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6DC4F" w14:textId="67C359E7" w:rsidR="00C426EB" w:rsidRPr="00CC09A2" w:rsidRDefault="00ED0B9A" w:rsidP="00CE382B">
      <w:pPr>
        <w:pStyle w:val="Ttulo2"/>
        <w:spacing w:before="0" w:after="120" w:line="480" w:lineRule="auto"/>
        <w:jc w:val="center"/>
        <w:rPr>
          <w:rFonts w:asciiTheme="minorHAnsi" w:hAnsiTheme="minorHAnsi" w:cstheme="minorHAnsi"/>
          <w:color w:val="000000" w:themeColor="text1"/>
          <w:sz w:val="28"/>
        </w:rPr>
      </w:pPr>
      <w:r w:rsidRPr="00CC09A2">
        <w:rPr>
          <w:rFonts w:asciiTheme="minorHAnsi" w:hAnsiTheme="minorHAnsi" w:cstheme="minorHAnsi"/>
          <w:color w:val="000000" w:themeColor="text1"/>
          <w:sz w:val="28"/>
        </w:rPr>
        <w:t>E</w:t>
      </w:r>
      <w:r w:rsidR="00866264" w:rsidRPr="00CC09A2">
        <w:rPr>
          <w:rFonts w:asciiTheme="minorHAnsi" w:hAnsiTheme="minorHAnsi" w:cstheme="minorHAnsi"/>
          <w:color w:val="000000" w:themeColor="text1"/>
          <w:sz w:val="28"/>
        </w:rPr>
        <w:t>nzymatic synthesis of</w:t>
      </w:r>
      <w:r w:rsidR="00A477D8" w:rsidRPr="00CC09A2">
        <w:rPr>
          <w:rFonts w:asciiTheme="minorHAnsi" w:hAnsiTheme="minorHAnsi" w:cstheme="minorHAnsi"/>
          <w:color w:val="000000" w:themeColor="text1"/>
          <w:sz w:val="28"/>
        </w:rPr>
        <w:t xml:space="preserve"> </w:t>
      </w:r>
      <w:proofErr w:type="spellStart"/>
      <w:r w:rsidR="00A477D8" w:rsidRPr="00CC09A2">
        <w:rPr>
          <w:rFonts w:asciiTheme="minorHAnsi" w:hAnsiTheme="minorHAnsi" w:cstheme="minorHAnsi"/>
          <w:color w:val="000000" w:themeColor="text1"/>
          <w:sz w:val="28"/>
        </w:rPr>
        <w:t>trimethyl</w:t>
      </w:r>
      <w:proofErr w:type="spellEnd"/>
      <w:r w:rsidR="00A477D8" w:rsidRPr="00CC09A2">
        <w:rPr>
          <w:rFonts w:asciiTheme="minorHAnsi" w:hAnsiTheme="minorHAnsi" w:cstheme="minorHAnsi"/>
          <w:color w:val="000000" w:themeColor="text1"/>
          <w:sz w:val="28"/>
        </w:rPr>
        <w:t>-ε</w:t>
      </w:r>
      <w:r w:rsidR="00CE382B" w:rsidRPr="00CC09A2">
        <w:rPr>
          <w:rFonts w:asciiTheme="minorHAnsi" w:hAnsiTheme="minorHAnsi" w:cstheme="minorHAnsi"/>
          <w:color w:val="000000" w:themeColor="text1"/>
          <w:sz w:val="28"/>
        </w:rPr>
        <w:t>-</w:t>
      </w:r>
      <w:proofErr w:type="spellStart"/>
      <w:r w:rsidR="00CE382B" w:rsidRPr="00CC09A2">
        <w:rPr>
          <w:rFonts w:asciiTheme="minorHAnsi" w:hAnsiTheme="minorHAnsi" w:cstheme="minorHAnsi"/>
          <w:color w:val="000000" w:themeColor="text1"/>
          <w:sz w:val="28"/>
        </w:rPr>
        <w:t>caprolactone</w:t>
      </w:r>
      <w:proofErr w:type="spellEnd"/>
      <w:r w:rsidR="00CE382B" w:rsidRPr="00CC09A2">
        <w:rPr>
          <w:rFonts w:asciiTheme="minorHAnsi" w:hAnsiTheme="minorHAnsi" w:cstheme="minorHAnsi"/>
          <w:color w:val="000000" w:themeColor="text1"/>
          <w:sz w:val="28"/>
        </w:rPr>
        <w:t xml:space="preserve">: </w:t>
      </w:r>
      <w:r w:rsidR="00A477D8" w:rsidRPr="00CC09A2">
        <w:rPr>
          <w:rFonts w:asciiTheme="minorHAnsi" w:hAnsiTheme="minorHAnsi" w:cstheme="minorHAnsi"/>
          <w:color w:val="000000" w:themeColor="text1"/>
          <w:sz w:val="28"/>
        </w:rPr>
        <w:t>process intensification</w:t>
      </w:r>
      <w:r w:rsidR="00CE382B" w:rsidRPr="00CC09A2">
        <w:rPr>
          <w:rFonts w:asciiTheme="minorHAnsi" w:hAnsiTheme="minorHAnsi" w:cstheme="minorHAnsi"/>
          <w:color w:val="000000" w:themeColor="text1"/>
          <w:sz w:val="28"/>
        </w:rPr>
        <w:t xml:space="preserve"> and</w:t>
      </w:r>
      <w:r w:rsidR="00D61456" w:rsidRPr="00CC09A2">
        <w:rPr>
          <w:rFonts w:asciiTheme="minorHAnsi" w:hAnsiTheme="minorHAnsi" w:cstheme="minorHAnsi"/>
          <w:color w:val="000000" w:themeColor="text1"/>
          <w:sz w:val="28"/>
        </w:rPr>
        <w:t xml:space="preserve"> demonstration</w:t>
      </w:r>
      <w:r w:rsidR="00CE382B" w:rsidRPr="00CC09A2">
        <w:rPr>
          <w:rFonts w:asciiTheme="minorHAnsi" w:hAnsiTheme="minorHAnsi" w:cstheme="minorHAnsi"/>
          <w:color w:val="000000" w:themeColor="text1"/>
          <w:sz w:val="28"/>
        </w:rPr>
        <w:t xml:space="preserve"> at 100 liter scale</w:t>
      </w:r>
    </w:p>
    <w:p w14:paraId="390EB0D8" w14:textId="77777777" w:rsidR="00D61456" w:rsidRPr="00CC09A2" w:rsidRDefault="00D61456" w:rsidP="00CE382B">
      <w:pPr>
        <w:spacing w:line="480" w:lineRule="auto"/>
        <w:rPr>
          <w:rFonts w:cstheme="minorHAnsi"/>
          <w:color w:val="000000" w:themeColor="text1"/>
          <w:lang w:bidi="en-US"/>
        </w:rPr>
      </w:pPr>
    </w:p>
    <w:p w14:paraId="03A328C3" w14:textId="403F3BA4" w:rsidR="004755C5" w:rsidRPr="00CC09A2" w:rsidRDefault="00CE382B" w:rsidP="00CE382B">
      <w:pPr>
        <w:spacing w:after="120" w:line="480" w:lineRule="auto"/>
        <w:rPr>
          <w:rFonts w:cstheme="minorHAnsi"/>
          <w:color w:val="000000" w:themeColor="text1"/>
          <w:lang w:bidi="en-US"/>
        </w:rPr>
      </w:pPr>
      <w:r w:rsidRPr="00CC09A2">
        <w:rPr>
          <w:rFonts w:cstheme="minorHAnsi"/>
          <w:color w:val="000000" w:themeColor="text1"/>
          <w:lang w:bidi="en-US"/>
        </w:rPr>
        <w:t xml:space="preserve">Jordi </w:t>
      </w:r>
      <w:proofErr w:type="spellStart"/>
      <w:r w:rsidRPr="00CC09A2">
        <w:rPr>
          <w:rFonts w:cstheme="minorHAnsi"/>
          <w:color w:val="000000" w:themeColor="text1"/>
          <w:lang w:bidi="en-US"/>
        </w:rPr>
        <w:t>Solé</w:t>
      </w:r>
      <w:r w:rsidRPr="00CC09A2">
        <w:rPr>
          <w:rFonts w:cstheme="minorHAnsi"/>
          <w:color w:val="000000" w:themeColor="text1"/>
          <w:vertAlign w:val="superscript"/>
          <w:lang w:bidi="en-US"/>
        </w:rPr>
        <w:t>a</w:t>
      </w:r>
      <w:proofErr w:type="spellEnd"/>
      <w:r w:rsidRPr="00CC09A2">
        <w:rPr>
          <w:rFonts w:cstheme="minorHAnsi"/>
          <w:color w:val="000000" w:themeColor="text1"/>
          <w:lang w:bidi="en-US"/>
        </w:rPr>
        <w:t xml:space="preserve">, Jan </w:t>
      </w:r>
      <w:proofErr w:type="spellStart"/>
      <w:r w:rsidRPr="00CC09A2">
        <w:rPr>
          <w:rFonts w:cstheme="minorHAnsi"/>
          <w:color w:val="000000" w:themeColor="text1"/>
          <w:lang w:bidi="en-US"/>
        </w:rPr>
        <w:t>Brummund</w:t>
      </w:r>
      <w:r w:rsidR="00AE55B6" w:rsidRPr="00CC09A2">
        <w:rPr>
          <w:rFonts w:cstheme="minorHAnsi"/>
          <w:color w:val="000000" w:themeColor="text1"/>
          <w:vertAlign w:val="superscript"/>
          <w:lang w:bidi="en-US"/>
        </w:rPr>
        <w:t>b</w:t>
      </w:r>
      <w:proofErr w:type="spellEnd"/>
      <w:r w:rsidRPr="00CC09A2">
        <w:rPr>
          <w:rFonts w:cstheme="minorHAnsi"/>
          <w:color w:val="000000" w:themeColor="text1"/>
          <w:lang w:bidi="en-US"/>
        </w:rPr>
        <w:t xml:space="preserve">, Gloria </w:t>
      </w:r>
      <w:proofErr w:type="spellStart"/>
      <w:r w:rsidRPr="00CC09A2">
        <w:rPr>
          <w:rFonts w:cstheme="minorHAnsi"/>
          <w:color w:val="000000" w:themeColor="text1"/>
          <w:lang w:bidi="en-US"/>
        </w:rPr>
        <w:t>Caminal</w:t>
      </w:r>
      <w:r w:rsidR="00AE55B6" w:rsidRPr="00CC09A2">
        <w:rPr>
          <w:rFonts w:cstheme="minorHAnsi"/>
          <w:color w:val="000000" w:themeColor="text1"/>
          <w:vertAlign w:val="superscript"/>
          <w:lang w:bidi="en-US"/>
        </w:rPr>
        <w:t>c</w:t>
      </w:r>
      <w:proofErr w:type="spellEnd"/>
      <w:r w:rsidRPr="00CC09A2">
        <w:rPr>
          <w:rFonts w:cstheme="minorHAnsi"/>
          <w:color w:val="000000" w:themeColor="text1"/>
          <w:lang w:bidi="en-US"/>
        </w:rPr>
        <w:t xml:space="preserve">, Gregorio </w:t>
      </w:r>
      <w:proofErr w:type="spellStart"/>
      <w:r w:rsidRPr="00CC09A2">
        <w:rPr>
          <w:rFonts w:cstheme="minorHAnsi"/>
          <w:color w:val="000000" w:themeColor="text1"/>
          <w:lang w:bidi="en-US"/>
        </w:rPr>
        <w:t>Álvaro</w:t>
      </w:r>
      <w:r w:rsidRPr="00CC09A2">
        <w:rPr>
          <w:rFonts w:cstheme="minorHAnsi"/>
          <w:color w:val="000000" w:themeColor="text1"/>
          <w:vertAlign w:val="superscript"/>
          <w:lang w:bidi="en-US"/>
        </w:rPr>
        <w:t>a</w:t>
      </w:r>
      <w:proofErr w:type="spellEnd"/>
      <w:r w:rsidR="006349CB" w:rsidRPr="00CC09A2">
        <w:rPr>
          <w:rFonts w:cstheme="minorHAnsi"/>
          <w:color w:val="000000" w:themeColor="text1"/>
          <w:lang w:bidi="en-US"/>
        </w:rPr>
        <w:t>,</w:t>
      </w:r>
      <w:r w:rsidR="00B423BE" w:rsidRPr="00CC09A2">
        <w:rPr>
          <w:rFonts w:cstheme="minorHAnsi"/>
          <w:color w:val="000000" w:themeColor="text1"/>
          <w:lang w:bidi="en-US"/>
        </w:rPr>
        <w:t xml:space="preserve"> </w:t>
      </w:r>
      <w:r w:rsidR="009C24E5" w:rsidRPr="00CC09A2">
        <w:rPr>
          <w:rFonts w:cstheme="minorHAnsi"/>
          <w:color w:val="000000" w:themeColor="text1"/>
          <w:lang w:bidi="en-US"/>
        </w:rPr>
        <w:t xml:space="preserve">Martin </w:t>
      </w:r>
      <w:proofErr w:type="spellStart"/>
      <w:r w:rsidR="009C24E5" w:rsidRPr="00CC09A2">
        <w:rPr>
          <w:rFonts w:cstheme="minorHAnsi"/>
          <w:color w:val="000000" w:themeColor="text1"/>
          <w:lang w:bidi="en-US"/>
        </w:rPr>
        <w:t>Schürmann</w:t>
      </w:r>
      <w:r w:rsidR="009C24E5" w:rsidRPr="00CC09A2">
        <w:rPr>
          <w:rFonts w:cstheme="minorHAnsi"/>
          <w:color w:val="000000" w:themeColor="text1"/>
          <w:vertAlign w:val="superscript"/>
          <w:lang w:bidi="en-US"/>
        </w:rPr>
        <w:t>b</w:t>
      </w:r>
      <w:proofErr w:type="spellEnd"/>
      <w:r w:rsidR="009C24E5" w:rsidRPr="00CC09A2">
        <w:rPr>
          <w:rFonts w:cstheme="minorHAnsi"/>
          <w:color w:val="000000" w:themeColor="text1"/>
          <w:lang w:bidi="en-US"/>
        </w:rPr>
        <w:t xml:space="preserve"> </w:t>
      </w:r>
      <w:r w:rsidR="00B423BE" w:rsidRPr="00CC09A2">
        <w:rPr>
          <w:rFonts w:cstheme="minorHAnsi"/>
          <w:color w:val="000000" w:themeColor="text1"/>
          <w:lang w:bidi="en-US"/>
        </w:rPr>
        <w:t>and</w:t>
      </w:r>
      <w:r w:rsidRPr="00CC09A2">
        <w:rPr>
          <w:rFonts w:cstheme="minorHAnsi"/>
          <w:color w:val="000000" w:themeColor="text1"/>
          <w:lang w:bidi="en-US"/>
        </w:rPr>
        <w:t xml:space="preserve"> </w:t>
      </w:r>
      <w:r w:rsidR="00B423BE" w:rsidRPr="00CC09A2">
        <w:rPr>
          <w:rFonts w:cstheme="minorHAnsi"/>
          <w:color w:val="000000" w:themeColor="text1"/>
          <w:lang w:bidi="en-US"/>
        </w:rPr>
        <w:t xml:space="preserve">Marina </w:t>
      </w:r>
      <w:proofErr w:type="spellStart"/>
      <w:r w:rsidR="00B423BE" w:rsidRPr="00CC09A2">
        <w:rPr>
          <w:rFonts w:cstheme="minorHAnsi"/>
          <w:color w:val="000000" w:themeColor="text1"/>
          <w:lang w:bidi="en-US"/>
        </w:rPr>
        <w:t>Guillén</w:t>
      </w:r>
      <w:r w:rsidR="00B423BE" w:rsidRPr="00CC09A2">
        <w:rPr>
          <w:rFonts w:cstheme="minorHAnsi"/>
          <w:color w:val="000000" w:themeColor="text1"/>
          <w:vertAlign w:val="superscript"/>
          <w:lang w:bidi="en-US"/>
        </w:rPr>
        <w:t>a</w:t>
      </w:r>
      <w:proofErr w:type="spellEnd"/>
      <w:r w:rsidR="00B423BE" w:rsidRPr="00CC09A2">
        <w:rPr>
          <w:rFonts w:cstheme="minorHAnsi"/>
          <w:color w:val="000000" w:themeColor="text1"/>
          <w:lang w:bidi="en-US"/>
        </w:rPr>
        <w:t>.</w:t>
      </w:r>
    </w:p>
    <w:p w14:paraId="255F6F99" w14:textId="77777777" w:rsidR="00144F5B" w:rsidRPr="00CC09A2" w:rsidRDefault="00144F5B" w:rsidP="00CE382B">
      <w:pPr>
        <w:pStyle w:val="Ttulo2"/>
        <w:spacing w:before="0" w:after="120" w:line="480" w:lineRule="auto"/>
        <w:rPr>
          <w:rFonts w:asciiTheme="minorHAnsi" w:hAnsiTheme="minorHAnsi" w:cstheme="minorHAnsi"/>
          <w:color w:val="000000" w:themeColor="text1"/>
          <w:sz w:val="22"/>
          <w:szCs w:val="22"/>
        </w:rPr>
      </w:pPr>
      <w:bookmarkStart w:id="0" w:name="_Toc533179431"/>
    </w:p>
    <w:p w14:paraId="5949013E" w14:textId="77777777" w:rsidR="00144F5B" w:rsidRPr="00CC09A2" w:rsidRDefault="00CE382B" w:rsidP="00AE55B6">
      <w:pPr>
        <w:pStyle w:val="Ttulo2"/>
        <w:spacing w:before="0" w:after="120" w:line="480" w:lineRule="auto"/>
        <w:rPr>
          <w:rFonts w:asciiTheme="minorHAnsi" w:hAnsiTheme="minorHAnsi" w:cstheme="minorHAnsi"/>
          <w:b w:val="0"/>
          <w:color w:val="000000" w:themeColor="text1"/>
          <w:sz w:val="22"/>
          <w:szCs w:val="22"/>
          <w:lang w:val="en-GB"/>
        </w:rPr>
      </w:pPr>
      <w:proofErr w:type="spellStart"/>
      <w:r w:rsidRPr="00CC09A2">
        <w:rPr>
          <w:rFonts w:asciiTheme="minorHAnsi" w:hAnsiTheme="minorHAnsi" w:cstheme="minorHAnsi"/>
          <w:b w:val="0"/>
          <w:color w:val="000000" w:themeColor="text1"/>
          <w:sz w:val="22"/>
          <w:szCs w:val="22"/>
          <w:vertAlign w:val="superscript"/>
        </w:rPr>
        <w:t>a</w:t>
      </w:r>
      <w:r w:rsidRPr="00CC09A2">
        <w:rPr>
          <w:rFonts w:asciiTheme="minorHAnsi" w:hAnsiTheme="minorHAnsi" w:cstheme="minorHAnsi"/>
          <w:b w:val="0"/>
          <w:color w:val="000000" w:themeColor="text1"/>
          <w:sz w:val="22"/>
          <w:szCs w:val="22"/>
        </w:rPr>
        <w:t>Bioprocess</w:t>
      </w:r>
      <w:proofErr w:type="spellEnd"/>
      <w:r w:rsidRPr="00CC09A2">
        <w:rPr>
          <w:rFonts w:asciiTheme="minorHAnsi" w:hAnsiTheme="minorHAnsi" w:cstheme="minorHAnsi"/>
          <w:b w:val="0"/>
          <w:color w:val="000000" w:themeColor="text1"/>
          <w:sz w:val="22"/>
          <w:szCs w:val="22"/>
        </w:rPr>
        <w:t xml:space="preserve"> </w:t>
      </w:r>
      <w:r w:rsidRPr="00CC09A2">
        <w:rPr>
          <w:rFonts w:asciiTheme="minorHAnsi" w:hAnsiTheme="minorHAnsi" w:cstheme="minorHAnsi"/>
          <w:b w:val="0"/>
          <w:color w:val="000000" w:themeColor="text1"/>
          <w:sz w:val="22"/>
          <w:szCs w:val="22"/>
          <w:lang w:val="en-GB"/>
        </w:rPr>
        <w:t xml:space="preserve">and Applied </w:t>
      </w:r>
      <w:proofErr w:type="spellStart"/>
      <w:r w:rsidRPr="00CC09A2">
        <w:rPr>
          <w:rFonts w:asciiTheme="minorHAnsi" w:hAnsiTheme="minorHAnsi" w:cstheme="minorHAnsi"/>
          <w:b w:val="0"/>
          <w:color w:val="000000" w:themeColor="text1"/>
          <w:sz w:val="22"/>
          <w:szCs w:val="22"/>
          <w:lang w:val="en-GB"/>
        </w:rPr>
        <w:t>Biocatalysis</w:t>
      </w:r>
      <w:proofErr w:type="spellEnd"/>
      <w:r w:rsidRPr="00CC09A2">
        <w:rPr>
          <w:rFonts w:asciiTheme="minorHAnsi" w:hAnsiTheme="minorHAnsi" w:cstheme="minorHAnsi"/>
          <w:b w:val="0"/>
          <w:color w:val="000000" w:themeColor="text1"/>
          <w:sz w:val="22"/>
          <w:szCs w:val="22"/>
          <w:lang w:val="en-GB"/>
        </w:rPr>
        <w:t xml:space="preserve"> Group, Department of Chemical Biological and Environmental Engineering, </w:t>
      </w:r>
      <w:proofErr w:type="spellStart"/>
      <w:r w:rsidRPr="00CC09A2">
        <w:rPr>
          <w:rFonts w:asciiTheme="minorHAnsi" w:hAnsiTheme="minorHAnsi" w:cstheme="minorHAnsi"/>
          <w:b w:val="0"/>
          <w:color w:val="000000" w:themeColor="text1"/>
          <w:sz w:val="22"/>
          <w:szCs w:val="22"/>
          <w:lang w:val="en-GB"/>
        </w:rPr>
        <w:t>Universitat</w:t>
      </w:r>
      <w:proofErr w:type="spellEnd"/>
      <w:r w:rsidRPr="00CC09A2">
        <w:rPr>
          <w:rFonts w:asciiTheme="minorHAnsi" w:hAnsiTheme="minorHAnsi" w:cstheme="minorHAnsi"/>
          <w:b w:val="0"/>
          <w:color w:val="000000" w:themeColor="text1"/>
          <w:sz w:val="22"/>
          <w:szCs w:val="22"/>
          <w:lang w:val="en-GB"/>
        </w:rPr>
        <w:t xml:space="preserve"> </w:t>
      </w:r>
      <w:proofErr w:type="spellStart"/>
      <w:r w:rsidRPr="00CC09A2">
        <w:rPr>
          <w:rFonts w:asciiTheme="minorHAnsi" w:hAnsiTheme="minorHAnsi" w:cstheme="minorHAnsi"/>
          <w:b w:val="0"/>
          <w:color w:val="000000" w:themeColor="text1"/>
          <w:sz w:val="22"/>
          <w:szCs w:val="22"/>
          <w:lang w:val="en-GB"/>
        </w:rPr>
        <w:t>Autònoma</w:t>
      </w:r>
      <w:proofErr w:type="spellEnd"/>
      <w:r w:rsidRPr="00CC09A2">
        <w:rPr>
          <w:rFonts w:asciiTheme="minorHAnsi" w:hAnsiTheme="minorHAnsi" w:cstheme="minorHAnsi"/>
          <w:b w:val="0"/>
          <w:color w:val="000000" w:themeColor="text1"/>
          <w:sz w:val="22"/>
          <w:szCs w:val="22"/>
          <w:lang w:val="en-GB"/>
        </w:rPr>
        <w:t xml:space="preserve"> de Barcelona, 08193 </w:t>
      </w:r>
      <w:proofErr w:type="spellStart"/>
      <w:r w:rsidRPr="00CC09A2">
        <w:rPr>
          <w:rFonts w:asciiTheme="minorHAnsi" w:hAnsiTheme="minorHAnsi" w:cstheme="minorHAnsi"/>
          <w:b w:val="0"/>
          <w:color w:val="000000" w:themeColor="text1"/>
          <w:sz w:val="22"/>
          <w:szCs w:val="22"/>
          <w:lang w:val="en-GB"/>
        </w:rPr>
        <w:t>Bellaterra</w:t>
      </w:r>
      <w:proofErr w:type="spellEnd"/>
      <w:r w:rsidRPr="00CC09A2">
        <w:rPr>
          <w:rFonts w:asciiTheme="minorHAnsi" w:hAnsiTheme="minorHAnsi" w:cstheme="minorHAnsi"/>
          <w:b w:val="0"/>
          <w:color w:val="000000" w:themeColor="text1"/>
          <w:sz w:val="22"/>
          <w:szCs w:val="22"/>
          <w:lang w:val="en-GB"/>
        </w:rPr>
        <w:t>, Catalonia, Spain.</w:t>
      </w:r>
    </w:p>
    <w:p w14:paraId="60C19E5C" w14:textId="77777777" w:rsidR="00AE55B6" w:rsidRPr="00CC09A2" w:rsidRDefault="00AE55B6" w:rsidP="00AE55B6">
      <w:pPr>
        <w:spacing w:line="480" w:lineRule="auto"/>
        <w:rPr>
          <w:color w:val="000000" w:themeColor="text1"/>
          <w:lang w:val="nl-NL" w:bidi="en-US"/>
        </w:rPr>
      </w:pPr>
      <w:r w:rsidRPr="00CC09A2">
        <w:rPr>
          <w:color w:val="000000" w:themeColor="text1"/>
          <w:vertAlign w:val="superscript"/>
          <w:lang w:val="nl-NL" w:bidi="en-US"/>
        </w:rPr>
        <w:t>b</w:t>
      </w:r>
      <w:r w:rsidRPr="00CC09A2">
        <w:rPr>
          <w:color w:val="000000" w:themeColor="text1"/>
          <w:lang w:val="nl-NL" w:bidi="en-US"/>
        </w:rPr>
        <w:t>InnoSyn B.V., Urmonderbaan 22, 6167 RD Geleen, The Netherlands</w:t>
      </w:r>
    </w:p>
    <w:p w14:paraId="7EE50C68" w14:textId="77777777" w:rsidR="00144F5B" w:rsidRPr="00CC09A2" w:rsidRDefault="00AE55B6" w:rsidP="00AE55B6">
      <w:pPr>
        <w:pStyle w:val="Ttulo2"/>
        <w:spacing w:before="0" w:after="120" w:line="480" w:lineRule="auto"/>
        <w:rPr>
          <w:rFonts w:asciiTheme="minorHAnsi" w:hAnsiTheme="minorHAnsi" w:cstheme="minorHAnsi"/>
          <w:b w:val="0"/>
          <w:color w:val="000000" w:themeColor="text1"/>
          <w:sz w:val="22"/>
          <w:szCs w:val="22"/>
          <w:lang w:val="es-ES"/>
        </w:rPr>
      </w:pPr>
      <w:proofErr w:type="spellStart"/>
      <w:r w:rsidRPr="00CC09A2">
        <w:rPr>
          <w:rFonts w:asciiTheme="minorHAnsi" w:hAnsiTheme="minorHAnsi" w:cstheme="minorHAnsi"/>
          <w:b w:val="0"/>
          <w:color w:val="000000" w:themeColor="text1"/>
          <w:sz w:val="22"/>
          <w:szCs w:val="22"/>
          <w:vertAlign w:val="superscript"/>
          <w:lang w:val="es-ES"/>
        </w:rPr>
        <w:t>c</w:t>
      </w:r>
      <w:r w:rsidR="00CE382B" w:rsidRPr="00CC09A2">
        <w:rPr>
          <w:rFonts w:asciiTheme="minorHAnsi" w:hAnsiTheme="minorHAnsi" w:cstheme="minorHAnsi"/>
          <w:b w:val="0"/>
          <w:color w:val="000000" w:themeColor="text1"/>
          <w:sz w:val="22"/>
          <w:szCs w:val="22"/>
          <w:lang w:val="es-ES"/>
        </w:rPr>
        <w:t>Institut</w:t>
      </w:r>
      <w:proofErr w:type="spellEnd"/>
      <w:r w:rsidR="00CE382B" w:rsidRPr="00CC09A2">
        <w:rPr>
          <w:rFonts w:asciiTheme="minorHAnsi" w:hAnsiTheme="minorHAnsi" w:cstheme="minorHAnsi"/>
          <w:b w:val="0"/>
          <w:color w:val="000000" w:themeColor="text1"/>
          <w:sz w:val="22"/>
          <w:szCs w:val="22"/>
          <w:lang w:val="es-ES"/>
        </w:rPr>
        <w:t xml:space="preserve"> de Química </w:t>
      </w:r>
      <w:proofErr w:type="spellStart"/>
      <w:r w:rsidR="00CE382B" w:rsidRPr="00CC09A2">
        <w:rPr>
          <w:rFonts w:asciiTheme="minorHAnsi" w:hAnsiTheme="minorHAnsi" w:cstheme="minorHAnsi"/>
          <w:b w:val="0"/>
          <w:color w:val="000000" w:themeColor="text1"/>
          <w:sz w:val="22"/>
          <w:szCs w:val="22"/>
          <w:lang w:val="es-ES"/>
        </w:rPr>
        <w:t>Avançada</w:t>
      </w:r>
      <w:proofErr w:type="spellEnd"/>
      <w:r w:rsidR="00CE382B" w:rsidRPr="00CC09A2">
        <w:rPr>
          <w:rFonts w:asciiTheme="minorHAnsi" w:hAnsiTheme="minorHAnsi" w:cstheme="minorHAnsi"/>
          <w:b w:val="0"/>
          <w:color w:val="000000" w:themeColor="text1"/>
          <w:sz w:val="22"/>
          <w:szCs w:val="22"/>
          <w:lang w:val="es-ES"/>
        </w:rPr>
        <w:t xml:space="preserve"> de Catalunya</w:t>
      </w:r>
      <w:r w:rsidR="001D21F2" w:rsidRPr="00CC09A2">
        <w:rPr>
          <w:rFonts w:asciiTheme="minorHAnsi" w:hAnsiTheme="minorHAnsi" w:cstheme="minorHAnsi"/>
          <w:b w:val="0"/>
          <w:color w:val="000000" w:themeColor="text1"/>
          <w:sz w:val="22"/>
          <w:szCs w:val="22"/>
          <w:lang w:val="es-ES"/>
        </w:rPr>
        <w:t xml:space="preserve"> (IQAC), Barcelona, </w:t>
      </w:r>
      <w:proofErr w:type="spellStart"/>
      <w:r w:rsidR="001D21F2" w:rsidRPr="00CC09A2">
        <w:rPr>
          <w:rFonts w:asciiTheme="minorHAnsi" w:hAnsiTheme="minorHAnsi" w:cstheme="minorHAnsi"/>
          <w:b w:val="0"/>
          <w:color w:val="000000" w:themeColor="text1"/>
          <w:sz w:val="22"/>
          <w:szCs w:val="22"/>
          <w:lang w:val="es-ES"/>
        </w:rPr>
        <w:t>Spain</w:t>
      </w:r>
      <w:proofErr w:type="spellEnd"/>
    </w:p>
    <w:p w14:paraId="3419DB95" w14:textId="77777777" w:rsidR="00144F5B" w:rsidRPr="00CC09A2" w:rsidRDefault="00144F5B" w:rsidP="00CE382B">
      <w:pPr>
        <w:pStyle w:val="Ttulo2"/>
        <w:spacing w:before="0" w:after="120" w:line="480" w:lineRule="auto"/>
        <w:rPr>
          <w:rFonts w:asciiTheme="minorHAnsi" w:hAnsiTheme="minorHAnsi" w:cstheme="minorHAnsi"/>
          <w:color w:val="000000" w:themeColor="text1"/>
          <w:sz w:val="22"/>
          <w:szCs w:val="22"/>
          <w:lang w:val="es-ES"/>
        </w:rPr>
      </w:pPr>
    </w:p>
    <w:p w14:paraId="5F09A8E3" w14:textId="54405411" w:rsidR="00CE382B" w:rsidRPr="00CC09A2" w:rsidRDefault="00CE382B" w:rsidP="006349CB">
      <w:pPr>
        <w:spacing w:line="360" w:lineRule="auto"/>
        <w:jc w:val="both"/>
        <w:rPr>
          <w:rFonts w:cstheme="minorHAnsi"/>
          <w:b/>
          <w:color w:val="000000" w:themeColor="text1"/>
          <w:lang w:val="en-GB"/>
        </w:rPr>
      </w:pPr>
      <w:r w:rsidRPr="00CC09A2">
        <w:rPr>
          <w:rFonts w:cstheme="minorHAnsi"/>
          <w:b/>
          <w:color w:val="000000" w:themeColor="text1"/>
          <w:lang w:val="en-GB"/>
        </w:rPr>
        <w:t>Corresponding author</w:t>
      </w:r>
      <w:r w:rsidR="004B168B" w:rsidRPr="00CC09A2">
        <w:rPr>
          <w:rFonts w:cstheme="minorHAnsi"/>
          <w:b/>
          <w:color w:val="000000" w:themeColor="text1"/>
          <w:lang w:val="en-GB"/>
        </w:rPr>
        <w:t>s</w:t>
      </w:r>
      <w:r w:rsidRPr="00CC09A2">
        <w:rPr>
          <w:rFonts w:cstheme="minorHAnsi"/>
          <w:b/>
          <w:color w:val="000000" w:themeColor="text1"/>
          <w:lang w:val="en-GB"/>
        </w:rPr>
        <w:t>:</w:t>
      </w:r>
    </w:p>
    <w:p w14:paraId="10A0EA6E" w14:textId="77777777" w:rsidR="00CE382B" w:rsidRPr="00CC09A2" w:rsidRDefault="00AE55B6" w:rsidP="006349CB">
      <w:pPr>
        <w:spacing w:line="360" w:lineRule="auto"/>
        <w:jc w:val="both"/>
        <w:rPr>
          <w:rFonts w:cstheme="minorHAnsi"/>
          <w:color w:val="000000" w:themeColor="text1"/>
          <w:lang w:val="en-GB"/>
        </w:rPr>
      </w:pPr>
      <w:r w:rsidRPr="00CC09A2">
        <w:rPr>
          <w:rFonts w:cstheme="minorHAnsi"/>
          <w:color w:val="000000" w:themeColor="text1"/>
          <w:lang w:val="en-GB"/>
        </w:rPr>
        <w:t xml:space="preserve">Marina </w:t>
      </w:r>
      <w:proofErr w:type="spellStart"/>
      <w:r w:rsidRPr="00CC09A2">
        <w:rPr>
          <w:rFonts w:cstheme="minorHAnsi"/>
          <w:color w:val="000000" w:themeColor="text1"/>
          <w:lang w:val="en-GB"/>
        </w:rPr>
        <w:t>Guillén</w:t>
      </w:r>
      <w:proofErr w:type="spellEnd"/>
    </w:p>
    <w:p w14:paraId="084E28E6" w14:textId="77777777" w:rsidR="00CE382B" w:rsidRPr="00CC09A2" w:rsidRDefault="00CE382B" w:rsidP="006349CB">
      <w:pPr>
        <w:spacing w:line="360" w:lineRule="auto"/>
        <w:jc w:val="both"/>
        <w:rPr>
          <w:rFonts w:cstheme="minorHAnsi"/>
          <w:color w:val="000000" w:themeColor="text1"/>
          <w:lang w:val="en-GB"/>
        </w:rPr>
      </w:pPr>
      <w:r w:rsidRPr="00CC09A2">
        <w:rPr>
          <w:rFonts w:cstheme="minorHAnsi"/>
          <w:color w:val="000000" w:themeColor="text1"/>
          <w:lang w:val="en-GB"/>
        </w:rPr>
        <w:t xml:space="preserve">Department of Chemical, Biological and Environmental Engineering, </w:t>
      </w:r>
      <w:proofErr w:type="spellStart"/>
      <w:r w:rsidRPr="00CC09A2">
        <w:rPr>
          <w:rFonts w:cstheme="minorHAnsi"/>
          <w:color w:val="000000" w:themeColor="text1"/>
          <w:lang w:val="en-GB"/>
        </w:rPr>
        <w:t>Universitat</w:t>
      </w:r>
      <w:proofErr w:type="spellEnd"/>
      <w:r w:rsidRPr="00CC09A2">
        <w:rPr>
          <w:rFonts w:cstheme="minorHAnsi"/>
          <w:color w:val="000000" w:themeColor="text1"/>
          <w:lang w:val="en-GB"/>
        </w:rPr>
        <w:t xml:space="preserve"> </w:t>
      </w:r>
      <w:proofErr w:type="spellStart"/>
      <w:r w:rsidRPr="00CC09A2">
        <w:rPr>
          <w:rFonts w:cstheme="minorHAnsi"/>
          <w:color w:val="000000" w:themeColor="text1"/>
          <w:lang w:val="en-GB"/>
        </w:rPr>
        <w:t>Autònoma</w:t>
      </w:r>
      <w:proofErr w:type="spellEnd"/>
      <w:r w:rsidRPr="00CC09A2">
        <w:rPr>
          <w:rFonts w:cstheme="minorHAnsi"/>
          <w:color w:val="000000" w:themeColor="text1"/>
          <w:lang w:val="en-GB"/>
        </w:rPr>
        <w:t xml:space="preserve"> de Barcelona, 08193 </w:t>
      </w:r>
      <w:proofErr w:type="spellStart"/>
      <w:r w:rsidRPr="00CC09A2">
        <w:rPr>
          <w:rFonts w:cstheme="minorHAnsi"/>
          <w:color w:val="000000" w:themeColor="text1"/>
          <w:lang w:val="en-GB"/>
        </w:rPr>
        <w:t>Bellaterra</w:t>
      </w:r>
      <w:proofErr w:type="spellEnd"/>
      <w:r w:rsidRPr="00CC09A2">
        <w:rPr>
          <w:rFonts w:cstheme="minorHAnsi"/>
          <w:color w:val="000000" w:themeColor="text1"/>
          <w:lang w:val="en-GB"/>
        </w:rPr>
        <w:t>, Catalonia, Spain</w:t>
      </w:r>
    </w:p>
    <w:p w14:paraId="3983B61A" w14:textId="77777777" w:rsidR="00B423BE" w:rsidRPr="00CC09A2" w:rsidRDefault="00B423BE" w:rsidP="006349CB">
      <w:pPr>
        <w:spacing w:line="360" w:lineRule="auto"/>
        <w:jc w:val="both"/>
        <w:rPr>
          <w:rFonts w:cstheme="minorHAnsi"/>
          <w:color w:val="000000" w:themeColor="text1"/>
          <w:lang w:val="en-GB"/>
        </w:rPr>
      </w:pPr>
      <w:r w:rsidRPr="00CC09A2">
        <w:rPr>
          <w:rFonts w:cstheme="minorHAnsi"/>
          <w:color w:val="000000" w:themeColor="text1"/>
          <w:lang w:val="en-GB"/>
        </w:rPr>
        <w:t>Telephone: +34 93 581 4793</w:t>
      </w:r>
    </w:p>
    <w:p w14:paraId="0CEDE647" w14:textId="77777777" w:rsidR="00B423BE" w:rsidRPr="00CC09A2" w:rsidRDefault="00B423BE" w:rsidP="006349CB">
      <w:pPr>
        <w:spacing w:line="360" w:lineRule="auto"/>
        <w:jc w:val="both"/>
        <w:rPr>
          <w:rFonts w:cstheme="minorHAnsi"/>
          <w:color w:val="000000" w:themeColor="text1"/>
          <w:lang w:val="en-GB"/>
        </w:rPr>
      </w:pPr>
      <w:r w:rsidRPr="00CC09A2">
        <w:rPr>
          <w:rFonts w:cstheme="minorHAnsi"/>
          <w:color w:val="000000" w:themeColor="text1"/>
          <w:lang w:val="en-GB"/>
        </w:rPr>
        <w:t>Fax: +34 93 581 2013</w:t>
      </w:r>
    </w:p>
    <w:p w14:paraId="1DA7FBAD" w14:textId="77777777" w:rsidR="00B423BE" w:rsidRPr="00CC09A2" w:rsidRDefault="00B423BE" w:rsidP="006349CB">
      <w:pPr>
        <w:spacing w:line="360" w:lineRule="auto"/>
        <w:jc w:val="both"/>
        <w:rPr>
          <w:rFonts w:cstheme="minorHAnsi"/>
          <w:color w:val="000000" w:themeColor="text1"/>
          <w:lang w:val="en-GB"/>
        </w:rPr>
      </w:pPr>
      <w:r w:rsidRPr="00CC09A2">
        <w:rPr>
          <w:rFonts w:cstheme="minorHAnsi"/>
          <w:color w:val="000000" w:themeColor="text1"/>
          <w:lang w:val="en-GB"/>
        </w:rPr>
        <w:t>marina.guillen@uab.cat</w:t>
      </w:r>
    </w:p>
    <w:p w14:paraId="4CBB9B01" w14:textId="77777777" w:rsidR="006349CB" w:rsidRPr="00CC09A2" w:rsidRDefault="006349CB" w:rsidP="006349CB">
      <w:pPr>
        <w:pStyle w:val="Ttulo2"/>
        <w:spacing w:before="0" w:after="120" w:line="360" w:lineRule="auto"/>
        <w:rPr>
          <w:rFonts w:asciiTheme="minorHAnsi" w:hAnsiTheme="minorHAnsi" w:cstheme="minorHAnsi"/>
          <w:b w:val="0"/>
          <w:color w:val="000000" w:themeColor="text1"/>
          <w:sz w:val="22"/>
          <w:szCs w:val="22"/>
          <w:lang w:val="en-GB"/>
        </w:rPr>
      </w:pPr>
    </w:p>
    <w:p w14:paraId="506ED312" w14:textId="5AECE289" w:rsidR="00144F5B" w:rsidRPr="00CC09A2" w:rsidRDefault="008C5CB1" w:rsidP="006349CB">
      <w:pPr>
        <w:pStyle w:val="Ttulo2"/>
        <w:spacing w:before="0" w:after="120" w:line="360" w:lineRule="auto"/>
        <w:rPr>
          <w:rFonts w:asciiTheme="minorHAnsi" w:hAnsiTheme="minorHAnsi" w:cstheme="minorHAnsi"/>
          <w:b w:val="0"/>
          <w:color w:val="000000" w:themeColor="text1"/>
          <w:sz w:val="22"/>
          <w:szCs w:val="22"/>
          <w:lang w:val="en-GB"/>
        </w:rPr>
      </w:pPr>
      <w:r w:rsidRPr="00CC09A2">
        <w:rPr>
          <w:rFonts w:asciiTheme="minorHAnsi" w:hAnsiTheme="minorHAnsi" w:cstheme="minorHAnsi"/>
          <w:b w:val="0"/>
          <w:color w:val="000000" w:themeColor="text1"/>
          <w:sz w:val="22"/>
          <w:szCs w:val="22"/>
          <w:lang w:val="en-GB"/>
        </w:rPr>
        <w:t xml:space="preserve">Martin </w:t>
      </w:r>
      <w:proofErr w:type="spellStart"/>
      <w:r w:rsidRPr="00CC09A2">
        <w:rPr>
          <w:rFonts w:asciiTheme="minorHAnsi" w:hAnsiTheme="minorHAnsi" w:cstheme="minorHAnsi"/>
          <w:b w:val="0"/>
          <w:color w:val="000000" w:themeColor="text1"/>
          <w:sz w:val="22"/>
          <w:szCs w:val="22"/>
          <w:lang w:val="en-GB"/>
        </w:rPr>
        <w:t>Schürmann</w:t>
      </w:r>
      <w:proofErr w:type="spellEnd"/>
    </w:p>
    <w:p w14:paraId="1F7C542C" w14:textId="77777777" w:rsidR="008C5CB1" w:rsidRPr="00CC09A2" w:rsidRDefault="008C5CB1" w:rsidP="006349CB">
      <w:pPr>
        <w:spacing w:line="360" w:lineRule="auto"/>
        <w:rPr>
          <w:color w:val="000000" w:themeColor="text1"/>
          <w:lang w:bidi="en-US"/>
        </w:rPr>
      </w:pPr>
      <w:proofErr w:type="spellStart"/>
      <w:r w:rsidRPr="00CC09A2">
        <w:rPr>
          <w:color w:val="000000" w:themeColor="text1"/>
          <w:lang w:bidi="en-US"/>
        </w:rPr>
        <w:t>InnoSyn</w:t>
      </w:r>
      <w:proofErr w:type="spellEnd"/>
      <w:r w:rsidRPr="00CC09A2">
        <w:rPr>
          <w:color w:val="000000" w:themeColor="text1"/>
          <w:lang w:bidi="en-US"/>
        </w:rPr>
        <w:t xml:space="preserve"> B.V., </w:t>
      </w:r>
      <w:proofErr w:type="spellStart"/>
      <w:r w:rsidRPr="00CC09A2">
        <w:rPr>
          <w:color w:val="000000" w:themeColor="text1"/>
          <w:lang w:bidi="en-US"/>
        </w:rPr>
        <w:t>Urmonderbaan</w:t>
      </w:r>
      <w:proofErr w:type="spellEnd"/>
      <w:r w:rsidRPr="00CC09A2">
        <w:rPr>
          <w:color w:val="000000" w:themeColor="text1"/>
          <w:lang w:bidi="en-US"/>
        </w:rPr>
        <w:t xml:space="preserve"> 22, 6167 RD </w:t>
      </w:r>
      <w:proofErr w:type="spellStart"/>
      <w:r w:rsidRPr="00CC09A2">
        <w:rPr>
          <w:color w:val="000000" w:themeColor="text1"/>
          <w:lang w:bidi="en-US"/>
        </w:rPr>
        <w:t>Geleen</w:t>
      </w:r>
      <w:proofErr w:type="spellEnd"/>
      <w:r w:rsidRPr="00CC09A2">
        <w:rPr>
          <w:color w:val="000000" w:themeColor="text1"/>
          <w:lang w:bidi="en-US"/>
        </w:rPr>
        <w:t xml:space="preserve">, </w:t>
      </w:r>
      <w:proofErr w:type="gramStart"/>
      <w:r w:rsidRPr="00CC09A2">
        <w:rPr>
          <w:color w:val="000000" w:themeColor="text1"/>
          <w:lang w:bidi="en-US"/>
        </w:rPr>
        <w:t>The</w:t>
      </w:r>
      <w:proofErr w:type="gramEnd"/>
      <w:r w:rsidRPr="00CC09A2">
        <w:rPr>
          <w:color w:val="000000" w:themeColor="text1"/>
          <w:lang w:bidi="en-US"/>
        </w:rPr>
        <w:t xml:space="preserve"> Netherlands</w:t>
      </w:r>
    </w:p>
    <w:p w14:paraId="6B988601" w14:textId="0E7AA00E" w:rsidR="008C5CB1" w:rsidRPr="00CC09A2" w:rsidRDefault="008C5CB1" w:rsidP="006349CB">
      <w:pPr>
        <w:spacing w:line="360" w:lineRule="auto"/>
        <w:rPr>
          <w:rFonts w:cstheme="minorHAnsi"/>
          <w:color w:val="000000" w:themeColor="text1"/>
          <w:lang w:val="en-GB"/>
        </w:rPr>
      </w:pPr>
      <w:r w:rsidRPr="00CC09A2">
        <w:rPr>
          <w:rFonts w:cstheme="minorHAnsi"/>
          <w:color w:val="000000" w:themeColor="text1"/>
          <w:lang w:val="en-GB"/>
        </w:rPr>
        <w:t>Telephone: +31 6</w:t>
      </w:r>
      <w:r w:rsidR="009C24E5" w:rsidRPr="00CC09A2">
        <w:rPr>
          <w:rFonts w:cstheme="minorHAnsi"/>
          <w:color w:val="000000" w:themeColor="text1"/>
          <w:lang w:val="en-GB"/>
        </w:rPr>
        <w:t>83 649 402</w:t>
      </w:r>
    </w:p>
    <w:p w14:paraId="115AE453" w14:textId="57B7F195" w:rsidR="009C24E5" w:rsidRPr="00CC09A2" w:rsidRDefault="009C24E5" w:rsidP="00ED0B9A">
      <w:pPr>
        <w:spacing w:line="360" w:lineRule="auto"/>
        <w:rPr>
          <w:color w:val="000000" w:themeColor="text1"/>
        </w:rPr>
      </w:pPr>
      <w:r w:rsidRPr="00CC09A2">
        <w:rPr>
          <w:rFonts w:cstheme="minorHAnsi"/>
          <w:color w:val="000000" w:themeColor="text1"/>
          <w:lang w:val="en-GB"/>
        </w:rPr>
        <w:t>martin.schuermann@innosyn.com</w:t>
      </w:r>
    </w:p>
    <w:bookmarkEnd w:id="0"/>
    <w:p w14:paraId="64A0CA5C" w14:textId="6C45646C" w:rsidR="00B24428" w:rsidRPr="00CC09A2" w:rsidRDefault="00144F5B" w:rsidP="00CE382B">
      <w:pPr>
        <w:pStyle w:val="Ttulo2"/>
        <w:spacing w:before="0" w:after="120" w:line="480" w:lineRule="auto"/>
        <w:rPr>
          <w:rFonts w:asciiTheme="minorHAnsi" w:hAnsiTheme="minorHAnsi" w:cstheme="minorHAnsi"/>
          <w:color w:val="000000" w:themeColor="text1"/>
          <w:sz w:val="28"/>
        </w:rPr>
      </w:pPr>
      <w:r w:rsidRPr="00CC09A2">
        <w:rPr>
          <w:rFonts w:asciiTheme="minorHAnsi" w:hAnsiTheme="minorHAnsi" w:cstheme="minorHAnsi"/>
          <w:color w:val="000000" w:themeColor="text1"/>
          <w:sz w:val="28"/>
        </w:rPr>
        <w:lastRenderedPageBreak/>
        <w:t>Abstract</w:t>
      </w:r>
    </w:p>
    <w:p w14:paraId="078006EA" w14:textId="61B07B16" w:rsidR="009404E1" w:rsidRPr="00CC09A2" w:rsidRDefault="00E30A6B" w:rsidP="00CE382B">
      <w:pPr>
        <w:spacing w:line="480" w:lineRule="auto"/>
        <w:jc w:val="both"/>
        <w:rPr>
          <w:rFonts w:cstheme="minorHAnsi"/>
          <w:color w:val="000000" w:themeColor="text1"/>
          <w:lang w:bidi="en-US"/>
        </w:rPr>
      </w:pPr>
      <w:r w:rsidRPr="00CC09A2">
        <w:rPr>
          <w:rFonts w:cstheme="minorHAnsi"/>
          <w:color w:val="000000" w:themeColor="text1"/>
          <w:lang w:bidi="en-US"/>
        </w:rPr>
        <w:t>Optimization and scale up of the</w:t>
      </w:r>
      <w:r w:rsidR="009404E1" w:rsidRPr="00CC09A2">
        <w:rPr>
          <w:rFonts w:cstheme="minorHAnsi"/>
          <w:color w:val="000000" w:themeColor="text1"/>
          <w:lang w:bidi="en-US"/>
        </w:rPr>
        <w:t xml:space="preserve"> Baeyer-</w:t>
      </w:r>
      <w:proofErr w:type="spellStart"/>
      <w:r w:rsidR="009404E1" w:rsidRPr="00CC09A2">
        <w:rPr>
          <w:rFonts w:cstheme="minorHAnsi"/>
          <w:color w:val="000000" w:themeColor="text1"/>
          <w:lang w:bidi="en-US"/>
        </w:rPr>
        <w:t>Villiger</w:t>
      </w:r>
      <w:proofErr w:type="spellEnd"/>
      <w:r w:rsidR="009404E1" w:rsidRPr="00CC09A2">
        <w:rPr>
          <w:rFonts w:cstheme="minorHAnsi"/>
          <w:color w:val="000000" w:themeColor="text1"/>
          <w:lang w:bidi="en-US"/>
        </w:rPr>
        <w:t xml:space="preserve"> oxidation of </w:t>
      </w:r>
      <w:r w:rsidR="00FD7B91" w:rsidRPr="00CC09A2">
        <w:rPr>
          <w:rFonts w:cstheme="minorHAnsi"/>
          <w:color w:val="000000" w:themeColor="text1"/>
          <w:lang w:bidi="en-US"/>
        </w:rPr>
        <w:t>3</w:t>
      </w:r>
      <w:proofErr w:type="gramStart"/>
      <w:r w:rsidR="00FD7B91" w:rsidRPr="00CC09A2">
        <w:rPr>
          <w:rFonts w:cstheme="minorHAnsi"/>
          <w:color w:val="000000" w:themeColor="text1"/>
          <w:lang w:bidi="en-US"/>
        </w:rPr>
        <w:t>,3,5</w:t>
      </w:r>
      <w:proofErr w:type="gramEnd"/>
      <w:r w:rsidR="00FD7B91" w:rsidRPr="00CC09A2">
        <w:rPr>
          <w:rFonts w:cstheme="minorHAnsi"/>
          <w:color w:val="000000" w:themeColor="text1"/>
          <w:lang w:bidi="en-US"/>
        </w:rPr>
        <w:t>-</w:t>
      </w:r>
      <w:r w:rsidR="009404E1" w:rsidRPr="00CC09A2">
        <w:rPr>
          <w:rFonts w:cstheme="minorHAnsi"/>
          <w:color w:val="000000" w:themeColor="text1"/>
          <w:lang w:bidi="en-US"/>
        </w:rPr>
        <w:t>trimethyl</w:t>
      </w:r>
      <w:r w:rsidR="00F224A4" w:rsidRPr="00CC09A2">
        <w:rPr>
          <w:rFonts w:cstheme="minorHAnsi"/>
          <w:color w:val="000000" w:themeColor="text1"/>
          <w:lang w:bidi="en-US"/>
        </w:rPr>
        <w:t>-</w:t>
      </w:r>
      <w:r w:rsidR="009404E1" w:rsidRPr="00CC09A2">
        <w:rPr>
          <w:rFonts w:cstheme="minorHAnsi"/>
          <w:color w:val="000000" w:themeColor="text1"/>
          <w:lang w:bidi="en-US"/>
        </w:rPr>
        <w:t>c</w:t>
      </w:r>
      <w:r w:rsidR="00E44CA0" w:rsidRPr="00CC09A2">
        <w:rPr>
          <w:rFonts w:cstheme="minorHAnsi"/>
          <w:color w:val="000000" w:themeColor="text1"/>
          <w:lang w:bidi="en-US"/>
        </w:rPr>
        <w:t>y</w:t>
      </w:r>
      <w:r w:rsidR="009404E1" w:rsidRPr="00CC09A2">
        <w:rPr>
          <w:rFonts w:cstheme="minorHAnsi"/>
          <w:color w:val="000000" w:themeColor="text1"/>
          <w:lang w:bidi="en-US"/>
        </w:rPr>
        <w:t>clohexanone</w:t>
      </w:r>
      <w:r w:rsidR="00AE77AC" w:rsidRPr="00CC09A2">
        <w:rPr>
          <w:rFonts w:cstheme="minorHAnsi"/>
          <w:color w:val="000000" w:themeColor="text1"/>
          <w:lang w:bidi="en-US"/>
        </w:rPr>
        <w:t xml:space="preserve"> </w:t>
      </w:r>
      <w:r w:rsidR="009404E1" w:rsidRPr="00CC09A2">
        <w:rPr>
          <w:rFonts w:cstheme="minorHAnsi"/>
          <w:color w:val="000000" w:themeColor="text1"/>
          <w:lang w:bidi="en-US"/>
        </w:rPr>
        <w:t xml:space="preserve">to </w:t>
      </w:r>
      <w:proofErr w:type="spellStart"/>
      <w:r w:rsidR="009404E1" w:rsidRPr="00CC09A2">
        <w:rPr>
          <w:rFonts w:cstheme="minorHAnsi"/>
          <w:color w:val="000000" w:themeColor="text1"/>
          <w:lang w:bidi="en-US"/>
        </w:rPr>
        <w:t>trimethyl</w:t>
      </w:r>
      <w:proofErr w:type="spellEnd"/>
      <w:r w:rsidR="00814382" w:rsidRPr="00CC09A2">
        <w:rPr>
          <w:rFonts w:cstheme="minorHAnsi"/>
          <w:color w:val="000000" w:themeColor="text1"/>
          <w:lang w:bidi="en-US"/>
        </w:rPr>
        <w:t>-ε</w:t>
      </w:r>
      <w:r w:rsidR="00AD76B1" w:rsidRPr="00CC09A2">
        <w:rPr>
          <w:rFonts w:cstheme="minorHAnsi"/>
          <w:color w:val="000000" w:themeColor="text1"/>
          <w:lang w:bidi="en-US"/>
        </w:rPr>
        <w:t>-</w:t>
      </w:r>
      <w:proofErr w:type="spellStart"/>
      <w:r w:rsidR="00AD76B1" w:rsidRPr="00CC09A2">
        <w:rPr>
          <w:rFonts w:cstheme="minorHAnsi"/>
          <w:color w:val="000000" w:themeColor="text1"/>
          <w:lang w:bidi="en-US"/>
        </w:rPr>
        <w:t>caprolactone</w:t>
      </w:r>
      <w:r w:rsidR="00E67B24" w:rsidRPr="00CC09A2">
        <w:rPr>
          <w:rFonts w:cstheme="minorHAnsi"/>
          <w:color w:val="000000" w:themeColor="text1"/>
          <w:lang w:bidi="en-US"/>
        </w:rPr>
        <w:t>s</w:t>
      </w:r>
      <w:proofErr w:type="spellEnd"/>
      <w:r w:rsidR="0093275D" w:rsidRPr="00CC09A2">
        <w:rPr>
          <w:rFonts w:cstheme="minorHAnsi"/>
          <w:color w:val="000000" w:themeColor="text1"/>
          <w:lang w:bidi="en-US"/>
        </w:rPr>
        <w:t xml:space="preserve"> </w:t>
      </w:r>
      <w:r w:rsidR="009606D6" w:rsidRPr="00CC09A2">
        <w:rPr>
          <w:rFonts w:cstheme="minorHAnsi"/>
          <w:color w:val="000000" w:themeColor="text1"/>
          <w:lang w:bidi="en-US"/>
        </w:rPr>
        <w:t>(CHL</w:t>
      </w:r>
      <w:r w:rsidR="00D71C70" w:rsidRPr="00CC09A2">
        <w:rPr>
          <w:rFonts w:cstheme="minorHAnsi"/>
          <w:color w:val="000000" w:themeColor="text1"/>
          <w:lang w:bidi="en-US"/>
        </w:rPr>
        <w:t xml:space="preserve">) </w:t>
      </w:r>
      <w:r w:rsidR="0093275D" w:rsidRPr="00CC09A2">
        <w:rPr>
          <w:rFonts w:cstheme="minorHAnsi"/>
          <w:color w:val="000000" w:themeColor="text1"/>
          <w:lang w:bidi="en-US"/>
        </w:rPr>
        <w:t>was studied i</w:t>
      </w:r>
      <w:r w:rsidR="007A40C8" w:rsidRPr="00CC09A2">
        <w:rPr>
          <w:rFonts w:cstheme="minorHAnsi"/>
          <w:color w:val="000000" w:themeColor="text1"/>
          <w:lang w:bidi="en-US"/>
        </w:rPr>
        <w:t>n order to demonstrate th</w:t>
      </w:r>
      <w:r w:rsidR="0093275D" w:rsidRPr="00CC09A2">
        <w:rPr>
          <w:rFonts w:cstheme="minorHAnsi"/>
          <w:color w:val="000000" w:themeColor="text1"/>
          <w:lang w:bidi="en-US"/>
        </w:rPr>
        <w:t xml:space="preserve">is </w:t>
      </w:r>
      <w:r w:rsidR="0088517C" w:rsidRPr="00CC09A2">
        <w:rPr>
          <w:rFonts w:cstheme="minorHAnsi"/>
          <w:color w:val="000000" w:themeColor="text1"/>
          <w:lang w:bidi="en-US"/>
        </w:rPr>
        <w:t xml:space="preserve">technology on 100 L </w:t>
      </w:r>
      <w:r w:rsidR="00E44CA0" w:rsidRPr="00CC09A2">
        <w:rPr>
          <w:rFonts w:cstheme="minorHAnsi"/>
          <w:color w:val="000000" w:themeColor="text1"/>
          <w:lang w:bidi="en-US"/>
        </w:rPr>
        <w:t xml:space="preserve">pilot plant </w:t>
      </w:r>
      <w:r w:rsidR="0088517C" w:rsidRPr="00CC09A2">
        <w:rPr>
          <w:rFonts w:cstheme="minorHAnsi"/>
          <w:color w:val="000000" w:themeColor="text1"/>
          <w:lang w:bidi="en-US"/>
        </w:rPr>
        <w:t>scale</w:t>
      </w:r>
      <w:r w:rsidR="00AD76B1" w:rsidRPr="00CC09A2">
        <w:rPr>
          <w:rFonts w:cstheme="minorHAnsi"/>
          <w:color w:val="000000" w:themeColor="text1"/>
          <w:lang w:bidi="en-US"/>
        </w:rPr>
        <w:t xml:space="preserve">. The reaction </w:t>
      </w:r>
      <w:proofErr w:type="gramStart"/>
      <w:r w:rsidR="00773B00" w:rsidRPr="00CC09A2">
        <w:rPr>
          <w:rFonts w:cstheme="minorHAnsi"/>
          <w:color w:val="000000" w:themeColor="text1"/>
          <w:lang w:bidi="en-US"/>
        </w:rPr>
        <w:t>was catalyzed</w:t>
      </w:r>
      <w:proofErr w:type="gramEnd"/>
      <w:r w:rsidR="00773B00" w:rsidRPr="00CC09A2">
        <w:rPr>
          <w:rFonts w:cstheme="minorHAnsi"/>
          <w:color w:val="000000" w:themeColor="text1"/>
          <w:lang w:bidi="en-US"/>
        </w:rPr>
        <w:t xml:space="preserve"> by a</w:t>
      </w:r>
      <w:r w:rsidR="007540D0" w:rsidRPr="00CC09A2">
        <w:rPr>
          <w:rFonts w:cstheme="minorHAnsi"/>
          <w:color w:val="000000" w:themeColor="text1"/>
          <w:lang w:bidi="en-US"/>
        </w:rPr>
        <w:t xml:space="preserve"> c</w:t>
      </w:r>
      <w:r w:rsidR="009404E1" w:rsidRPr="00CC09A2">
        <w:rPr>
          <w:rFonts w:cstheme="minorHAnsi"/>
          <w:color w:val="000000" w:themeColor="text1"/>
          <w:lang w:bidi="en-US"/>
        </w:rPr>
        <w:t xml:space="preserve">yclohexanone monooxygenase from </w:t>
      </w:r>
      <w:proofErr w:type="spellStart"/>
      <w:r w:rsidR="009404E1" w:rsidRPr="00CC09A2">
        <w:rPr>
          <w:rFonts w:cstheme="minorHAnsi"/>
          <w:i/>
          <w:color w:val="000000" w:themeColor="text1"/>
          <w:lang w:bidi="en-US"/>
        </w:rPr>
        <w:t>Thermocrispum</w:t>
      </w:r>
      <w:proofErr w:type="spellEnd"/>
      <w:r w:rsidR="009404E1" w:rsidRPr="00CC09A2">
        <w:rPr>
          <w:rFonts w:cstheme="minorHAnsi"/>
          <w:i/>
          <w:color w:val="000000" w:themeColor="text1"/>
          <w:lang w:bidi="en-US"/>
        </w:rPr>
        <w:t xml:space="preserve"> </w:t>
      </w:r>
      <w:proofErr w:type="spellStart"/>
      <w:r w:rsidR="00986FDE" w:rsidRPr="00CC09A2">
        <w:rPr>
          <w:rFonts w:cstheme="minorHAnsi"/>
          <w:i/>
          <w:color w:val="000000" w:themeColor="text1"/>
          <w:lang w:bidi="en-US"/>
        </w:rPr>
        <w:t>municipal</w:t>
      </w:r>
      <w:r w:rsidR="00446826" w:rsidRPr="00CC09A2">
        <w:rPr>
          <w:rFonts w:cstheme="minorHAnsi"/>
          <w:i/>
          <w:color w:val="000000" w:themeColor="text1"/>
          <w:lang w:bidi="en-US"/>
        </w:rPr>
        <w:t>e</w:t>
      </w:r>
      <w:proofErr w:type="spellEnd"/>
      <w:r w:rsidR="00986FDE" w:rsidRPr="00CC09A2">
        <w:rPr>
          <w:rFonts w:cstheme="minorHAnsi"/>
          <w:i/>
          <w:color w:val="000000" w:themeColor="text1"/>
          <w:lang w:bidi="en-US"/>
        </w:rPr>
        <w:t xml:space="preserve"> </w:t>
      </w:r>
      <w:r w:rsidR="00986FDE" w:rsidRPr="00CC09A2">
        <w:rPr>
          <w:rFonts w:cstheme="minorHAnsi"/>
          <w:color w:val="000000" w:themeColor="text1"/>
          <w:lang w:bidi="en-US"/>
        </w:rPr>
        <w:t>(</w:t>
      </w:r>
      <w:proofErr w:type="spellStart"/>
      <w:r w:rsidR="00986FDE" w:rsidRPr="00CC09A2">
        <w:rPr>
          <w:rFonts w:cstheme="minorHAnsi"/>
          <w:color w:val="000000" w:themeColor="text1"/>
          <w:lang w:bidi="en-US"/>
        </w:rPr>
        <w:t>TmCHMO</w:t>
      </w:r>
      <w:proofErr w:type="spellEnd"/>
      <w:r w:rsidR="00986FDE" w:rsidRPr="00CC09A2">
        <w:rPr>
          <w:rFonts w:cstheme="minorHAnsi"/>
          <w:color w:val="000000" w:themeColor="text1"/>
          <w:lang w:bidi="en-US"/>
        </w:rPr>
        <w:t>)</w:t>
      </w:r>
      <w:r w:rsidR="007540D0" w:rsidRPr="00CC09A2">
        <w:rPr>
          <w:rFonts w:cstheme="minorHAnsi"/>
          <w:color w:val="000000" w:themeColor="text1"/>
          <w:lang w:bidi="en-US"/>
        </w:rPr>
        <w:t xml:space="preserve"> that </w:t>
      </w:r>
      <w:r w:rsidR="009404E1" w:rsidRPr="00CC09A2">
        <w:rPr>
          <w:rFonts w:cstheme="minorHAnsi"/>
          <w:color w:val="000000" w:themeColor="text1"/>
          <w:lang w:bidi="en-US"/>
        </w:rPr>
        <w:t>utilizes the c</w:t>
      </w:r>
      <w:r w:rsidR="00773B00" w:rsidRPr="00CC09A2">
        <w:rPr>
          <w:rFonts w:cstheme="minorHAnsi"/>
          <w:color w:val="000000" w:themeColor="text1"/>
          <w:lang w:bidi="en-US"/>
        </w:rPr>
        <w:t xml:space="preserve">ostly </w:t>
      </w:r>
      <w:r w:rsidR="00446826" w:rsidRPr="00CC09A2">
        <w:rPr>
          <w:rFonts w:cstheme="minorHAnsi"/>
          <w:color w:val="000000" w:themeColor="text1"/>
          <w:lang w:bidi="en-US"/>
        </w:rPr>
        <w:t xml:space="preserve">redox </w:t>
      </w:r>
      <w:r w:rsidR="001676F5" w:rsidRPr="00CC09A2">
        <w:rPr>
          <w:rFonts w:cstheme="minorHAnsi"/>
          <w:color w:val="000000" w:themeColor="text1"/>
          <w:lang w:bidi="en-US"/>
        </w:rPr>
        <w:t xml:space="preserve">cofactor </w:t>
      </w:r>
      <w:r w:rsidR="00446826" w:rsidRPr="00CC09A2">
        <w:rPr>
          <w:rFonts w:cstheme="minorHAnsi"/>
          <w:color w:val="000000" w:themeColor="text1"/>
          <w:lang w:bidi="en-US"/>
        </w:rPr>
        <w:t>NADPH</w:t>
      </w:r>
      <w:r w:rsidR="007540D0" w:rsidRPr="00CC09A2">
        <w:rPr>
          <w:rFonts w:cstheme="minorHAnsi"/>
          <w:color w:val="000000" w:themeColor="text1"/>
          <w:lang w:bidi="en-US"/>
        </w:rPr>
        <w:t>,</w:t>
      </w:r>
      <w:r w:rsidR="00446826" w:rsidRPr="00CC09A2">
        <w:rPr>
          <w:rFonts w:cstheme="minorHAnsi"/>
          <w:color w:val="000000" w:themeColor="text1"/>
          <w:lang w:bidi="en-US"/>
        </w:rPr>
        <w:t xml:space="preserve"> </w:t>
      </w:r>
      <w:r w:rsidR="001676F5" w:rsidRPr="00CC09A2">
        <w:rPr>
          <w:rFonts w:cstheme="minorHAnsi"/>
          <w:color w:val="000000" w:themeColor="text1"/>
          <w:lang w:bidi="en-US"/>
        </w:rPr>
        <w:t>which was</w:t>
      </w:r>
      <w:r w:rsidR="009404E1" w:rsidRPr="00CC09A2">
        <w:rPr>
          <w:rFonts w:cstheme="minorHAnsi"/>
          <w:color w:val="000000" w:themeColor="text1"/>
          <w:lang w:bidi="en-US"/>
        </w:rPr>
        <w:t xml:space="preserve"> regenerated </w:t>
      </w:r>
      <w:r w:rsidR="00AD76B1" w:rsidRPr="00CC09A2">
        <w:rPr>
          <w:rFonts w:cstheme="minorHAnsi"/>
          <w:color w:val="000000" w:themeColor="text1"/>
          <w:lang w:bidi="en-US"/>
        </w:rPr>
        <w:t>by a</w:t>
      </w:r>
      <w:r w:rsidR="001676F5" w:rsidRPr="00CC09A2">
        <w:rPr>
          <w:rFonts w:cstheme="minorHAnsi"/>
          <w:color w:val="000000" w:themeColor="text1"/>
          <w:lang w:bidi="en-US"/>
        </w:rPr>
        <w:t xml:space="preserve"> </w:t>
      </w:r>
      <w:r w:rsidR="007540D0" w:rsidRPr="00CC09A2">
        <w:rPr>
          <w:rFonts w:cstheme="minorHAnsi"/>
          <w:color w:val="000000" w:themeColor="text1"/>
          <w:lang w:bidi="en-US"/>
        </w:rPr>
        <w:t>g</w:t>
      </w:r>
      <w:r w:rsidR="000E45E3" w:rsidRPr="00CC09A2">
        <w:rPr>
          <w:rFonts w:cstheme="minorHAnsi"/>
          <w:color w:val="000000" w:themeColor="text1"/>
          <w:lang w:bidi="en-US"/>
        </w:rPr>
        <w:t>lucose dehydrogenase</w:t>
      </w:r>
      <w:r w:rsidR="00E11B73" w:rsidRPr="00CC09A2">
        <w:rPr>
          <w:rFonts w:cstheme="minorHAnsi"/>
          <w:color w:val="000000" w:themeColor="text1"/>
          <w:lang w:bidi="en-US"/>
        </w:rPr>
        <w:t xml:space="preserve"> (GDH)</w:t>
      </w:r>
      <w:r w:rsidR="00AD76B1" w:rsidRPr="00CC09A2">
        <w:rPr>
          <w:rFonts w:cstheme="minorHAnsi"/>
          <w:color w:val="000000" w:themeColor="text1"/>
          <w:lang w:bidi="en-US"/>
        </w:rPr>
        <w:t>.</w:t>
      </w:r>
    </w:p>
    <w:p w14:paraId="5595EA2A" w14:textId="0BB2EE25" w:rsidR="009404E1" w:rsidRPr="00CC09A2" w:rsidRDefault="00A76EB4" w:rsidP="00CE382B">
      <w:pPr>
        <w:spacing w:line="480" w:lineRule="auto"/>
        <w:jc w:val="both"/>
        <w:rPr>
          <w:rFonts w:cstheme="minorHAnsi"/>
          <w:color w:val="000000" w:themeColor="text1"/>
          <w:lang w:bidi="en-US"/>
        </w:rPr>
      </w:pPr>
      <w:r w:rsidRPr="00CC09A2">
        <w:rPr>
          <w:rFonts w:cstheme="minorHAnsi"/>
          <w:color w:val="000000" w:themeColor="text1"/>
          <w:lang w:bidi="en-US"/>
        </w:rPr>
        <w:t>As a first stage, different</w:t>
      </w:r>
      <w:r w:rsidR="007540D0" w:rsidRPr="00CC09A2">
        <w:rPr>
          <w:rFonts w:cstheme="minorHAnsi"/>
          <w:color w:val="000000" w:themeColor="text1"/>
          <w:lang w:bidi="en-US"/>
        </w:rPr>
        <w:t xml:space="preserve"> c</w:t>
      </w:r>
      <w:r w:rsidR="00AE77AC" w:rsidRPr="00CC09A2">
        <w:rPr>
          <w:rFonts w:cstheme="minorHAnsi"/>
          <w:color w:val="000000" w:themeColor="text1"/>
          <w:lang w:bidi="en-US"/>
        </w:rPr>
        <w:t>yclohexanone monooxygenase</w:t>
      </w:r>
      <w:r w:rsidR="001676F5" w:rsidRPr="00CC09A2">
        <w:rPr>
          <w:rFonts w:cstheme="minorHAnsi"/>
          <w:color w:val="000000" w:themeColor="text1"/>
          <w:lang w:bidi="en-US"/>
        </w:rPr>
        <w:t xml:space="preserve"> formulations</w:t>
      </w:r>
      <w:r w:rsidRPr="00CC09A2">
        <w:rPr>
          <w:rFonts w:cstheme="minorHAnsi"/>
          <w:color w:val="000000" w:themeColor="text1"/>
          <w:lang w:bidi="en-US"/>
        </w:rPr>
        <w:t xml:space="preserve"> </w:t>
      </w:r>
      <w:proofErr w:type="gramStart"/>
      <w:r w:rsidRPr="00CC09A2">
        <w:rPr>
          <w:rFonts w:cstheme="minorHAnsi"/>
          <w:color w:val="000000" w:themeColor="text1"/>
          <w:lang w:bidi="en-US"/>
        </w:rPr>
        <w:t>were tested</w:t>
      </w:r>
      <w:proofErr w:type="gramEnd"/>
      <w:r w:rsidR="009A5CF3" w:rsidRPr="00CC09A2">
        <w:rPr>
          <w:rFonts w:cstheme="minorHAnsi"/>
          <w:color w:val="000000" w:themeColor="text1"/>
          <w:lang w:bidi="en-US"/>
        </w:rPr>
        <w:t xml:space="preserve">: cell free extract, whole cells, fermentation broth and sonicated fermentation broth. </w:t>
      </w:r>
      <w:r w:rsidR="00E30A6B" w:rsidRPr="00CC09A2">
        <w:rPr>
          <w:rFonts w:cstheme="minorHAnsi"/>
          <w:color w:val="000000" w:themeColor="text1"/>
          <w:lang w:bidi="en-US"/>
        </w:rPr>
        <w:t>Using</w:t>
      </w:r>
      <w:r w:rsidR="008E1C5E" w:rsidRPr="00CC09A2">
        <w:rPr>
          <w:rFonts w:cstheme="minorHAnsi"/>
          <w:color w:val="000000" w:themeColor="text1"/>
          <w:lang w:bidi="en-US"/>
        </w:rPr>
        <w:t xml:space="preserve"> broth resulted in the highest</w:t>
      </w:r>
      <w:r w:rsidR="001676F5" w:rsidRPr="00CC09A2">
        <w:rPr>
          <w:rFonts w:cstheme="minorHAnsi"/>
          <w:color w:val="000000" w:themeColor="text1"/>
          <w:lang w:bidi="en-US"/>
        </w:rPr>
        <w:t xml:space="preserve"> yield</w:t>
      </w:r>
      <w:r w:rsidR="007540D0" w:rsidRPr="00CC09A2">
        <w:rPr>
          <w:rFonts w:cstheme="minorHAnsi"/>
          <w:color w:val="000000" w:themeColor="text1"/>
          <w:lang w:bidi="en-US"/>
        </w:rPr>
        <w:t xml:space="preserve"> (63%)</w:t>
      </w:r>
      <w:r w:rsidR="003E68DB" w:rsidRPr="00CC09A2">
        <w:rPr>
          <w:rFonts w:cstheme="minorHAnsi"/>
          <w:color w:val="000000" w:themeColor="text1"/>
          <w:lang w:bidi="en-US"/>
        </w:rPr>
        <w:t xml:space="preserve"> and require</w:t>
      </w:r>
      <w:r w:rsidR="001079DC" w:rsidRPr="00CC09A2">
        <w:rPr>
          <w:rFonts w:cstheme="minorHAnsi"/>
          <w:color w:val="000000" w:themeColor="text1"/>
          <w:lang w:bidi="en-US"/>
        </w:rPr>
        <w:t>d</w:t>
      </w:r>
      <w:r w:rsidR="003E68DB" w:rsidRPr="00CC09A2">
        <w:rPr>
          <w:rFonts w:cstheme="minorHAnsi"/>
          <w:color w:val="000000" w:themeColor="text1"/>
          <w:lang w:bidi="en-US"/>
        </w:rPr>
        <w:t xml:space="preserve"> the least</w:t>
      </w:r>
      <w:r w:rsidR="0029240C" w:rsidRPr="00CC09A2">
        <w:rPr>
          <w:rFonts w:cstheme="minorHAnsi"/>
          <w:color w:val="000000" w:themeColor="text1"/>
          <w:lang w:bidi="en-US"/>
        </w:rPr>
        <w:t xml:space="preserve"> biocatalyst</w:t>
      </w:r>
      <w:r w:rsidR="003E68DB" w:rsidRPr="00CC09A2">
        <w:rPr>
          <w:rFonts w:cstheme="minorHAnsi"/>
          <w:color w:val="000000" w:themeColor="text1"/>
          <w:lang w:bidi="en-US"/>
        </w:rPr>
        <w:t xml:space="preserve"> </w:t>
      </w:r>
      <w:r w:rsidR="003D683B" w:rsidRPr="00CC09A2">
        <w:rPr>
          <w:rFonts w:cstheme="minorHAnsi"/>
          <w:color w:val="000000" w:themeColor="text1"/>
          <w:lang w:bidi="en-US"/>
        </w:rPr>
        <w:t>preparation effort</w:t>
      </w:r>
      <w:r w:rsidR="008E1C5E" w:rsidRPr="00CC09A2">
        <w:rPr>
          <w:rFonts w:cstheme="minorHAnsi"/>
          <w:color w:val="000000" w:themeColor="text1"/>
          <w:lang w:bidi="en-US"/>
        </w:rPr>
        <w:t xml:space="preserve">. </w:t>
      </w:r>
      <w:r w:rsidR="00B3094C" w:rsidRPr="00CC09A2">
        <w:rPr>
          <w:rFonts w:cstheme="minorHAnsi"/>
          <w:color w:val="000000" w:themeColor="text1"/>
          <w:lang w:bidi="en-US"/>
        </w:rPr>
        <w:t>T</w:t>
      </w:r>
      <w:r w:rsidR="009606D6" w:rsidRPr="00CC09A2">
        <w:rPr>
          <w:rFonts w:cstheme="minorHAnsi"/>
          <w:color w:val="000000" w:themeColor="text1"/>
          <w:lang w:bidi="en-US"/>
        </w:rPr>
        <w:t>wo</w:t>
      </w:r>
      <w:r w:rsidR="00B3094C" w:rsidRPr="00CC09A2">
        <w:rPr>
          <w:rFonts w:cstheme="minorHAnsi"/>
          <w:color w:val="000000" w:themeColor="text1"/>
          <w:lang w:bidi="en-US"/>
        </w:rPr>
        <w:t xml:space="preserve"> </w:t>
      </w:r>
      <w:r w:rsidR="007540D0" w:rsidRPr="00CC09A2">
        <w:rPr>
          <w:rFonts w:cstheme="minorHAnsi"/>
          <w:color w:val="000000" w:themeColor="text1"/>
          <w:lang w:bidi="en-US"/>
        </w:rPr>
        <w:t>commercial g</w:t>
      </w:r>
      <w:r w:rsidR="00EF0D85" w:rsidRPr="00CC09A2">
        <w:rPr>
          <w:rFonts w:cstheme="minorHAnsi"/>
          <w:color w:val="000000" w:themeColor="text1"/>
          <w:lang w:bidi="en-US"/>
        </w:rPr>
        <w:t>lucose dehydrogenases</w:t>
      </w:r>
      <w:r w:rsidR="00481AFE" w:rsidRPr="00CC09A2">
        <w:rPr>
          <w:rFonts w:cstheme="minorHAnsi"/>
          <w:color w:val="000000" w:themeColor="text1"/>
          <w:lang w:bidi="en-US"/>
        </w:rPr>
        <w:t xml:space="preserve"> (GDH-105 and GDH-01)</w:t>
      </w:r>
      <w:r w:rsidR="00EF0D85" w:rsidRPr="00CC09A2">
        <w:rPr>
          <w:rFonts w:cstheme="minorHAnsi"/>
          <w:color w:val="000000" w:themeColor="text1"/>
          <w:lang w:bidi="en-US"/>
        </w:rPr>
        <w:t xml:space="preserve"> </w:t>
      </w:r>
      <w:proofErr w:type="gramStart"/>
      <w:r w:rsidR="00EF0D85" w:rsidRPr="00CC09A2">
        <w:rPr>
          <w:rFonts w:cstheme="minorHAnsi"/>
          <w:color w:val="000000" w:themeColor="text1"/>
          <w:lang w:bidi="en-US"/>
        </w:rPr>
        <w:t>were evaluated</w:t>
      </w:r>
      <w:proofErr w:type="gramEnd"/>
      <w:r w:rsidR="00EF0D85" w:rsidRPr="00CC09A2">
        <w:rPr>
          <w:rFonts w:cstheme="minorHAnsi"/>
          <w:color w:val="000000" w:themeColor="text1"/>
          <w:lang w:bidi="en-US"/>
        </w:rPr>
        <w:t xml:space="preserve"> </w:t>
      </w:r>
      <w:r w:rsidR="007540D0" w:rsidRPr="00CC09A2">
        <w:rPr>
          <w:rFonts w:cstheme="minorHAnsi"/>
          <w:color w:val="000000" w:themeColor="text1"/>
          <w:lang w:bidi="en-US"/>
        </w:rPr>
        <w:t xml:space="preserve">resulting in similar performances. </w:t>
      </w:r>
    </w:p>
    <w:p w14:paraId="73453F12" w14:textId="1EC444FF" w:rsidR="00815C18" w:rsidRPr="00CC09A2" w:rsidRDefault="00E30A6B" w:rsidP="00CE382B">
      <w:pPr>
        <w:spacing w:line="480" w:lineRule="auto"/>
        <w:jc w:val="both"/>
        <w:rPr>
          <w:rFonts w:cstheme="minorHAnsi"/>
          <w:color w:val="000000" w:themeColor="text1"/>
          <w:lang w:bidi="en-US"/>
        </w:rPr>
      </w:pPr>
      <w:r w:rsidRPr="00CC09A2">
        <w:rPr>
          <w:rFonts w:cstheme="minorHAnsi"/>
          <w:color w:val="000000" w:themeColor="text1"/>
          <w:lang w:bidi="en-US"/>
        </w:rPr>
        <w:t>S</w:t>
      </w:r>
      <w:r w:rsidR="00AE77AC" w:rsidRPr="00CC09A2">
        <w:rPr>
          <w:rFonts w:cstheme="minorHAnsi"/>
          <w:color w:val="000000" w:themeColor="text1"/>
          <w:lang w:bidi="en-US"/>
        </w:rPr>
        <w:t>ubstrate</w:t>
      </w:r>
      <w:r w:rsidR="00773B00" w:rsidRPr="00CC09A2">
        <w:rPr>
          <w:rFonts w:cstheme="minorHAnsi"/>
          <w:color w:val="000000" w:themeColor="text1"/>
          <w:lang w:bidi="en-US"/>
        </w:rPr>
        <w:t xml:space="preserve"> dosing rate</w:t>
      </w:r>
      <w:r w:rsidR="00AE77AC" w:rsidRPr="00CC09A2">
        <w:rPr>
          <w:rFonts w:cstheme="minorHAnsi"/>
          <w:color w:val="000000" w:themeColor="text1"/>
          <w:lang w:bidi="en-US"/>
        </w:rPr>
        <w:t xml:space="preserve"> and</w:t>
      </w:r>
      <w:r w:rsidRPr="00CC09A2">
        <w:rPr>
          <w:rFonts w:cstheme="minorHAnsi"/>
          <w:color w:val="000000" w:themeColor="text1"/>
          <w:lang w:bidi="en-US"/>
        </w:rPr>
        <w:t xml:space="preserve"> </w:t>
      </w:r>
      <w:r w:rsidR="0008259C" w:rsidRPr="00CC09A2">
        <w:rPr>
          <w:rFonts w:cstheme="minorHAnsi"/>
          <w:color w:val="000000" w:themeColor="text1"/>
          <w:lang w:bidi="en-US"/>
        </w:rPr>
        <w:t xml:space="preserve">biocatalyst </w:t>
      </w:r>
      <w:r w:rsidR="00815C18" w:rsidRPr="00CC09A2">
        <w:rPr>
          <w:rFonts w:cstheme="minorHAnsi"/>
          <w:color w:val="000000" w:themeColor="text1"/>
          <w:lang w:bidi="en-US"/>
        </w:rPr>
        <w:t>load</w:t>
      </w:r>
      <w:r w:rsidR="0008259C" w:rsidRPr="00CC09A2">
        <w:rPr>
          <w:rFonts w:cstheme="minorHAnsi"/>
          <w:color w:val="000000" w:themeColor="text1"/>
          <w:lang w:bidi="en-US"/>
        </w:rPr>
        <w:t>ing</w:t>
      </w:r>
      <w:r w:rsidR="00AE77AC" w:rsidRPr="00CC09A2">
        <w:rPr>
          <w:rFonts w:cstheme="minorHAnsi"/>
          <w:color w:val="000000" w:themeColor="text1"/>
          <w:lang w:bidi="en-US"/>
        </w:rPr>
        <w:t>s</w:t>
      </w:r>
      <w:r w:rsidR="00773B00" w:rsidRPr="00CC09A2">
        <w:rPr>
          <w:rFonts w:cstheme="minorHAnsi"/>
          <w:color w:val="000000" w:themeColor="text1"/>
          <w:lang w:bidi="en-US"/>
        </w:rPr>
        <w:t xml:space="preserve"> </w:t>
      </w:r>
      <w:proofErr w:type="gramStart"/>
      <w:r w:rsidR="00773B00" w:rsidRPr="00CC09A2">
        <w:rPr>
          <w:rFonts w:cstheme="minorHAnsi"/>
          <w:color w:val="000000" w:themeColor="text1"/>
          <w:lang w:bidi="en-US"/>
        </w:rPr>
        <w:t>were</w:t>
      </w:r>
      <w:r w:rsidR="00AE77AC" w:rsidRPr="00CC09A2">
        <w:rPr>
          <w:rFonts w:cstheme="minorHAnsi"/>
          <w:color w:val="000000" w:themeColor="text1"/>
          <w:lang w:bidi="en-US"/>
        </w:rPr>
        <w:t xml:space="preserve"> </w:t>
      </w:r>
      <w:r w:rsidR="00815C18" w:rsidRPr="00CC09A2">
        <w:rPr>
          <w:rFonts w:cstheme="minorHAnsi"/>
          <w:color w:val="000000" w:themeColor="text1"/>
          <w:lang w:bidi="en-US"/>
        </w:rPr>
        <w:t>optimized</w:t>
      </w:r>
      <w:proofErr w:type="gramEnd"/>
      <w:r w:rsidR="00815C18" w:rsidRPr="00CC09A2">
        <w:rPr>
          <w:rFonts w:cstheme="minorHAnsi"/>
          <w:color w:val="000000" w:themeColor="text1"/>
          <w:lang w:bidi="en-US"/>
        </w:rPr>
        <w:t>. At 30</w:t>
      </w:r>
      <w:r w:rsidR="009246A9" w:rsidRPr="00CC09A2">
        <w:rPr>
          <w:rFonts w:cstheme="minorHAnsi"/>
          <w:color w:val="000000" w:themeColor="text1"/>
          <w:lang w:bidi="en-US"/>
        </w:rPr>
        <w:t xml:space="preserve"> </w:t>
      </w:r>
      <w:r w:rsidR="00815C18" w:rsidRPr="00CC09A2">
        <w:rPr>
          <w:rFonts w:cstheme="minorHAnsi"/>
          <w:color w:val="000000" w:themeColor="text1"/>
          <w:lang w:bidi="en-US"/>
        </w:rPr>
        <w:t xml:space="preserve">mL scale, the best conditions </w:t>
      </w:r>
      <w:proofErr w:type="gramStart"/>
      <w:r w:rsidR="00815C18" w:rsidRPr="00CC09A2">
        <w:rPr>
          <w:rFonts w:cstheme="minorHAnsi"/>
          <w:color w:val="000000" w:themeColor="text1"/>
          <w:lang w:bidi="en-US"/>
        </w:rPr>
        <w:t>were found</w:t>
      </w:r>
      <w:proofErr w:type="gramEnd"/>
      <w:r w:rsidR="00815C18" w:rsidRPr="00CC09A2">
        <w:rPr>
          <w:rFonts w:cstheme="minorHAnsi"/>
          <w:color w:val="000000" w:themeColor="text1"/>
          <w:lang w:bidi="en-US"/>
        </w:rPr>
        <w:t xml:space="preserve"> when 30</w:t>
      </w:r>
      <w:r w:rsidR="009246A9" w:rsidRPr="00CC09A2">
        <w:rPr>
          <w:rFonts w:cstheme="minorHAnsi"/>
          <w:color w:val="000000" w:themeColor="text1"/>
          <w:lang w:bidi="en-US"/>
        </w:rPr>
        <w:t xml:space="preserve"> </w:t>
      </w:r>
      <w:proofErr w:type="spellStart"/>
      <w:r w:rsidR="00815C18" w:rsidRPr="00CC09A2">
        <w:rPr>
          <w:rFonts w:cstheme="minorHAnsi"/>
          <w:color w:val="000000" w:themeColor="text1"/>
          <w:lang w:bidi="en-US"/>
        </w:rPr>
        <w:t>mM</w:t>
      </w:r>
      <w:proofErr w:type="spellEnd"/>
      <w:r w:rsidR="00815C18" w:rsidRPr="00CC09A2">
        <w:rPr>
          <w:rFonts w:cstheme="minorHAnsi"/>
          <w:color w:val="000000" w:themeColor="text1"/>
          <w:lang w:bidi="en-US"/>
        </w:rPr>
        <w:t xml:space="preserve"> h</w:t>
      </w:r>
      <w:r w:rsidR="00815C18" w:rsidRPr="00CC09A2">
        <w:rPr>
          <w:rFonts w:cstheme="minorHAnsi"/>
          <w:color w:val="000000" w:themeColor="text1"/>
          <w:vertAlign w:val="superscript"/>
          <w:lang w:bidi="en-US"/>
        </w:rPr>
        <w:t>-1</w:t>
      </w:r>
      <w:r w:rsidR="00AE77AC" w:rsidRPr="00CC09A2">
        <w:rPr>
          <w:rFonts w:cstheme="minorHAnsi"/>
          <w:color w:val="000000" w:themeColor="text1"/>
          <w:lang w:bidi="en-US"/>
        </w:rPr>
        <w:t xml:space="preserve"> dosing rate</w:t>
      </w:r>
      <w:r w:rsidR="00815C18" w:rsidRPr="00CC09A2">
        <w:rPr>
          <w:rFonts w:cstheme="minorHAnsi"/>
          <w:color w:val="000000" w:themeColor="text1"/>
          <w:lang w:bidi="en-US"/>
        </w:rPr>
        <w:t xml:space="preserve">, 10% </w:t>
      </w:r>
      <w:r w:rsidR="009246A9" w:rsidRPr="00CC09A2">
        <w:rPr>
          <w:rFonts w:cstheme="minorHAnsi"/>
          <w:color w:val="000000" w:themeColor="text1"/>
          <w:lang w:bidi="en-US"/>
        </w:rPr>
        <w:t>(</w:t>
      </w:r>
      <w:r w:rsidR="00815C18" w:rsidRPr="00CC09A2">
        <w:rPr>
          <w:rFonts w:cstheme="minorHAnsi"/>
          <w:color w:val="000000" w:themeColor="text1"/>
          <w:lang w:bidi="en-US"/>
        </w:rPr>
        <w:t>v/v</w:t>
      </w:r>
      <w:r w:rsidR="009246A9" w:rsidRPr="00CC09A2">
        <w:rPr>
          <w:rFonts w:cstheme="minorHAnsi"/>
          <w:color w:val="000000" w:themeColor="text1"/>
          <w:lang w:bidi="en-US"/>
        </w:rPr>
        <w:t>)</w:t>
      </w:r>
      <w:r w:rsidR="00815C18" w:rsidRPr="00CC09A2">
        <w:rPr>
          <w:rFonts w:cstheme="minorHAnsi"/>
          <w:color w:val="000000" w:themeColor="text1"/>
          <w:lang w:bidi="en-US"/>
        </w:rPr>
        <w:t xml:space="preserve"> </w:t>
      </w:r>
      <w:r w:rsidR="00F224A4" w:rsidRPr="00CC09A2">
        <w:rPr>
          <w:rFonts w:cstheme="minorHAnsi"/>
          <w:color w:val="000000" w:themeColor="text1"/>
          <w:lang w:bidi="en-US"/>
        </w:rPr>
        <w:t>c</w:t>
      </w:r>
      <w:r w:rsidR="00AE77AC" w:rsidRPr="00CC09A2">
        <w:rPr>
          <w:rFonts w:cstheme="minorHAnsi"/>
          <w:color w:val="000000" w:themeColor="text1"/>
          <w:lang w:bidi="en-US"/>
        </w:rPr>
        <w:t>yclohexanone monooxygenase</w:t>
      </w:r>
      <w:r w:rsidR="00773B00" w:rsidRPr="00CC09A2">
        <w:rPr>
          <w:rFonts w:cstheme="minorHAnsi"/>
          <w:color w:val="000000" w:themeColor="text1"/>
          <w:lang w:bidi="en-US"/>
        </w:rPr>
        <w:t xml:space="preserve"> broth</w:t>
      </w:r>
      <w:r w:rsidR="00815C18" w:rsidRPr="00CC09A2">
        <w:rPr>
          <w:rFonts w:cstheme="minorHAnsi"/>
          <w:color w:val="000000" w:themeColor="text1"/>
          <w:lang w:bidi="en-US"/>
        </w:rPr>
        <w:t xml:space="preserve"> and 0.05% </w:t>
      </w:r>
      <w:r w:rsidR="009246A9" w:rsidRPr="00CC09A2">
        <w:rPr>
          <w:rFonts w:cstheme="minorHAnsi"/>
          <w:color w:val="000000" w:themeColor="text1"/>
          <w:lang w:bidi="en-US"/>
        </w:rPr>
        <w:t>(</w:t>
      </w:r>
      <w:r w:rsidR="00815C18" w:rsidRPr="00CC09A2">
        <w:rPr>
          <w:rFonts w:cstheme="minorHAnsi"/>
          <w:color w:val="000000" w:themeColor="text1"/>
          <w:lang w:bidi="en-US"/>
        </w:rPr>
        <w:t>v/v</w:t>
      </w:r>
      <w:r w:rsidR="009246A9" w:rsidRPr="00CC09A2">
        <w:rPr>
          <w:rFonts w:cstheme="minorHAnsi"/>
          <w:color w:val="000000" w:themeColor="text1"/>
          <w:lang w:bidi="en-US"/>
        </w:rPr>
        <w:t>)</w:t>
      </w:r>
      <w:r w:rsidR="00815C18" w:rsidRPr="00CC09A2">
        <w:rPr>
          <w:rFonts w:cstheme="minorHAnsi"/>
          <w:color w:val="000000" w:themeColor="text1"/>
          <w:lang w:bidi="en-US"/>
        </w:rPr>
        <w:t xml:space="preserve"> of </w:t>
      </w:r>
      <w:r w:rsidR="00F224A4" w:rsidRPr="00CC09A2">
        <w:rPr>
          <w:rFonts w:cstheme="minorHAnsi"/>
          <w:color w:val="000000" w:themeColor="text1"/>
          <w:lang w:bidi="en-US"/>
        </w:rPr>
        <w:t>g</w:t>
      </w:r>
      <w:r w:rsidR="00AE77AC" w:rsidRPr="00CC09A2">
        <w:rPr>
          <w:rFonts w:cstheme="minorHAnsi"/>
          <w:color w:val="000000" w:themeColor="text1"/>
          <w:lang w:bidi="en-US"/>
        </w:rPr>
        <w:t>lucose dehydrogenase</w:t>
      </w:r>
      <w:r w:rsidR="00E11B73" w:rsidRPr="00CC09A2">
        <w:rPr>
          <w:rFonts w:cstheme="minorHAnsi"/>
          <w:color w:val="000000" w:themeColor="text1"/>
          <w:lang w:bidi="en-US"/>
        </w:rPr>
        <w:t xml:space="preserve"> (GDH-01)</w:t>
      </w:r>
      <w:r w:rsidR="00CB6CBF" w:rsidRPr="00CC09A2">
        <w:rPr>
          <w:rFonts w:cstheme="minorHAnsi"/>
          <w:color w:val="000000" w:themeColor="text1"/>
          <w:lang w:bidi="en-US"/>
        </w:rPr>
        <w:t xml:space="preserve"> liquid enzyme formulation</w:t>
      </w:r>
      <w:r w:rsidR="00815C18" w:rsidRPr="00CC09A2">
        <w:rPr>
          <w:rFonts w:cstheme="minorHAnsi"/>
          <w:color w:val="000000" w:themeColor="text1"/>
          <w:lang w:bidi="en-US"/>
        </w:rPr>
        <w:t xml:space="preserve"> were applied. </w:t>
      </w:r>
      <w:r w:rsidR="00AE77AC" w:rsidRPr="00CC09A2">
        <w:rPr>
          <w:rFonts w:cstheme="minorHAnsi"/>
          <w:color w:val="000000" w:themeColor="text1"/>
          <w:lang w:bidi="en-US"/>
        </w:rPr>
        <w:t xml:space="preserve">These same conditions (with oxygen instead of air) were applied at 1 liter scale with </w:t>
      </w:r>
      <w:r w:rsidR="00BB2DF4" w:rsidRPr="00CC09A2">
        <w:rPr>
          <w:rFonts w:cstheme="minorHAnsi"/>
          <w:color w:val="000000" w:themeColor="text1"/>
          <w:lang w:bidi="en-US"/>
        </w:rPr>
        <w:t>92</w:t>
      </w:r>
      <w:r w:rsidR="00A477D8" w:rsidRPr="00CC09A2">
        <w:rPr>
          <w:rFonts w:cstheme="minorHAnsi"/>
          <w:color w:val="000000" w:themeColor="text1"/>
          <w:lang w:bidi="en-US"/>
        </w:rPr>
        <w:t>% conversion</w:t>
      </w:r>
      <w:r w:rsidR="00BB2DF4" w:rsidRPr="00CC09A2">
        <w:rPr>
          <w:rFonts w:cstheme="minorHAnsi"/>
          <w:color w:val="000000" w:themeColor="text1"/>
          <w:lang w:bidi="en-US"/>
        </w:rPr>
        <w:t>,</w:t>
      </w:r>
      <w:r w:rsidR="00A54837" w:rsidRPr="00CC09A2">
        <w:rPr>
          <w:rFonts w:cstheme="minorHAnsi"/>
          <w:color w:val="000000" w:themeColor="text1"/>
          <w:lang w:bidi="en-US"/>
        </w:rPr>
        <w:t xml:space="preserve"> achieving a</w:t>
      </w:r>
      <w:r w:rsidR="00BB2DF4" w:rsidRPr="00CC09A2">
        <w:rPr>
          <w:rFonts w:cstheme="minorHAnsi"/>
          <w:color w:val="000000" w:themeColor="text1"/>
          <w:lang w:bidi="en-US"/>
        </w:rPr>
        <w:t xml:space="preserve"> </w:t>
      </w:r>
      <w:r w:rsidR="00A477D8" w:rsidRPr="00CC09A2">
        <w:rPr>
          <w:rFonts w:cstheme="minorHAnsi"/>
          <w:color w:val="000000" w:themeColor="text1"/>
          <w:lang w:bidi="en-US"/>
        </w:rPr>
        <w:t xml:space="preserve">specific activity of </w:t>
      </w:r>
      <w:r w:rsidR="00BB2DF4" w:rsidRPr="00CC09A2">
        <w:rPr>
          <w:rFonts w:cstheme="minorHAnsi"/>
          <w:color w:val="000000" w:themeColor="text1"/>
          <w:lang w:bidi="en-US"/>
        </w:rPr>
        <w:t>13.3</w:t>
      </w:r>
      <w:r w:rsidR="009A5CF3" w:rsidRPr="00CC09A2">
        <w:rPr>
          <w:rFonts w:cstheme="minorHAnsi"/>
          <w:color w:val="000000" w:themeColor="text1"/>
          <w:lang w:bidi="en-US"/>
        </w:rPr>
        <w:t xml:space="preserve"> U</w:t>
      </w:r>
      <w:r w:rsidR="00EA14C3" w:rsidRPr="00CC09A2">
        <w:rPr>
          <w:rFonts w:cstheme="minorHAnsi"/>
          <w:color w:val="000000" w:themeColor="text1"/>
          <w:lang w:bidi="en-US"/>
        </w:rPr>
        <w:t xml:space="preserve"> </w:t>
      </w:r>
      <w:r w:rsidR="009A5CF3" w:rsidRPr="00CC09A2">
        <w:rPr>
          <w:rFonts w:cstheme="minorHAnsi"/>
          <w:color w:val="000000" w:themeColor="text1"/>
          <w:lang w:bidi="en-US"/>
        </w:rPr>
        <w:t>g</w:t>
      </w:r>
      <w:r w:rsidR="00EA14C3" w:rsidRPr="00CC09A2">
        <w:rPr>
          <w:rFonts w:cstheme="minorHAnsi"/>
          <w:color w:val="000000" w:themeColor="text1"/>
          <w:vertAlign w:val="superscript"/>
          <w:lang w:bidi="en-US"/>
        </w:rPr>
        <w:t>-1</w:t>
      </w:r>
      <w:r w:rsidR="00EA14C3" w:rsidRPr="00CC09A2">
        <w:rPr>
          <w:rFonts w:cstheme="minorHAnsi"/>
          <w:color w:val="000000" w:themeColor="text1"/>
          <w:lang w:bidi="en-US"/>
        </w:rPr>
        <w:t xml:space="preserve"> </w:t>
      </w:r>
      <w:r w:rsidR="00F966D7" w:rsidRPr="00CC09A2">
        <w:rPr>
          <w:rFonts w:cstheme="minorHAnsi"/>
          <w:color w:val="000000" w:themeColor="text1"/>
          <w:lang w:bidi="en-US"/>
        </w:rPr>
        <w:t xml:space="preserve">cell </w:t>
      </w:r>
      <w:r w:rsidR="00E86F02" w:rsidRPr="00CC09A2">
        <w:rPr>
          <w:rFonts w:cstheme="minorHAnsi"/>
          <w:color w:val="000000" w:themeColor="text1"/>
          <w:lang w:bidi="en-US"/>
        </w:rPr>
        <w:t xml:space="preserve">wet </w:t>
      </w:r>
      <w:r w:rsidR="00EA14C3" w:rsidRPr="00CC09A2">
        <w:rPr>
          <w:rFonts w:cstheme="minorHAnsi"/>
          <w:color w:val="000000" w:themeColor="text1"/>
          <w:lang w:bidi="en-US"/>
        </w:rPr>
        <w:t>weight</w:t>
      </w:r>
      <w:r w:rsidR="00F966D7" w:rsidRPr="00CC09A2">
        <w:rPr>
          <w:rFonts w:cstheme="minorHAnsi"/>
          <w:color w:val="000000" w:themeColor="text1"/>
          <w:lang w:bidi="en-US"/>
        </w:rPr>
        <w:t xml:space="preserve"> (</w:t>
      </w:r>
      <w:proofErr w:type="spellStart"/>
      <w:r w:rsidR="00F966D7" w:rsidRPr="00CC09A2">
        <w:rPr>
          <w:rFonts w:cstheme="minorHAnsi"/>
          <w:color w:val="000000" w:themeColor="text1"/>
          <w:lang w:bidi="en-US"/>
        </w:rPr>
        <w:t>cww</w:t>
      </w:r>
      <w:proofErr w:type="spellEnd"/>
      <w:r w:rsidR="00F966D7" w:rsidRPr="00CC09A2">
        <w:rPr>
          <w:rFonts w:cstheme="minorHAnsi"/>
          <w:color w:val="000000" w:themeColor="text1"/>
          <w:lang w:bidi="en-US"/>
        </w:rPr>
        <w:t>)</w:t>
      </w:r>
      <w:r w:rsidR="00BB2DF4" w:rsidRPr="00CC09A2">
        <w:rPr>
          <w:rFonts w:cstheme="minorHAnsi"/>
          <w:color w:val="000000" w:themeColor="text1"/>
          <w:lang w:bidi="en-US"/>
        </w:rPr>
        <w:t>, a space time yield of 3.4</w:t>
      </w:r>
      <w:r w:rsidR="009A5CF3" w:rsidRPr="00CC09A2">
        <w:rPr>
          <w:rFonts w:cstheme="minorHAnsi"/>
          <w:color w:val="000000" w:themeColor="text1"/>
          <w:lang w:bidi="en-US"/>
        </w:rPr>
        <w:t xml:space="preserve"> </w:t>
      </w:r>
      <w:r w:rsidR="00B236CA" w:rsidRPr="00CC09A2">
        <w:rPr>
          <w:rFonts w:cstheme="minorHAnsi"/>
          <w:color w:val="000000" w:themeColor="text1"/>
          <w:lang w:bidi="en-US"/>
        </w:rPr>
        <w:t>g CHL</w:t>
      </w:r>
      <w:r w:rsidR="00842D2E" w:rsidRPr="00CC09A2">
        <w:rPr>
          <w:rFonts w:cstheme="minorHAnsi"/>
          <w:color w:val="000000" w:themeColor="text1"/>
          <w:lang w:bidi="en-US"/>
        </w:rPr>
        <w:t xml:space="preserve"> </w:t>
      </w:r>
      <w:r w:rsidR="00B236CA" w:rsidRPr="00CC09A2">
        <w:rPr>
          <w:rFonts w:cstheme="minorHAnsi"/>
          <w:color w:val="000000" w:themeColor="text1"/>
          <w:lang w:bidi="en-US"/>
        </w:rPr>
        <w:t>L</w:t>
      </w:r>
      <w:r w:rsidR="00842D2E" w:rsidRPr="00CC09A2">
        <w:rPr>
          <w:rFonts w:cstheme="minorHAnsi"/>
          <w:color w:val="000000" w:themeColor="text1"/>
          <w:vertAlign w:val="superscript"/>
          <w:lang w:bidi="en-US"/>
        </w:rPr>
        <w:t>-1</w:t>
      </w:r>
      <w:r w:rsidR="00842D2E" w:rsidRPr="00CC09A2">
        <w:rPr>
          <w:rFonts w:cstheme="minorHAnsi"/>
          <w:color w:val="000000" w:themeColor="text1"/>
          <w:lang w:bidi="en-US"/>
        </w:rPr>
        <w:t xml:space="preserve"> </w:t>
      </w:r>
      <w:r w:rsidR="00B236CA" w:rsidRPr="00CC09A2">
        <w:rPr>
          <w:rFonts w:cstheme="minorHAnsi"/>
          <w:color w:val="000000" w:themeColor="text1"/>
          <w:lang w:bidi="en-US"/>
        </w:rPr>
        <w:t>h</w:t>
      </w:r>
      <w:r w:rsidR="00842D2E" w:rsidRPr="00CC09A2">
        <w:rPr>
          <w:rFonts w:cstheme="minorHAnsi"/>
          <w:color w:val="000000" w:themeColor="text1"/>
          <w:vertAlign w:val="superscript"/>
          <w:lang w:bidi="en-US"/>
        </w:rPr>
        <w:t>-1</w:t>
      </w:r>
      <w:r w:rsidR="00B236CA" w:rsidRPr="00CC09A2">
        <w:rPr>
          <w:rFonts w:cstheme="minorHAnsi"/>
          <w:color w:val="000000" w:themeColor="text1"/>
          <w:lang w:bidi="en-US"/>
        </w:rPr>
        <w:t xml:space="preserve"> and a biocatalyst yield of 0.8</w:t>
      </w:r>
      <w:r w:rsidR="00A477D8" w:rsidRPr="00CC09A2">
        <w:rPr>
          <w:rFonts w:cstheme="minorHAnsi"/>
          <w:color w:val="000000" w:themeColor="text1"/>
          <w:lang w:bidi="en-US"/>
        </w:rPr>
        <w:t>3</w:t>
      </w:r>
      <w:r w:rsidR="009A5CF3" w:rsidRPr="00CC09A2">
        <w:rPr>
          <w:rFonts w:cstheme="minorHAnsi"/>
          <w:color w:val="000000" w:themeColor="text1"/>
          <w:lang w:bidi="en-US"/>
        </w:rPr>
        <w:t xml:space="preserve"> </w:t>
      </w:r>
      <w:r w:rsidR="00EA14C3" w:rsidRPr="00CC09A2">
        <w:rPr>
          <w:rFonts w:cstheme="minorHAnsi"/>
          <w:color w:val="000000" w:themeColor="text1"/>
          <w:lang w:bidi="en-US"/>
        </w:rPr>
        <w:t xml:space="preserve">g CHL </w:t>
      </w:r>
      <w:r w:rsidR="00B236CA" w:rsidRPr="00CC09A2">
        <w:rPr>
          <w:rFonts w:cstheme="minorHAnsi"/>
          <w:color w:val="000000" w:themeColor="text1"/>
          <w:lang w:bidi="en-US"/>
        </w:rPr>
        <w:t>g</w:t>
      </w:r>
      <w:r w:rsidR="00EA14C3" w:rsidRPr="00CC09A2">
        <w:rPr>
          <w:rFonts w:cstheme="minorHAnsi"/>
          <w:color w:val="000000" w:themeColor="text1"/>
          <w:vertAlign w:val="superscript"/>
          <w:lang w:bidi="en-US"/>
        </w:rPr>
        <w:t>-1</w:t>
      </w:r>
      <w:r w:rsidR="00EA14C3" w:rsidRPr="00CC09A2">
        <w:rPr>
          <w:rFonts w:cstheme="minorHAnsi"/>
          <w:color w:val="000000" w:themeColor="text1"/>
          <w:lang w:bidi="en-US"/>
        </w:rPr>
        <w:t xml:space="preserve"> </w:t>
      </w:r>
      <w:proofErr w:type="spellStart"/>
      <w:r w:rsidR="00986FDE" w:rsidRPr="00CC09A2">
        <w:rPr>
          <w:rFonts w:cstheme="minorHAnsi"/>
          <w:color w:val="000000" w:themeColor="text1"/>
          <w:lang w:bidi="en-US"/>
        </w:rPr>
        <w:t>cww</w:t>
      </w:r>
      <w:proofErr w:type="spellEnd"/>
      <w:r w:rsidR="00B236CA" w:rsidRPr="00CC09A2">
        <w:rPr>
          <w:rFonts w:cstheme="minorHAnsi"/>
          <w:color w:val="000000" w:themeColor="text1"/>
          <w:lang w:bidi="en-US"/>
        </w:rPr>
        <w:t>.</w:t>
      </w:r>
    </w:p>
    <w:p w14:paraId="4291925F" w14:textId="6C1D88CD" w:rsidR="00283A83" w:rsidRPr="00CC09A2" w:rsidRDefault="00AE77AC" w:rsidP="00CE382B">
      <w:pPr>
        <w:spacing w:line="480" w:lineRule="auto"/>
        <w:jc w:val="both"/>
        <w:rPr>
          <w:rFonts w:cstheme="minorHAnsi"/>
          <w:color w:val="000000" w:themeColor="text1"/>
          <w:lang w:bidi="en-US"/>
        </w:rPr>
      </w:pPr>
      <w:r w:rsidRPr="00CC09A2">
        <w:rPr>
          <w:rFonts w:cstheme="minorHAnsi"/>
          <w:color w:val="000000" w:themeColor="text1"/>
          <w:lang w:bidi="en-US"/>
        </w:rPr>
        <w:t>A final</w:t>
      </w:r>
      <w:r w:rsidR="00283A83" w:rsidRPr="00CC09A2">
        <w:rPr>
          <w:rFonts w:cstheme="minorHAnsi"/>
          <w:color w:val="000000" w:themeColor="text1"/>
          <w:lang w:bidi="en-US"/>
        </w:rPr>
        <w:t xml:space="preserve"> </w:t>
      </w:r>
      <w:proofErr w:type="gramStart"/>
      <w:r w:rsidR="00283A83" w:rsidRPr="00CC09A2">
        <w:rPr>
          <w:rFonts w:cstheme="minorHAnsi"/>
          <w:color w:val="000000" w:themeColor="text1"/>
          <w:lang w:bidi="en-US"/>
        </w:rPr>
        <w:t>100 liter</w:t>
      </w:r>
      <w:proofErr w:type="gramEnd"/>
      <w:r w:rsidR="00283A83" w:rsidRPr="00CC09A2">
        <w:rPr>
          <w:rFonts w:cstheme="minorHAnsi"/>
          <w:color w:val="000000" w:themeColor="text1"/>
          <w:lang w:bidi="en-US"/>
        </w:rPr>
        <w:t xml:space="preserve"> </w:t>
      </w:r>
      <w:r w:rsidR="00E8685B" w:rsidRPr="00CC09A2">
        <w:rPr>
          <w:rFonts w:cstheme="minorHAnsi"/>
          <w:color w:val="000000" w:themeColor="text1"/>
          <w:lang w:bidi="en-US"/>
        </w:rPr>
        <w:t xml:space="preserve">demonstration </w:t>
      </w:r>
      <w:r w:rsidRPr="00CC09A2">
        <w:rPr>
          <w:rFonts w:cstheme="minorHAnsi"/>
          <w:color w:val="000000" w:themeColor="text1"/>
          <w:lang w:bidi="en-US"/>
        </w:rPr>
        <w:t>was performed</w:t>
      </w:r>
      <w:r w:rsidR="00E8685B" w:rsidRPr="00CC09A2">
        <w:rPr>
          <w:rFonts w:cstheme="minorHAnsi"/>
          <w:color w:val="000000" w:themeColor="text1"/>
          <w:lang w:bidi="en-US"/>
        </w:rPr>
        <w:t xml:space="preserve"> in a pilot plant facility</w:t>
      </w:r>
      <w:r w:rsidRPr="00CC09A2">
        <w:rPr>
          <w:rFonts w:cstheme="minorHAnsi"/>
          <w:color w:val="000000" w:themeColor="text1"/>
          <w:lang w:bidi="en-US"/>
        </w:rPr>
        <w:t>. A</w:t>
      </w:r>
      <w:r w:rsidR="009A5CF3" w:rsidRPr="00CC09A2">
        <w:rPr>
          <w:rFonts w:cstheme="minorHAnsi"/>
          <w:color w:val="000000" w:themeColor="text1"/>
          <w:lang w:bidi="en-US"/>
        </w:rPr>
        <w:t>fter 9 hours,</w:t>
      </w:r>
      <w:r w:rsidR="00283A83" w:rsidRPr="00CC09A2">
        <w:rPr>
          <w:rFonts w:cstheme="minorHAnsi"/>
          <w:color w:val="000000" w:themeColor="text1"/>
          <w:lang w:bidi="en-US"/>
        </w:rPr>
        <w:t xml:space="preserve"> </w:t>
      </w:r>
      <w:r w:rsidR="00E8685B" w:rsidRPr="00CC09A2">
        <w:rPr>
          <w:rFonts w:cstheme="minorHAnsi"/>
          <w:color w:val="000000" w:themeColor="text1"/>
          <w:lang w:bidi="en-US"/>
        </w:rPr>
        <w:t>the reaction</w:t>
      </w:r>
      <w:r w:rsidRPr="00CC09A2">
        <w:rPr>
          <w:rFonts w:cstheme="minorHAnsi"/>
          <w:color w:val="000000" w:themeColor="text1"/>
          <w:lang w:bidi="en-US"/>
        </w:rPr>
        <w:t xml:space="preserve"> </w:t>
      </w:r>
      <w:r w:rsidR="00283A83" w:rsidRPr="00CC09A2">
        <w:rPr>
          <w:rFonts w:cstheme="minorHAnsi"/>
          <w:color w:val="000000" w:themeColor="text1"/>
          <w:lang w:bidi="en-US"/>
        </w:rPr>
        <w:t xml:space="preserve">reached </w:t>
      </w:r>
      <w:r w:rsidR="00986FDE" w:rsidRPr="00CC09A2">
        <w:rPr>
          <w:rFonts w:cstheme="minorHAnsi"/>
          <w:color w:val="000000" w:themeColor="text1"/>
          <w:lang w:bidi="en-US"/>
        </w:rPr>
        <w:t>85% conversion</w:t>
      </w:r>
      <w:r w:rsidR="009A5CF3" w:rsidRPr="00CC09A2">
        <w:rPr>
          <w:rFonts w:cstheme="minorHAnsi"/>
          <w:color w:val="000000" w:themeColor="text1"/>
          <w:lang w:bidi="en-US"/>
        </w:rPr>
        <w:t>, 12.8 U</w:t>
      </w:r>
      <w:r w:rsidR="00EA14C3" w:rsidRPr="00CC09A2">
        <w:rPr>
          <w:rFonts w:cstheme="minorHAnsi"/>
          <w:color w:val="000000" w:themeColor="text1"/>
          <w:lang w:bidi="en-US"/>
        </w:rPr>
        <w:t xml:space="preserve"> </w:t>
      </w:r>
      <w:r w:rsidR="009A5CF3" w:rsidRPr="00CC09A2">
        <w:rPr>
          <w:rFonts w:cstheme="minorHAnsi"/>
          <w:color w:val="000000" w:themeColor="text1"/>
          <w:lang w:bidi="en-US"/>
        </w:rPr>
        <w:t>g</w:t>
      </w:r>
      <w:r w:rsidR="00EA14C3" w:rsidRPr="00CC09A2">
        <w:rPr>
          <w:rFonts w:cstheme="minorHAnsi"/>
          <w:color w:val="000000" w:themeColor="text1"/>
          <w:vertAlign w:val="superscript"/>
          <w:lang w:bidi="en-US"/>
        </w:rPr>
        <w:t>-1</w:t>
      </w:r>
      <w:r w:rsidR="009A5CF3" w:rsidRPr="00CC09A2">
        <w:rPr>
          <w:rFonts w:cstheme="minorHAnsi"/>
          <w:color w:val="000000" w:themeColor="text1"/>
          <w:lang w:bidi="en-US"/>
        </w:rPr>
        <w:t xml:space="preserve"> </w:t>
      </w:r>
      <w:proofErr w:type="spellStart"/>
      <w:r w:rsidR="009A5CF3" w:rsidRPr="00CC09A2">
        <w:rPr>
          <w:rFonts w:cstheme="minorHAnsi"/>
          <w:color w:val="000000" w:themeColor="text1"/>
          <w:lang w:bidi="en-US"/>
        </w:rPr>
        <w:t>cww</w:t>
      </w:r>
      <w:proofErr w:type="spellEnd"/>
      <w:r w:rsidR="009A5CF3" w:rsidRPr="00CC09A2">
        <w:rPr>
          <w:rFonts w:cstheme="minorHAnsi"/>
          <w:color w:val="000000" w:themeColor="text1"/>
          <w:lang w:bidi="en-US"/>
        </w:rPr>
        <w:t xml:space="preserve">, a </w:t>
      </w:r>
      <w:proofErr w:type="gramStart"/>
      <w:r w:rsidR="009A5CF3" w:rsidRPr="00CC09A2">
        <w:rPr>
          <w:rFonts w:cstheme="minorHAnsi"/>
          <w:color w:val="000000" w:themeColor="text1"/>
          <w:lang w:bidi="en-US"/>
        </w:rPr>
        <w:t>space time</w:t>
      </w:r>
      <w:proofErr w:type="gramEnd"/>
      <w:r w:rsidR="009A5CF3" w:rsidRPr="00CC09A2">
        <w:rPr>
          <w:rFonts w:cstheme="minorHAnsi"/>
          <w:color w:val="000000" w:themeColor="text1"/>
          <w:lang w:bidi="en-US"/>
        </w:rPr>
        <w:t xml:space="preserve"> yield of 2.7</w:t>
      </w:r>
      <w:r w:rsidR="00250EB4" w:rsidRPr="00CC09A2">
        <w:rPr>
          <w:rFonts w:cstheme="minorHAnsi"/>
          <w:color w:val="000000" w:themeColor="text1"/>
          <w:lang w:bidi="en-US"/>
        </w:rPr>
        <w:t xml:space="preserve"> </w:t>
      </w:r>
      <w:r w:rsidR="009A5CF3" w:rsidRPr="00CC09A2">
        <w:rPr>
          <w:rFonts w:cstheme="minorHAnsi"/>
          <w:color w:val="000000" w:themeColor="text1"/>
          <w:lang w:bidi="en-US"/>
        </w:rPr>
        <w:t>g</w:t>
      </w:r>
      <w:r w:rsidR="00250EB4" w:rsidRPr="00CC09A2">
        <w:rPr>
          <w:rFonts w:cstheme="minorHAnsi"/>
          <w:color w:val="000000" w:themeColor="text1"/>
          <w:lang w:bidi="en-US"/>
        </w:rPr>
        <w:t xml:space="preserve"> </w:t>
      </w:r>
      <w:r w:rsidR="009A5CF3" w:rsidRPr="00CC09A2">
        <w:rPr>
          <w:rFonts w:cstheme="minorHAnsi"/>
          <w:color w:val="000000" w:themeColor="text1"/>
          <w:lang w:bidi="en-US"/>
        </w:rPr>
        <w:t>L</w:t>
      </w:r>
      <w:r w:rsidR="00250EB4" w:rsidRPr="00CC09A2">
        <w:rPr>
          <w:rFonts w:cstheme="minorHAnsi"/>
          <w:color w:val="000000" w:themeColor="text1"/>
          <w:vertAlign w:val="superscript"/>
          <w:lang w:bidi="en-US"/>
        </w:rPr>
        <w:t>-1</w:t>
      </w:r>
      <w:r w:rsidR="00250EB4" w:rsidRPr="00CC09A2">
        <w:rPr>
          <w:rFonts w:cstheme="minorHAnsi"/>
          <w:color w:val="000000" w:themeColor="text1"/>
          <w:lang w:bidi="en-US"/>
        </w:rPr>
        <w:t xml:space="preserve"> </w:t>
      </w:r>
      <w:r w:rsidR="009A5CF3" w:rsidRPr="00CC09A2">
        <w:rPr>
          <w:rFonts w:cstheme="minorHAnsi"/>
          <w:color w:val="000000" w:themeColor="text1"/>
          <w:lang w:bidi="en-US"/>
        </w:rPr>
        <w:t>h</w:t>
      </w:r>
      <w:r w:rsidR="00250EB4" w:rsidRPr="00CC09A2">
        <w:rPr>
          <w:rFonts w:cstheme="minorHAnsi"/>
          <w:color w:val="000000" w:themeColor="text1"/>
          <w:vertAlign w:val="superscript"/>
          <w:lang w:bidi="en-US"/>
        </w:rPr>
        <w:t>-1</w:t>
      </w:r>
      <w:r w:rsidR="009A5CF3" w:rsidRPr="00CC09A2">
        <w:rPr>
          <w:rFonts w:cstheme="minorHAnsi"/>
          <w:color w:val="000000" w:themeColor="text1"/>
          <w:lang w:bidi="en-US"/>
        </w:rPr>
        <w:t xml:space="preserve"> and a biocatalyst yield of 0.6</w:t>
      </w:r>
      <w:r w:rsidR="006114BF" w:rsidRPr="00CC09A2">
        <w:rPr>
          <w:rFonts w:cstheme="minorHAnsi"/>
          <w:color w:val="000000" w:themeColor="text1"/>
          <w:lang w:bidi="en-US"/>
        </w:rPr>
        <w:t>0</w:t>
      </w:r>
      <w:r w:rsidR="009A5CF3" w:rsidRPr="00CC09A2">
        <w:rPr>
          <w:rFonts w:cstheme="minorHAnsi"/>
          <w:color w:val="000000" w:themeColor="text1"/>
          <w:lang w:bidi="en-US"/>
        </w:rPr>
        <w:t xml:space="preserve"> g </w:t>
      </w:r>
      <w:r w:rsidR="00250EB4" w:rsidRPr="00CC09A2">
        <w:rPr>
          <w:rFonts w:cstheme="minorHAnsi"/>
          <w:color w:val="000000" w:themeColor="text1"/>
          <w:lang w:bidi="en-US"/>
        </w:rPr>
        <w:t xml:space="preserve">CHL </w:t>
      </w:r>
      <w:r w:rsidR="006114BF" w:rsidRPr="00CC09A2">
        <w:rPr>
          <w:rFonts w:cstheme="minorHAnsi"/>
          <w:color w:val="000000" w:themeColor="text1"/>
          <w:lang w:bidi="en-US"/>
        </w:rPr>
        <w:t>g</w:t>
      </w:r>
      <w:r w:rsidR="006114BF" w:rsidRPr="00CC09A2">
        <w:rPr>
          <w:rFonts w:cstheme="minorHAnsi"/>
          <w:color w:val="000000" w:themeColor="text1"/>
          <w:vertAlign w:val="superscript"/>
          <w:lang w:bidi="en-US"/>
        </w:rPr>
        <w:t>-1</w:t>
      </w:r>
      <w:r w:rsidR="006114BF" w:rsidRPr="00CC09A2">
        <w:rPr>
          <w:rFonts w:cstheme="minorHAnsi"/>
          <w:color w:val="000000" w:themeColor="text1"/>
          <w:lang w:bidi="en-US"/>
        </w:rPr>
        <w:t xml:space="preserve"> </w:t>
      </w:r>
      <w:proofErr w:type="spellStart"/>
      <w:r w:rsidR="006114BF" w:rsidRPr="00CC09A2">
        <w:rPr>
          <w:rFonts w:cstheme="minorHAnsi"/>
          <w:color w:val="000000" w:themeColor="text1"/>
          <w:lang w:bidi="en-US"/>
        </w:rPr>
        <w:t>cww</w:t>
      </w:r>
      <w:proofErr w:type="spellEnd"/>
      <w:r w:rsidR="00283A83" w:rsidRPr="00CC09A2">
        <w:rPr>
          <w:rFonts w:cstheme="minorHAnsi"/>
          <w:color w:val="000000" w:themeColor="text1"/>
          <w:lang w:bidi="en-US"/>
        </w:rPr>
        <w:t>.</w:t>
      </w:r>
      <w:r w:rsidR="009A5CF3" w:rsidRPr="00CC09A2">
        <w:rPr>
          <w:rFonts w:cstheme="minorHAnsi"/>
          <w:color w:val="000000" w:themeColor="text1"/>
          <w:lang w:bidi="en-US"/>
        </w:rPr>
        <w:t xml:space="preserve"> </w:t>
      </w:r>
      <w:r w:rsidR="00481AFE" w:rsidRPr="00CC09A2">
        <w:rPr>
          <w:rFonts w:cstheme="minorHAnsi"/>
          <w:color w:val="000000" w:themeColor="text1"/>
          <w:lang w:bidi="en-US"/>
        </w:rPr>
        <w:t xml:space="preserve"> The extraction</w:t>
      </w:r>
      <w:r w:rsidR="00E30A6B" w:rsidRPr="00CC09A2">
        <w:rPr>
          <w:rFonts w:cstheme="minorHAnsi"/>
          <w:color w:val="000000" w:themeColor="text1"/>
          <w:lang w:bidi="en-US"/>
        </w:rPr>
        <w:t xml:space="preserve"> of</w:t>
      </w:r>
      <w:r w:rsidR="009A5CF3" w:rsidRPr="00CC09A2">
        <w:rPr>
          <w:rFonts w:cstheme="minorHAnsi"/>
          <w:color w:val="000000" w:themeColor="text1"/>
          <w:lang w:bidi="en-US"/>
        </w:rPr>
        <w:t xml:space="preserve"> product</w:t>
      </w:r>
      <w:r w:rsidR="00283A83" w:rsidRPr="00CC09A2">
        <w:rPr>
          <w:rFonts w:cstheme="minorHAnsi"/>
          <w:color w:val="000000" w:themeColor="text1"/>
          <w:lang w:bidi="en-US"/>
        </w:rPr>
        <w:t xml:space="preserve"> </w:t>
      </w:r>
      <w:r w:rsidR="000E45E3" w:rsidRPr="00CC09A2">
        <w:rPr>
          <w:rFonts w:cstheme="minorHAnsi"/>
          <w:color w:val="000000" w:themeColor="text1"/>
          <w:lang w:bidi="en-US"/>
        </w:rPr>
        <w:t>resulted in 2.58</w:t>
      </w:r>
      <w:r w:rsidR="00250EB4" w:rsidRPr="00CC09A2">
        <w:rPr>
          <w:rFonts w:cstheme="minorHAnsi"/>
          <w:color w:val="000000" w:themeColor="text1"/>
          <w:lang w:bidi="en-US"/>
        </w:rPr>
        <w:t xml:space="preserve"> k</w:t>
      </w:r>
      <w:r w:rsidR="000E45E3" w:rsidRPr="00CC09A2">
        <w:rPr>
          <w:rFonts w:cstheme="minorHAnsi"/>
          <w:color w:val="000000" w:themeColor="text1"/>
          <w:lang w:bidi="en-US"/>
        </w:rPr>
        <w:t>g</w:t>
      </w:r>
      <w:r w:rsidR="00BB0E0B" w:rsidRPr="00CC09A2">
        <w:rPr>
          <w:rFonts w:cstheme="minorHAnsi"/>
          <w:color w:val="000000" w:themeColor="text1"/>
          <w:lang w:bidi="en-US"/>
        </w:rPr>
        <w:t xml:space="preserve"> </w:t>
      </w:r>
      <w:r w:rsidR="00C30B37" w:rsidRPr="00CC09A2">
        <w:rPr>
          <w:rFonts w:cstheme="minorHAnsi"/>
          <w:color w:val="000000" w:themeColor="text1"/>
          <w:lang w:bidi="en-US"/>
        </w:rPr>
        <w:t xml:space="preserve">isolated </w:t>
      </w:r>
      <w:r w:rsidR="00E30A6B" w:rsidRPr="00CC09A2">
        <w:rPr>
          <w:rFonts w:cstheme="minorHAnsi"/>
          <w:color w:val="000000" w:themeColor="text1"/>
          <w:lang w:bidi="en-US"/>
        </w:rPr>
        <w:t>final product</w:t>
      </w:r>
      <w:r w:rsidR="00481AFE" w:rsidRPr="00CC09A2">
        <w:rPr>
          <w:rFonts w:cstheme="minorHAnsi"/>
          <w:color w:val="000000" w:themeColor="text1"/>
          <w:lang w:bidi="en-US"/>
        </w:rPr>
        <w:t xml:space="preserve">. </w:t>
      </w:r>
      <w:r w:rsidR="00BB0E0B" w:rsidRPr="00CC09A2">
        <w:rPr>
          <w:rFonts w:cstheme="minorHAnsi"/>
          <w:color w:val="000000" w:themeColor="text1"/>
          <w:lang w:bidi="en-US"/>
        </w:rPr>
        <w:t>Th</w:t>
      </w:r>
      <w:r w:rsidR="00E8685B" w:rsidRPr="00CC09A2">
        <w:rPr>
          <w:rFonts w:cstheme="minorHAnsi"/>
          <w:color w:val="000000" w:themeColor="text1"/>
          <w:lang w:bidi="en-US"/>
        </w:rPr>
        <w:t>e</w:t>
      </w:r>
      <w:r w:rsidR="009A5CF3" w:rsidRPr="00CC09A2">
        <w:rPr>
          <w:rFonts w:cstheme="minorHAnsi"/>
          <w:color w:val="000000" w:themeColor="text1"/>
          <w:lang w:bidi="en-US"/>
        </w:rPr>
        <w:t xml:space="preserve"> </w:t>
      </w:r>
      <w:r w:rsidR="003A7723" w:rsidRPr="00CC09A2">
        <w:rPr>
          <w:rFonts w:cstheme="minorHAnsi"/>
          <w:color w:val="000000" w:themeColor="text1"/>
          <w:lang w:bidi="en-US"/>
        </w:rPr>
        <w:t xml:space="preserve">overall </w:t>
      </w:r>
      <w:r w:rsidR="009A5CF3" w:rsidRPr="00CC09A2">
        <w:rPr>
          <w:rFonts w:cstheme="minorHAnsi"/>
          <w:color w:val="000000" w:themeColor="text1"/>
          <w:lang w:bidi="en-US"/>
        </w:rPr>
        <w:t xml:space="preserve">isolated </w:t>
      </w:r>
      <w:r w:rsidR="003A7723" w:rsidRPr="00CC09A2">
        <w:rPr>
          <w:rFonts w:cstheme="minorHAnsi"/>
          <w:color w:val="000000" w:themeColor="text1"/>
          <w:lang w:bidi="en-US"/>
        </w:rPr>
        <w:t xml:space="preserve">CHL </w:t>
      </w:r>
      <w:r w:rsidR="009A5CF3" w:rsidRPr="00CC09A2">
        <w:rPr>
          <w:rFonts w:cstheme="minorHAnsi"/>
          <w:color w:val="000000" w:themeColor="text1"/>
          <w:lang w:bidi="en-US"/>
        </w:rPr>
        <w:t>yield was 76%</w:t>
      </w:r>
      <w:r w:rsidR="007847D3" w:rsidRPr="00CC09A2">
        <w:rPr>
          <w:rFonts w:cstheme="minorHAnsi"/>
          <w:color w:val="000000" w:themeColor="text1"/>
          <w:lang w:bidi="en-US"/>
        </w:rPr>
        <w:t xml:space="preserve"> (distal lactone 47% and proximal lactone 53%)</w:t>
      </w:r>
      <w:r w:rsidR="00250EB4" w:rsidRPr="00CC09A2">
        <w:rPr>
          <w:rFonts w:cstheme="minorHAnsi"/>
          <w:color w:val="000000" w:themeColor="text1"/>
          <w:lang w:bidi="en-US"/>
        </w:rPr>
        <w:t xml:space="preserve">. </w:t>
      </w:r>
    </w:p>
    <w:p w14:paraId="65A911AA" w14:textId="77777777" w:rsidR="001D21F2" w:rsidRPr="00CC09A2" w:rsidRDefault="001D21F2" w:rsidP="00CE382B">
      <w:pPr>
        <w:spacing w:line="480" w:lineRule="auto"/>
        <w:jc w:val="both"/>
        <w:rPr>
          <w:rFonts w:cstheme="minorHAnsi"/>
          <w:color w:val="000000" w:themeColor="text1"/>
          <w:lang w:bidi="en-US"/>
        </w:rPr>
      </w:pPr>
    </w:p>
    <w:p w14:paraId="221787B8" w14:textId="77777777" w:rsidR="001D21F2" w:rsidRPr="00CC09A2" w:rsidRDefault="00285928" w:rsidP="00CE382B">
      <w:pPr>
        <w:spacing w:line="480" w:lineRule="auto"/>
        <w:jc w:val="both"/>
        <w:rPr>
          <w:rFonts w:cstheme="minorHAnsi"/>
          <w:color w:val="000000" w:themeColor="text1"/>
          <w:lang w:bidi="en-US"/>
        </w:rPr>
      </w:pPr>
      <w:r w:rsidRPr="00CC09A2">
        <w:rPr>
          <w:rFonts w:cstheme="minorHAnsi"/>
          <w:b/>
          <w:color w:val="000000" w:themeColor="text1"/>
          <w:lang w:bidi="en-US"/>
        </w:rPr>
        <w:t>Keywords</w:t>
      </w:r>
      <w:r w:rsidRPr="00CC09A2">
        <w:rPr>
          <w:rFonts w:cstheme="minorHAnsi"/>
          <w:color w:val="000000" w:themeColor="text1"/>
          <w:lang w:bidi="en-US"/>
        </w:rPr>
        <w:t>: Baeye</w:t>
      </w:r>
      <w:r w:rsidR="00215112" w:rsidRPr="00CC09A2">
        <w:rPr>
          <w:rFonts w:cstheme="minorHAnsi"/>
          <w:color w:val="000000" w:themeColor="text1"/>
          <w:lang w:bidi="en-US"/>
        </w:rPr>
        <w:t>r-</w:t>
      </w:r>
      <w:proofErr w:type="spellStart"/>
      <w:r w:rsidR="00215112" w:rsidRPr="00CC09A2">
        <w:rPr>
          <w:rFonts w:cstheme="minorHAnsi"/>
          <w:color w:val="000000" w:themeColor="text1"/>
          <w:lang w:bidi="en-US"/>
        </w:rPr>
        <w:t>Villiger</w:t>
      </w:r>
      <w:proofErr w:type="spellEnd"/>
      <w:r w:rsidR="00215112" w:rsidRPr="00CC09A2">
        <w:rPr>
          <w:rFonts w:cstheme="minorHAnsi"/>
          <w:color w:val="000000" w:themeColor="text1"/>
          <w:lang w:bidi="en-US"/>
        </w:rPr>
        <w:t xml:space="preserve"> monooxygenase (BVMO); bran</w:t>
      </w:r>
      <w:r w:rsidR="006C5D10" w:rsidRPr="00CC09A2">
        <w:rPr>
          <w:rFonts w:cstheme="minorHAnsi"/>
          <w:color w:val="000000" w:themeColor="text1"/>
          <w:lang w:bidi="en-US"/>
        </w:rPr>
        <w:t>ched lactone synthesis</w:t>
      </w:r>
      <w:r w:rsidR="00215112" w:rsidRPr="00CC09A2">
        <w:rPr>
          <w:rFonts w:cstheme="minorHAnsi"/>
          <w:color w:val="000000" w:themeColor="text1"/>
          <w:lang w:bidi="en-US"/>
        </w:rPr>
        <w:t xml:space="preserve">; pre-industrial scale;  applied </w:t>
      </w:r>
      <w:proofErr w:type="spellStart"/>
      <w:r w:rsidR="00215112" w:rsidRPr="00CC09A2">
        <w:rPr>
          <w:rFonts w:cstheme="minorHAnsi"/>
          <w:color w:val="000000" w:themeColor="text1"/>
          <w:lang w:bidi="en-US"/>
        </w:rPr>
        <w:t>biocatalysis</w:t>
      </w:r>
      <w:proofErr w:type="spellEnd"/>
      <w:r w:rsidR="00215112" w:rsidRPr="00CC09A2">
        <w:rPr>
          <w:rFonts w:cstheme="minorHAnsi"/>
          <w:color w:val="000000" w:themeColor="text1"/>
          <w:lang w:bidi="en-US"/>
        </w:rPr>
        <w:t>;</w:t>
      </w:r>
      <w:r w:rsidRPr="00CC09A2">
        <w:rPr>
          <w:rFonts w:cstheme="minorHAnsi"/>
          <w:color w:val="000000" w:themeColor="text1"/>
          <w:lang w:bidi="en-US"/>
        </w:rPr>
        <w:t xml:space="preserve"> biocatalyst yield; space time yield.</w:t>
      </w:r>
    </w:p>
    <w:p w14:paraId="7BBE52F7" w14:textId="77777777" w:rsidR="008B1673" w:rsidRPr="00CC09A2" w:rsidRDefault="008078AE" w:rsidP="00CE382B">
      <w:pPr>
        <w:pStyle w:val="Ttulo2"/>
        <w:spacing w:before="0" w:after="120" w:line="480" w:lineRule="auto"/>
        <w:rPr>
          <w:rFonts w:asciiTheme="minorHAnsi" w:hAnsiTheme="minorHAnsi" w:cstheme="minorHAnsi"/>
          <w:color w:val="000000" w:themeColor="text1"/>
          <w:sz w:val="28"/>
        </w:rPr>
      </w:pPr>
      <w:bookmarkStart w:id="1" w:name="_Toc533179432"/>
      <w:r w:rsidRPr="00CC09A2">
        <w:rPr>
          <w:rFonts w:asciiTheme="minorHAnsi" w:hAnsiTheme="minorHAnsi" w:cstheme="minorHAnsi"/>
          <w:color w:val="000000" w:themeColor="text1"/>
          <w:sz w:val="28"/>
        </w:rPr>
        <w:lastRenderedPageBreak/>
        <w:t>Introductio</w:t>
      </w:r>
      <w:r w:rsidR="00E5224F" w:rsidRPr="00CC09A2">
        <w:rPr>
          <w:rFonts w:asciiTheme="minorHAnsi" w:hAnsiTheme="minorHAnsi" w:cstheme="minorHAnsi"/>
          <w:color w:val="000000" w:themeColor="text1"/>
          <w:sz w:val="28"/>
        </w:rPr>
        <w:t>n</w:t>
      </w:r>
      <w:bookmarkEnd w:id="1"/>
    </w:p>
    <w:p w14:paraId="4F81C59D" w14:textId="3D07BCA9" w:rsidR="00B87083" w:rsidRPr="00CC09A2" w:rsidRDefault="00B87083" w:rsidP="00CE382B">
      <w:pPr>
        <w:spacing w:line="480" w:lineRule="auto"/>
        <w:jc w:val="both"/>
        <w:rPr>
          <w:rFonts w:cstheme="minorHAnsi"/>
          <w:color w:val="000000" w:themeColor="text1"/>
          <w:lang w:bidi="en-US"/>
        </w:rPr>
      </w:pPr>
      <w:r w:rsidRPr="00CC09A2">
        <w:rPr>
          <w:rFonts w:cstheme="minorHAnsi"/>
          <w:color w:val="000000" w:themeColor="text1"/>
          <w:lang w:bidi="en-US"/>
        </w:rPr>
        <w:t>Historically, the chemical pathway followed for the production of aliphatic polyesters comprises the</w:t>
      </w:r>
      <w:r w:rsidR="00FD7B91" w:rsidRPr="00CC09A2">
        <w:rPr>
          <w:rFonts w:cstheme="minorHAnsi"/>
          <w:color w:val="000000" w:themeColor="text1"/>
          <w:lang w:bidi="en-US"/>
        </w:rPr>
        <w:t xml:space="preserve"> Baeyer</w:t>
      </w:r>
      <w:r w:rsidR="00EB70EF" w:rsidRPr="00CC09A2">
        <w:rPr>
          <w:rFonts w:cstheme="minorHAnsi"/>
          <w:color w:val="000000" w:themeColor="text1"/>
          <w:lang w:bidi="en-US"/>
        </w:rPr>
        <w:t>-</w:t>
      </w:r>
      <w:proofErr w:type="spellStart"/>
      <w:r w:rsidR="00FD7B91" w:rsidRPr="00CC09A2">
        <w:rPr>
          <w:rFonts w:cstheme="minorHAnsi"/>
          <w:color w:val="000000" w:themeColor="text1"/>
          <w:lang w:bidi="en-US"/>
        </w:rPr>
        <w:t>Villiger</w:t>
      </w:r>
      <w:proofErr w:type="spellEnd"/>
      <w:r w:rsidR="00FD7B91" w:rsidRPr="00CC09A2">
        <w:rPr>
          <w:rFonts w:cstheme="minorHAnsi"/>
          <w:color w:val="000000" w:themeColor="text1"/>
          <w:lang w:bidi="en-US"/>
        </w:rPr>
        <w:t xml:space="preserve"> oxidation of</w:t>
      </w:r>
      <w:r w:rsidR="00125F4C" w:rsidRPr="00CC09A2">
        <w:rPr>
          <w:rFonts w:cstheme="minorHAnsi"/>
          <w:color w:val="000000" w:themeColor="text1"/>
          <w:lang w:bidi="en-US"/>
        </w:rPr>
        <w:t xml:space="preserve"> (branched)</w:t>
      </w:r>
      <w:r w:rsidR="00FD7B91" w:rsidRPr="00CC09A2">
        <w:rPr>
          <w:rFonts w:cstheme="minorHAnsi"/>
          <w:color w:val="000000" w:themeColor="text1"/>
          <w:lang w:bidi="en-US"/>
        </w:rPr>
        <w:t xml:space="preserve"> cycl</w:t>
      </w:r>
      <w:r w:rsidRPr="00CC09A2">
        <w:rPr>
          <w:rFonts w:cstheme="minorHAnsi"/>
          <w:color w:val="000000" w:themeColor="text1"/>
          <w:lang w:bidi="en-US"/>
        </w:rPr>
        <w:t>ic ketones to obtain</w:t>
      </w:r>
      <w:r w:rsidR="00FD7B91" w:rsidRPr="00CC09A2">
        <w:rPr>
          <w:rFonts w:cstheme="minorHAnsi"/>
          <w:color w:val="000000" w:themeColor="text1"/>
          <w:lang w:bidi="en-US"/>
        </w:rPr>
        <w:t xml:space="preserve"> </w:t>
      </w:r>
      <w:r w:rsidR="00125F4C" w:rsidRPr="00CC09A2">
        <w:rPr>
          <w:rFonts w:cstheme="minorHAnsi"/>
          <w:color w:val="000000" w:themeColor="text1"/>
          <w:lang w:bidi="en-US"/>
        </w:rPr>
        <w:t>(</w:t>
      </w:r>
      <w:r w:rsidR="00FD7B91" w:rsidRPr="00CC09A2">
        <w:rPr>
          <w:rFonts w:cstheme="minorHAnsi"/>
          <w:color w:val="000000" w:themeColor="text1"/>
          <w:lang w:bidi="en-US"/>
        </w:rPr>
        <w:t>branched</w:t>
      </w:r>
      <w:r w:rsidR="00125F4C" w:rsidRPr="00CC09A2">
        <w:rPr>
          <w:rFonts w:cstheme="minorHAnsi"/>
          <w:color w:val="000000" w:themeColor="text1"/>
          <w:lang w:bidi="en-US"/>
        </w:rPr>
        <w:t>)</w:t>
      </w:r>
      <w:r w:rsidR="00FD7B91" w:rsidRPr="00CC09A2">
        <w:rPr>
          <w:rFonts w:cstheme="minorHAnsi"/>
          <w:color w:val="000000" w:themeColor="text1"/>
          <w:lang w:bidi="en-US"/>
        </w:rPr>
        <w:t xml:space="preserve"> lactones </w:t>
      </w:r>
      <w:r w:rsidR="00E30A6B" w:rsidRPr="00CC09A2">
        <w:rPr>
          <w:rFonts w:cstheme="minorHAnsi"/>
          <w:color w:val="000000" w:themeColor="text1"/>
          <w:lang w:bidi="en-US"/>
        </w:rPr>
        <w:t>that serve as</w:t>
      </w:r>
      <w:r w:rsidRPr="00CC09A2">
        <w:rPr>
          <w:rFonts w:cstheme="minorHAnsi"/>
          <w:color w:val="000000" w:themeColor="text1"/>
          <w:lang w:bidi="en-US"/>
        </w:rPr>
        <w:t xml:space="preserve"> monomer building blocks. This route </w:t>
      </w:r>
      <w:r w:rsidR="00FD7B91" w:rsidRPr="00CC09A2">
        <w:rPr>
          <w:rFonts w:cstheme="minorHAnsi"/>
          <w:color w:val="000000" w:themeColor="text1"/>
          <w:lang w:bidi="en-US"/>
        </w:rPr>
        <w:t xml:space="preserve">presents several drawbacks: limited </w:t>
      </w:r>
      <w:proofErr w:type="spellStart"/>
      <w:r w:rsidR="00EA14C3" w:rsidRPr="00CC09A2">
        <w:rPr>
          <w:rFonts w:cstheme="minorHAnsi"/>
          <w:color w:val="000000" w:themeColor="text1"/>
          <w:lang w:bidi="en-US"/>
        </w:rPr>
        <w:t>regio</w:t>
      </w:r>
      <w:r w:rsidR="00FD7B91" w:rsidRPr="00CC09A2">
        <w:rPr>
          <w:rFonts w:cstheme="minorHAnsi"/>
          <w:color w:val="000000" w:themeColor="text1"/>
          <w:lang w:bidi="en-US"/>
        </w:rPr>
        <w:t>selectivity</w:t>
      </w:r>
      <w:proofErr w:type="spellEnd"/>
      <w:r w:rsidR="00FD7B91" w:rsidRPr="00CC09A2">
        <w:rPr>
          <w:rFonts w:cstheme="minorHAnsi"/>
          <w:color w:val="000000" w:themeColor="text1"/>
          <w:lang w:bidi="en-US"/>
        </w:rPr>
        <w:t>, use of pollutant organic sol</w:t>
      </w:r>
      <w:r w:rsidRPr="00CC09A2">
        <w:rPr>
          <w:rFonts w:cstheme="minorHAnsi"/>
          <w:color w:val="000000" w:themeColor="text1"/>
          <w:lang w:bidi="en-US"/>
        </w:rPr>
        <w:t>vents,</w:t>
      </w:r>
      <w:r w:rsidR="00FD7B91" w:rsidRPr="00CC09A2">
        <w:rPr>
          <w:rFonts w:cstheme="minorHAnsi"/>
          <w:color w:val="000000" w:themeColor="text1"/>
          <w:lang w:bidi="en-US"/>
        </w:rPr>
        <w:t xml:space="preserve"> halogenated oxidants and formation of undesired by-products</w:t>
      </w:r>
      <w:r w:rsidR="00BF6602" w:rsidRPr="00CC09A2">
        <w:rPr>
          <w:rFonts w:cstheme="minorHAnsi"/>
          <w:color w:val="000000" w:themeColor="text1"/>
          <w:lang w:bidi="en-US"/>
        </w:rPr>
        <w:t xml:space="preserve"> </w:t>
      </w:r>
      <w:r w:rsidR="00BF6602"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{"citationItems":[{"id":"ITEM-1","itemData":{"DOI":"10.1021/cr030011l","ISSN":"0009-2665","abstract":"A review. Aspects of the Baeyer-Villiger reaction were reviewed. These included the applications of hydrogen peroxide and oxygen as green reactants. Theoretic considerations, such as electrophilic activation of substrates and intermediates and nucleophilic activation of substrates and intermediates, and activation of hydrogen peroxide were discussed. Catalytic reactions, including those using lipases and flavoenzymes, were also reviewed. [on SciFinder(R)]","author":[{"dropping-particle":"","family":"Brink","given":"G.-J.","non-dropping-particle":"ten","parse-names":false,"suffix":""},{"dropping-particle":"","family":"Arends","given":"I. W. C. E.","non-dropping-particle":"","parse-names":false,"suffix":""},{"dropping-particle":"","family":"Sheldon","given":"R. A.","non-dropping-particle":"","parse-names":false,"suffix":""}],"container-title":"Chemical Reviews","id":"ITEM-1","issue":"9","issued":{"date-parts":[["2004"]]},"page":"4105-4124","title":"The Baeyer−Villiger Reaction:  New Developments toward Greener Procedures","type":"article-journal","volume":"104"},"uris":["http://www.mendeley.com/documents/?uuid=f5ff1f41-7078-4904-a1af-c9a33a1f87f8"]}],"mendeley":{"formattedCitation":"&lt;sup&gt;1&lt;/sup&gt;","plainTextFormattedCitation":"1","previouslyFormattedCitation":"&lt;sup&gt;1&lt;/sup&gt;"},"properties":{"noteIndex":0},"schema":"https://github.com/citation-style-language/schema/raw/master/csl-citation.json"}</w:instrText>
      </w:r>
      <w:r w:rsidR="00BF6602"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w:t>
      </w:r>
      <w:r w:rsidR="00BF6602" w:rsidRPr="00CC09A2">
        <w:rPr>
          <w:rFonts w:cstheme="minorHAnsi"/>
          <w:color w:val="000000" w:themeColor="text1"/>
          <w:lang w:bidi="en-US"/>
        </w:rPr>
        <w:fldChar w:fldCharType="end"/>
      </w:r>
      <w:r w:rsidR="00FD7B91" w:rsidRPr="00CC09A2">
        <w:rPr>
          <w:rFonts w:cstheme="minorHAnsi"/>
          <w:color w:val="000000" w:themeColor="text1"/>
          <w:lang w:bidi="en-US"/>
        </w:rPr>
        <w:t xml:space="preserve">. </w:t>
      </w:r>
    </w:p>
    <w:p w14:paraId="408709DA" w14:textId="27172260" w:rsidR="00FD7B91" w:rsidRPr="00CC09A2" w:rsidRDefault="00FD7B91"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The </w:t>
      </w:r>
      <w:proofErr w:type="spellStart"/>
      <w:r w:rsidRPr="00CC09A2">
        <w:rPr>
          <w:rFonts w:cstheme="minorHAnsi"/>
          <w:color w:val="000000" w:themeColor="text1"/>
          <w:lang w:bidi="en-US"/>
        </w:rPr>
        <w:t>biocatalytic</w:t>
      </w:r>
      <w:proofErr w:type="spellEnd"/>
      <w:r w:rsidRPr="00CC09A2">
        <w:rPr>
          <w:rFonts w:cstheme="minorHAnsi"/>
          <w:color w:val="000000" w:themeColor="text1"/>
          <w:lang w:bidi="en-US"/>
        </w:rPr>
        <w:t xml:space="preserve"> alternative, on the other hand, overcomes most of these disadvantages. Baeyer</w:t>
      </w:r>
      <w:r w:rsidR="00E53610" w:rsidRPr="00CC09A2">
        <w:rPr>
          <w:rFonts w:cstheme="minorHAnsi"/>
          <w:color w:val="000000" w:themeColor="text1"/>
          <w:lang w:bidi="en-US"/>
        </w:rPr>
        <w:t>-</w:t>
      </w:r>
      <w:proofErr w:type="spellStart"/>
      <w:r w:rsidRPr="00CC09A2">
        <w:rPr>
          <w:rFonts w:cstheme="minorHAnsi"/>
          <w:color w:val="000000" w:themeColor="text1"/>
          <w:lang w:bidi="en-US"/>
        </w:rPr>
        <w:t>Vi</w:t>
      </w:r>
      <w:r w:rsidR="00B87083" w:rsidRPr="00CC09A2">
        <w:rPr>
          <w:rFonts w:cstheme="minorHAnsi"/>
          <w:color w:val="000000" w:themeColor="text1"/>
          <w:lang w:bidi="en-US"/>
        </w:rPr>
        <w:t>lliger</w:t>
      </w:r>
      <w:proofErr w:type="spellEnd"/>
      <w:r w:rsidR="00B87083" w:rsidRPr="00CC09A2">
        <w:rPr>
          <w:rFonts w:cstheme="minorHAnsi"/>
          <w:color w:val="000000" w:themeColor="text1"/>
          <w:lang w:bidi="en-US"/>
        </w:rPr>
        <w:t xml:space="preserve"> monooxygenases operate in mild aqueous conditions, mak</w:t>
      </w:r>
      <w:r w:rsidR="00E30A6B" w:rsidRPr="00CC09A2">
        <w:rPr>
          <w:rFonts w:cstheme="minorHAnsi"/>
          <w:color w:val="000000" w:themeColor="text1"/>
          <w:lang w:bidi="en-US"/>
        </w:rPr>
        <w:t>e use of molecular oxygen as</w:t>
      </w:r>
      <w:r w:rsidR="00B87083" w:rsidRPr="00CC09A2">
        <w:rPr>
          <w:rFonts w:cstheme="minorHAnsi"/>
          <w:color w:val="000000" w:themeColor="text1"/>
          <w:lang w:bidi="en-US"/>
        </w:rPr>
        <w:t xml:space="preserve"> oxidant</w:t>
      </w:r>
      <w:r w:rsidR="00E20154" w:rsidRPr="00CC09A2">
        <w:rPr>
          <w:rFonts w:cstheme="minorHAnsi"/>
          <w:color w:val="000000" w:themeColor="text1"/>
          <w:lang w:bidi="en-US"/>
        </w:rPr>
        <w:t xml:space="preserve"> molecule</w:t>
      </w:r>
      <w:r w:rsidR="00B87083" w:rsidRPr="00CC09A2">
        <w:rPr>
          <w:rFonts w:cstheme="minorHAnsi"/>
          <w:color w:val="000000" w:themeColor="text1"/>
          <w:lang w:bidi="en-US"/>
        </w:rPr>
        <w:t xml:space="preserve"> and </w:t>
      </w:r>
      <w:r w:rsidR="00E53610" w:rsidRPr="00CC09A2">
        <w:rPr>
          <w:rFonts w:cstheme="minorHAnsi"/>
          <w:color w:val="000000" w:themeColor="text1"/>
          <w:lang w:bidi="en-US"/>
        </w:rPr>
        <w:t xml:space="preserve">frequently </w:t>
      </w:r>
      <w:r w:rsidR="00B87083" w:rsidRPr="00CC09A2">
        <w:rPr>
          <w:rFonts w:cstheme="minorHAnsi"/>
          <w:color w:val="000000" w:themeColor="text1"/>
          <w:lang w:bidi="en-US"/>
        </w:rPr>
        <w:t xml:space="preserve">present high </w:t>
      </w:r>
      <w:proofErr w:type="spellStart"/>
      <w:r w:rsidR="00EA14C3" w:rsidRPr="00CC09A2">
        <w:rPr>
          <w:rFonts w:cstheme="minorHAnsi"/>
          <w:color w:val="000000" w:themeColor="text1"/>
          <w:lang w:bidi="en-US"/>
        </w:rPr>
        <w:t>regio</w:t>
      </w:r>
      <w:r w:rsidR="00B87083" w:rsidRPr="00CC09A2">
        <w:rPr>
          <w:rFonts w:cstheme="minorHAnsi"/>
          <w:color w:val="000000" w:themeColor="text1"/>
          <w:lang w:bidi="en-US"/>
        </w:rPr>
        <w:t>selectivity</w:t>
      </w:r>
      <w:proofErr w:type="spellEnd"/>
      <w:r w:rsidR="005E1293" w:rsidRPr="00CC09A2">
        <w:rPr>
          <w:rFonts w:cstheme="minorHAnsi"/>
          <w:color w:val="000000" w:themeColor="text1"/>
          <w:lang w:bidi="en-US"/>
        </w:rPr>
        <w:t xml:space="preserve"> </w:t>
      </w:r>
      <w:r w:rsidR="007847D3"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{"citationItems":[{"id":"ITEM-1","itemData":{"DOI":"10.1039/c0gc00595a","ISSN":"14639262","abstract":"Biocatalysis is an enabling technology adding to organic oxidation chemistry. Especially the high selectivity of enzymatic oxidation coevally operating under mild conditions and not necessitating problematic solvents makes it a very valuable tool for (green) chemistry. The present state of the art in the use of enzymes and microorganisms for catalytic oxidation and oxyfunctionalization chemistry is reviewed.","author":[{"dropping-particle":"","family":"Hollmann","given":"Frank","non-dropping-particle":"","parse-names":false,"suffix":""},{"dropping-particle":"","family":"Arends","given":"Isabel W.C.E.","non-dropping-particle":"","parse-names":false,"suffix":""},{"dropping-particle":"","family":"Buehler","given":"Katja","non-dropping-particle":"","parse-names":false,"suffix":""},{"dropping-particle":"","family":"Schallmey","given":"Anett","non-dropping-particle":"","parse-names":false,"suffix":""},{"dropping-particle":"","family":"Bühler","given":"Bruno","non-dropping-particle":"","parse-names":false,"suffix":""}],"container-title":"Green Chemistry","id":"ITEM-1","issue":"2","issued":{"date-parts":[["2011"]]},"page":"226-265","title":"Enzyme-mediated oxidations for the chemist","type":"article-journal","volume":"13"},"uris":["http://www.mendeley.com/documents/?uuid=057019ee-9f5b-4f07-aab1-7e54c5bceeea"]},{"id":"ITEM-2","itemData":{"DOI":"10.1021/acs.chemrev.7b00203","ISSN":"15206890","abstract":"Based on the principles and metrics of green chemistry and sustainable development, biocatalysis is both a green and sustainable technology. This is largely a result of the spectacular advances in molecular biology and biotechnology achieved in the past two decades. Protein engineering has enabled the optimization of existing enzymes and the invention of entirely new biocatalytic reactions that were previously unknown in Nature. It is now eminently feasible to develop enzymatic transformations to fit predefined parameters, resulting in processes that are truly sustainable by design. This approach has successfully been applied, for example, in the industrial synthesis of active pharmaceutical ingredients. In addition to the use of protein engineering, other aspects of biocatalysis engineering, such as substrate, medium, and reactor engineering, can be utilized to improve the efficiency and cost-effectiveness and, hence, the sustainability of biocatalytic reactions. Furthermore, immobilization of an enzyme ...","author":[{"dropping-particle":"","family":"Sheldon","given":"Roger A.","non-dropping-particle":"","parse-names":false,"suffix":""},{"dropping-particle":"","family":"Woodley","given":"John M.","non-dropping-particle":"","parse-names":false,"suffix":""}],"container-title":"Chemical Reviews","id":"ITEM-2","issue":"2","issued":{"date-parts":[["2018"]]},"page":"801-838","title":"Role of Biocatalysis in Sustainable Chemistry","type":"article-journal","volume":"118"},"uris":["http://www.mendeley.com/documents/?uuid=9d2c3542-b64a-408d-91b2-4add3cc4fdf1"]}],"mendeley":{"formattedCitation":"&lt;sup&gt;2,3&lt;/sup&gt;","plainTextFormattedCitation":"2,3","previouslyFormattedCitation":"&lt;sup&gt;2,3&lt;/sup&gt;"},"properties":{"noteIndex":0},"schema":"https://github.com/citation-style-language/schema/raw/master/csl-citation.json"}</w:instrText>
      </w:r>
      <w:r w:rsidR="007847D3"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2,3</w:t>
      </w:r>
      <w:r w:rsidR="007847D3" w:rsidRPr="00CC09A2">
        <w:rPr>
          <w:rFonts w:cstheme="minorHAnsi"/>
          <w:color w:val="000000" w:themeColor="text1"/>
          <w:lang w:bidi="en-US"/>
        </w:rPr>
        <w:fldChar w:fldCharType="end"/>
      </w:r>
      <w:r w:rsidR="00B87083" w:rsidRPr="00CC09A2">
        <w:rPr>
          <w:rFonts w:cstheme="minorHAnsi"/>
          <w:color w:val="000000" w:themeColor="text1"/>
          <w:lang w:bidi="en-US"/>
        </w:rPr>
        <w:t xml:space="preserve">. </w:t>
      </w:r>
      <w:r w:rsidR="006436A8" w:rsidRPr="00CC09A2">
        <w:rPr>
          <w:rFonts w:cstheme="minorHAnsi"/>
          <w:color w:val="000000" w:themeColor="text1"/>
          <w:lang w:bidi="en-US"/>
        </w:rPr>
        <w:t>Different examples of large scale applications of these enzymes can be found in the literature</w:t>
      </w:r>
      <w:r w:rsidR="005E1293" w:rsidRPr="00CC09A2">
        <w:rPr>
          <w:rFonts w:cstheme="minorHAnsi"/>
          <w:color w:val="000000" w:themeColor="text1"/>
          <w:lang w:bidi="en-US"/>
        </w:rPr>
        <w:t xml:space="preserve"> </w:t>
      </w:r>
      <w:r w:rsidR="007847D3"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{"citationItems":[{"id":"ITEM-1","itemData":{"DOI":"10.1016/S0167-7799(03)00144-6","ISSN":"01677799","abstract":"Biocatalysis is coming of age, with an increasing number of reactions being scaled-up and developed. The diversity of reactions is also increasing and oxidation reactions have recently been considered for scale-up to commercial processes. One important chemical conversion, which is difficult to achieve enantio- or enantiotopo- selectively, is the Baeyer-Villiger (BV) oxidation of ketones. Using cyclohexanone monooxygenase to catalyse the reaction produces optically pure esters and lactones with exquisite enantiomeric excess values. Recently, these enzymes and their many applications in synthetic chemistry have been explored. The scale-up of these conversions has been examined with the idea of implementing the first commercial Baeyer-Villiger monooxygenase-based process. Here, we review the state-of-the-art situation for the scale-up and exploitation of these enzymes.","author":[{"dropping-particle":"","family":"Alphand","given":"Veronique","non-dropping-particle":"","parse-names":false,"suffix":""},{"dropping-particle":"","family":"Carrea","given":"Giacomo","non-dropping-particle":"","parse-names":false,"suffix":""},{"dropping-particle":"","family":"Wohlgemuth","given":"Roland","non-dropping-particle":"","parse-names":false,"suffix":""},{"dropping-particle":"","family":"Furstoss","given":"Roland","non-dropping-particle":"","parse-names":false,"suffix":""},{"dropping-particle":"","family":"Woodley","given":"John M.","non-dropping-particle":"","parse-names":false,"suffix":""}],"container-title":"Trends in Biotechnology","id":"ITEM-1","issue":"7","issued":{"date-parts":[["2003"]]},"page":"318-323","title":"Towards large-scale synthetic applications of Baeyer-Villiger monooxygenases","type":"article-journal","volume":"21"},"uris":["http://www.mendeley.com/documents/?uuid=130a718f-7da3-4f04-b8fe-8b1310557232"]},{"id":"ITEM-2","itemData":{"DOI":"10.1021/op800046t","ISSN":"10836160","abstract":"Biocatalytic Baeyer-Villiger oxidations using oxygen as an environmentally friendly oxidant in aqueous media have been shown to proceed with excellent stereo- and enantioselectivity for a large number of substrates at laboratory scale. These are good starting boundary conditions for process research and development compared to systems with reactive oxidants and flammable organic solvents. In this paper we discuss some of the considerations required to scale up a whole-cell biocatalytic oxidation from the laboratory to pilot-plant (200 L) scale. Issues for fermentation, bioconversion, and product recovery are discussed, supported by data from pilot-plant and scale-down experimentation. A simple fed-batch approach has been used.","author":[{"dropping-particle":"","family":"Baldwin","given":"Christopher V.F.","non-dropping-particle":"","parse-names":false,"suffix":""},{"dropping-particle":"","family":"Wohlgemuth","given":"Roland","non-dropping-particle":"","parse-names":false,"suffix":""},{"dropping-particle":"","family":"Woodley","given":"John M.","non-dropping-particle":"","parse-names":false,"suffix":""}],"container-title":"Organic Process Research and Development","id":"ITEM-2","issue":"4","issued":{"date-parts":[["2008"]]},"page":"660-665","title":"The first 200-L scale asymmetric Baeyer-Villiger oxidation using a whole-cell biocatalyst","type":"article-journal","volume":"12"},"uris":["http://www.mendeley.com/documents/?uuid=675e8fd5-a1d7-4a69-b7f6-60b3ea99455d"]}],"mendeley":{"formattedCitation":"&lt;sup&gt;4,5&lt;/sup&gt;","plainTextFormattedCitation":"4,5","previouslyFormattedCitation":"&lt;sup&gt;4,5&lt;/sup&gt;"},"properties":{"noteIndex":0},"schema":"https://github.com/citation-style-language/schema/raw/master/csl-citation.json"}</w:instrText>
      </w:r>
      <w:r w:rsidR="007847D3"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4,5</w:t>
      </w:r>
      <w:r w:rsidR="007847D3" w:rsidRPr="00CC09A2">
        <w:rPr>
          <w:rFonts w:cstheme="minorHAnsi"/>
          <w:color w:val="000000" w:themeColor="text1"/>
          <w:lang w:bidi="en-US"/>
        </w:rPr>
        <w:fldChar w:fldCharType="end"/>
      </w:r>
      <w:r w:rsidR="006436A8" w:rsidRPr="00CC09A2">
        <w:rPr>
          <w:rFonts w:cstheme="minorHAnsi"/>
          <w:color w:val="000000" w:themeColor="text1"/>
          <w:lang w:bidi="en-US"/>
        </w:rPr>
        <w:t xml:space="preserve">. For example, </w:t>
      </w:r>
      <w:proofErr w:type="spellStart"/>
      <w:r w:rsidR="006436A8" w:rsidRPr="00CC09A2">
        <w:rPr>
          <w:rFonts w:cstheme="minorHAnsi"/>
          <w:color w:val="000000" w:themeColor="text1"/>
          <w:lang w:bidi="en-US"/>
        </w:rPr>
        <w:t>Hilker</w:t>
      </w:r>
      <w:proofErr w:type="spellEnd"/>
      <w:r w:rsidR="006436A8" w:rsidRPr="00CC09A2">
        <w:rPr>
          <w:rFonts w:cstheme="minorHAnsi"/>
          <w:color w:val="000000" w:themeColor="text1"/>
          <w:lang w:bidi="en-US"/>
        </w:rPr>
        <w:t xml:space="preserve"> </w:t>
      </w:r>
      <w:r w:rsidR="006436A8" w:rsidRPr="00CC09A2">
        <w:rPr>
          <w:rFonts w:cstheme="minorHAnsi"/>
          <w:i/>
          <w:color w:val="000000" w:themeColor="text1"/>
          <w:lang w:bidi="en-US"/>
        </w:rPr>
        <w:t>et al.</w:t>
      </w:r>
      <w:r w:rsidR="006436A8" w:rsidRPr="00CC09A2">
        <w:rPr>
          <w:rFonts w:cstheme="minorHAnsi"/>
          <w:color w:val="000000" w:themeColor="text1"/>
          <w:lang w:bidi="en-US"/>
        </w:rPr>
        <w:t xml:space="preserve"> s</w:t>
      </w:r>
      <w:r w:rsidR="00905421" w:rsidRPr="00CC09A2">
        <w:rPr>
          <w:rFonts w:cstheme="minorHAnsi"/>
          <w:color w:val="000000" w:themeColor="text1"/>
          <w:lang w:bidi="en-US"/>
        </w:rPr>
        <w:t>caled up the oxidative reaction</w:t>
      </w:r>
      <w:r w:rsidR="00E50A3E" w:rsidRPr="00CC09A2">
        <w:rPr>
          <w:rFonts w:cstheme="minorHAnsi"/>
          <w:color w:val="000000" w:themeColor="text1"/>
          <w:lang w:bidi="en-US"/>
        </w:rPr>
        <w:t xml:space="preserve"> of racemic </w:t>
      </w:r>
      <w:proofErr w:type="spellStart"/>
      <w:r w:rsidR="006436A8" w:rsidRPr="00CC09A2">
        <w:rPr>
          <w:rFonts w:cstheme="minorHAnsi"/>
          <w:color w:val="000000" w:themeColor="text1"/>
          <w:lang w:bidi="en-US"/>
        </w:rPr>
        <w:t>bicyclo</w:t>
      </w:r>
      <w:proofErr w:type="spellEnd"/>
      <w:r w:rsidR="006436A8" w:rsidRPr="00CC09A2">
        <w:rPr>
          <w:rFonts w:cstheme="minorHAnsi"/>
          <w:color w:val="000000" w:themeColor="text1"/>
          <w:lang w:bidi="en-US"/>
        </w:rPr>
        <w:t>[3.2.0]hept-2-en-6</w:t>
      </w:r>
      <w:r w:rsidR="00E50A3E" w:rsidRPr="00CC09A2">
        <w:rPr>
          <w:rFonts w:cstheme="minorHAnsi"/>
          <w:color w:val="000000" w:themeColor="text1"/>
          <w:lang w:bidi="en-US"/>
        </w:rPr>
        <w:t>-</w:t>
      </w:r>
      <w:r w:rsidR="006436A8" w:rsidRPr="00CC09A2">
        <w:rPr>
          <w:rFonts w:cstheme="minorHAnsi"/>
          <w:color w:val="000000" w:themeColor="text1"/>
          <w:lang w:bidi="en-US"/>
        </w:rPr>
        <w:t>one to kilogram scale using a re</w:t>
      </w:r>
      <w:r w:rsidR="00E20154" w:rsidRPr="00CC09A2">
        <w:rPr>
          <w:rFonts w:cstheme="minorHAnsi"/>
          <w:color w:val="000000" w:themeColor="text1"/>
          <w:lang w:bidi="en-US"/>
        </w:rPr>
        <w:t xml:space="preserve">sin-based </w:t>
      </w:r>
      <w:r w:rsidR="00E20154" w:rsidRPr="00CC09A2">
        <w:rPr>
          <w:rFonts w:cstheme="minorHAnsi"/>
          <w:i/>
          <w:color w:val="000000" w:themeColor="text1"/>
          <w:lang w:bidi="en-US"/>
        </w:rPr>
        <w:t>in situ</w:t>
      </w:r>
      <w:r w:rsidR="00E20154" w:rsidRPr="00CC09A2">
        <w:rPr>
          <w:rFonts w:cstheme="minorHAnsi"/>
          <w:color w:val="000000" w:themeColor="text1"/>
          <w:lang w:bidi="en-US"/>
        </w:rPr>
        <w:t xml:space="preserve"> </w:t>
      </w:r>
      <w:r w:rsidR="00E53610" w:rsidRPr="00CC09A2">
        <w:rPr>
          <w:rFonts w:cstheme="minorHAnsi"/>
          <w:color w:val="000000" w:themeColor="text1"/>
          <w:lang w:bidi="en-US"/>
        </w:rPr>
        <w:t>substrate-feeding/product-removal (</w:t>
      </w:r>
      <w:r w:rsidR="00E20154" w:rsidRPr="00CC09A2">
        <w:rPr>
          <w:rFonts w:cstheme="minorHAnsi"/>
          <w:color w:val="000000" w:themeColor="text1"/>
          <w:lang w:bidi="en-US"/>
        </w:rPr>
        <w:t>SFPR</w:t>
      </w:r>
      <w:r w:rsidR="00E53610" w:rsidRPr="00CC09A2">
        <w:rPr>
          <w:rFonts w:cstheme="minorHAnsi"/>
          <w:color w:val="000000" w:themeColor="text1"/>
          <w:lang w:bidi="en-US"/>
        </w:rPr>
        <w:t>)</w:t>
      </w:r>
      <w:r w:rsidR="00E20154" w:rsidRPr="00CC09A2">
        <w:rPr>
          <w:rFonts w:cstheme="minorHAnsi"/>
          <w:color w:val="000000" w:themeColor="text1"/>
          <w:lang w:bidi="en-US"/>
        </w:rPr>
        <w:t xml:space="preserve"> strategy</w:t>
      </w:r>
      <w:r w:rsidR="005E1293" w:rsidRPr="00CC09A2">
        <w:rPr>
          <w:rFonts w:cstheme="minorHAnsi"/>
          <w:color w:val="000000" w:themeColor="text1"/>
          <w:lang w:bidi="en-US"/>
        </w:rPr>
        <w:t xml:space="preserve"> </w:t>
      </w:r>
      <w:r w:rsidR="005E1293"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{"citationItems":[{"id":"ITEM-1","itemData":{"DOI":"10.1002/bit.20636","ISSN":"00063592","abstract":"This study is demonstrating the scale up of asymmetric microbial Baeyer-Villiger oxidation of racemic bicyclo[3.2.0]hept-2-en-6-one (1) to the kilogram scale using a 50 L bioreactor. The process has been optimized with respect to bottlenecks identified in downscaled experiments. A high productivity was obtained combining a resin-based in situ substrate feeding and product removal methodology (in situ SFPR), a glycerol feed control, and an improved oxygenation device (using a sintered-metal sparger). As expected both regioisomeric lactones [(-)-(1S,5R)-2 and (-)-(1R,5S)-3] were obtained in nearly enantiopure form (ee &gt; 98%) and good yield. This represents the first example of such an asymmetric Baeyer-Villiger biooxidation reaction ever operated at that scale. This novel resin-based in situ SFPR technology therefore clearly opens the way to further (industrial) upscaling of this highly valuable (asymmetric) reaction.","author":[{"dropping-particle":"","family":"Hilker","given":"Iris","non-dropping-particle":"","parse-names":false,"suffix":""},{"dropping-particle":"","family":"Wohlgemuth","given":"Roland","non-dropping-particle":"","parse-names":false,"suffix":""},{"dropping-particle":"","family":"Alphand","given":"Véronique","non-dropping-particle":"","parse-names":false,"suffix":""},{"dropping-particle":"","family":"Furstoss","given":"Roland","non-dropping-particle":"","parse-names":false,"suffix":""}],"container-title":"Biotechnology and Bioengineering","id":"ITEM-1","issue":"6","issued":{"date-parts":[["2005"]]},"page":"702-710","title":"Microbial transformations 59: First kilogram scale asymmetric microbial Baeyer-Villiger oxidation with optimized productivity using a resin-based in situ SFPR strategy","type":"article-journal","volume":"92"},"uris":["http://www.mendeley.com/documents/?uuid=02cb3cac-f4ae-40b0-8cfc-b2cdaeaa53c4"]}],"mendeley":{"formattedCitation":"&lt;sup&gt;6&lt;/sup&gt;","plainTextFormattedCitation":"6","previouslyFormattedCitation":"&lt;sup&gt;6&lt;/sup&gt;"},"properties":{"noteIndex":0},"schema":"https://github.com/citation-style-language/schema/raw/master/csl-citation.json"}</w:instrText>
      </w:r>
      <w:r w:rsidR="005E1293"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6</w:t>
      </w:r>
      <w:r w:rsidR="005E1293" w:rsidRPr="00CC09A2">
        <w:rPr>
          <w:rFonts w:cstheme="minorHAnsi"/>
          <w:color w:val="000000" w:themeColor="text1"/>
          <w:lang w:bidi="en-US"/>
        </w:rPr>
        <w:fldChar w:fldCharType="end"/>
      </w:r>
      <w:r w:rsidR="00E20154" w:rsidRPr="00CC09A2">
        <w:rPr>
          <w:rFonts w:cstheme="minorHAnsi"/>
          <w:color w:val="000000" w:themeColor="text1"/>
          <w:lang w:bidi="en-US"/>
        </w:rPr>
        <w:t>.</w:t>
      </w:r>
      <w:r w:rsidR="006436A8" w:rsidRPr="00CC09A2">
        <w:rPr>
          <w:rFonts w:cstheme="minorHAnsi"/>
          <w:color w:val="000000" w:themeColor="text1"/>
          <w:lang w:bidi="en-US"/>
        </w:rPr>
        <w:t xml:space="preserve"> </w:t>
      </w:r>
      <w:r w:rsidR="00B87083" w:rsidRPr="00CC09A2">
        <w:rPr>
          <w:rFonts w:cstheme="minorHAnsi"/>
          <w:color w:val="000000" w:themeColor="text1"/>
          <w:lang w:bidi="en-US"/>
        </w:rPr>
        <w:t xml:space="preserve">The main disadvantages of these </w:t>
      </w:r>
      <w:r w:rsidR="006436A8" w:rsidRPr="00CC09A2">
        <w:rPr>
          <w:rFonts w:cstheme="minorHAnsi"/>
          <w:color w:val="000000" w:themeColor="text1"/>
          <w:lang w:bidi="en-US"/>
        </w:rPr>
        <w:t>biocatalysts</w:t>
      </w:r>
      <w:r w:rsidR="00B87083" w:rsidRPr="00CC09A2">
        <w:rPr>
          <w:rFonts w:cstheme="minorHAnsi"/>
          <w:color w:val="000000" w:themeColor="text1"/>
          <w:lang w:bidi="en-US"/>
        </w:rPr>
        <w:t xml:space="preserve"> </w:t>
      </w:r>
      <w:r w:rsidR="006436A8" w:rsidRPr="00CC09A2">
        <w:rPr>
          <w:rFonts w:cstheme="minorHAnsi"/>
          <w:color w:val="000000" w:themeColor="text1"/>
          <w:lang w:bidi="en-US"/>
        </w:rPr>
        <w:t xml:space="preserve">though, </w:t>
      </w:r>
      <w:r w:rsidR="00B87083" w:rsidRPr="00CC09A2">
        <w:rPr>
          <w:rFonts w:cstheme="minorHAnsi"/>
          <w:color w:val="000000" w:themeColor="text1"/>
          <w:lang w:bidi="en-US"/>
        </w:rPr>
        <w:t>are its low stability, poo</w:t>
      </w:r>
      <w:r w:rsidR="006436A8" w:rsidRPr="00CC09A2">
        <w:rPr>
          <w:rFonts w:cstheme="minorHAnsi"/>
          <w:color w:val="000000" w:themeColor="text1"/>
          <w:lang w:bidi="en-US"/>
        </w:rPr>
        <w:t>r organic solvent tolerance, substrate and product inhibition and the use of the costly</w:t>
      </w:r>
      <w:r w:rsidR="00636ED4" w:rsidRPr="00CC09A2">
        <w:rPr>
          <w:rFonts w:cstheme="minorHAnsi"/>
          <w:color w:val="000000" w:themeColor="text1"/>
          <w:lang w:bidi="en-US"/>
        </w:rPr>
        <w:t xml:space="preserve"> and</w:t>
      </w:r>
      <w:r w:rsidR="006436A8" w:rsidRPr="00CC09A2">
        <w:rPr>
          <w:rFonts w:cstheme="minorHAnsi"/>
          <w:color w:val="000000" w:themeColor="text1"/>
          <w:lang w:bidi="en-US"/>
        </w:rPr>
        <w:t xml:space="preserve"> </w:t>
      </w:r>
      <w:r w:rsidR="00BF6602" w:rsidRPr="00CC09A2">
        <w:rPr>
          <w:rFonts w:cstheme="minorHAnsi"/>
          <w:color w:val="000000" w:themeColor="text1"/>
          <w:lang w:bidi="en-US"/>
        </w:rPr>
        <w:t xml:space="preserve">unstable </w:t>
      </w:r>
      <w:r w:rsidR="006436A8" w:rsidRPr="00CC09A2">
        <w:rPr>
          <w:rFonts w:cstheme="minorHAnsi"/>
          <w:color w:val="000000" w:themeColor="text1"/>
          <w:lang w:bidi="en-US"/>
        </w:rPr>
        <w:t>NADPH cofactor</w:t>
      </w:r>
      <w:r w:rsidR="005E1293" w:rsidRPr="00CC09A2">
        <w:rPr>
          <w:rFonts w:cstheme="minorHAnsi"/>
          <w:color w:val="000000" w:themeColor="text1"/>
          <w:lang w:bidi="en-US"/>
        </w:rPr>
        <w:t xml:space="preserve"> </w:t>
      </w:r>
      <w:r w:rsidR="007847D3"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10.1021/cr1003437","author":[{"dropping-particle":"","family":"Leisch","given":"Hannes","non-dropping-particle":"","parse-names":false,"suffix":""},{"dropping-particle":"","family":"Morley","given":"Krista","non-dropping-particle":"","parse-names":false,"suffix":""},{"dropping-particle":"","family":"Lau","given":"Peter C K","non-dropping-particle":"","parse-names":false,"suffix":""}],"container-title":"Chem. Rev.","id":"ITEM-1","issued":{"date-parts":[["2011"]]},"page":"4165-4222","title":"Baeyer-Villiger Monooxygenases: More Than Just Green Chemistry","type":"article-journal","volume":"111"},"uris":["http://www.mendeley.com/documents/?uuid=c4bb804a-86a5-41f2-8bd7-7bacb1f8603a"]},{"id":"ITEM-2","itemData":{"DOI":"10.1007/s00253-016-7670-x","ISSN":"14320614","abstract":"A review. Baeyer-Villiger monooxygenases (BVMOs) are a very well-known and intensively studied class of flavin-dependent enzymes. Their substrate promiscuity, high chemo-, regio-, and enantioselectivity are prerequisites for their use in synthetic chem. and should pave the way for successful industrial processes. Nonetheless, only a very limited no. of industrially relevant transformations are known, mainly due to the lack of BVMO stability and cofactor dependency. In this review, we focus on novel BVMO-mediated transformations, BVMOs in cascade type reactions, potential industrial applications, and how limitations have been tackled by the community. Special attention will be put on whole-cell immobilization strategies. We emphasize to bridge recent developments in fundamental research to industrial applications. [on SciFinder(R)]","author":[{"dropping-particle":"","family":"Bučko","given":"Marek","non-dropping-particle":"","parse-names":false,"suffix":""},{"dropping-particle":"","family":"Gemeiner","given":"Peter","non-dropping-particle":"","parse-names":false,"suffix":""},{"dropping-particle":"","family":"Schenkmayerová","given":"Andrea","non-dropping-particle":"","parse-names":false,"suffix":""},{"dropping-particle":"","family":"Krajčovič","given":"Tomáš","non-dropping-particle":"","parse-names":false,"suffix":""},{"dropping-particle":"","family":"Rudroff","given":"Florian","non-dropping-particle":"","parse-names":false,"suffix":""},{"dropping-particle":"","family":"Mihovilovič","given":"Marko D.","non-dropping-particle":"","parse-names":false,"suffix":""}],"container-title":"Applied Microbiology and Biotechnology","id":"ITEM-2","issue":"15","issued":{"date-parts":[["2016"]]},"page":"6585-6599","title":"Baeyer-Villiger oxidations: biotechnological approach","type":"article-journal","volume":"100"},"uris":["http://www.mendeley.com/documents/?uuid=869fe4eb-a61f-479b-b73a-0dd830a9e522"]},{"id":"ITEM-3","itemData":{"abstract":"Seeking to minimizedegradationof NADPH duringstorage, reagentpreparation,and assays, we investigatedthe effects of pH, temperature,and ionicstrengthas well as the effects of phosphate and acetate. NADH was also included for comparison. Our resultsindicatethat the rate of degradation of NADPH is proportionalmost importantlyto temperature and concentrationsof hydroniumion, but also to concentra-tions of phosphate and acetate. The degradation rate de-creased with increasing ionic strength at neutral pH, but increased slightly at lower pH. NADPH generallyis less stable than NADH under the same conditions.The reaction orders with respect to hydroniumionand anionswere near 1 for NADH degradationreactions,about0.5 for NADPH. Rate constants for NADH and NADPH differedmore at higher pH and lower phosphateand acetate concentrations. Addftlonal K.yphrases:variation, source of N4DH compared Reduced forms of both nicotinamide adenine dinucleotide (NADH) and nicotinamide adenine dinucleotide phosphate (NADPH) are coenzymes of many dehydrogenases. Al-though there have been extensive studies concerning stabil-ity of NADH, relatively few have involved NADPH, perhaps because no difference between the two was expected. Howev-er, it is interesting that they are fundamentally different in most biochemical reactions: NADH is oxidized by the respi-ratory chain to generate ATP, whereas NADPH serves as a hydrogen and electron donor in reductive biosynthesis. Both NADH and NADPH are known to be unstable in acidic medium (1-4). However, almost all studies were related to NADH and its model compounds such as 1,3-substituted 1,4-dihydropyridine (1, 2). As a result, little is known about the degradation kinetics, the products, or the spectral changes associated with NADPH degradation, al-though Lowry et al. (3) found NADPH degradation to be about 80% faster than that of NADH at 30#{176}C and at pH 2 to 4.5. The importance of studying the stability of NADPH can also be appreciated because of the wide clinical applications involving NADPH. Information on NADPH stability is important to clinical chemists. Information of this kind may also help in minimizing degradation during storage and assays. Here we have investigated the effects of some factors on the stability and the kinetics of degradation of NADPH. In most cases, NADH was included for the purpose of compari-son.","author":[{"dropping-particle":"","family":"Wu","given":"James T.","non-dropping-particle":"","parse-names":false,"suffix":""},{"dropping-particle":"","family":"Wu","given":"Lily H.","non-dropping-particle":"","parse-names":false,"suffix":""},{"dropping-particle":"","family":"Knight","given":"Joseph A.","non-dropping-particle":"","parse-names":false,"suffix":""}],"container-title":"Clinical Chemistry","id":"ITEM-3","issue":"2","issued":{"date-parts":[["1986"]]},"page":"314-319","title":"Stability of NADPH: Effect of Various Factors on the Kinetics of Degradation","type":"article-journal","volume":"32"},"uris":["http://www.mendeley.com/documents/?uuid=457db80d-a31f-4ee8-b2f0-36df9f644895"]}],"mendeley":{"formattedCitation":"&lt;sup&gt;7–9&lt;/sup&gt;","plainTextFormattedCitation":"7–9","previouslyFormattedCitation":"&lt;sup&gt;7–9&lt;/sup&gt;"},"properties":{"noteIndex":0},"schema":"https://github.com/citation-style-language/schema/raw/master/csl-citation.json"}</w:instrText>
      </w:r>
      <w:r w:rsidR="007847D3"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7–9</w:t>
      </w:r>
      <w:r w:rsidR="007847D3" w:rsidRPr="00CC09A2">
        <w:rPr>
          <w:rFonts w:cstheme="minorHAnsi"/>
          <w:color w:val="000000" w:themeColor="text1"/>
          <w:lang w:bidi="en-US"/>
        </w:rPr>
        <w:fldChar w:fldCharType="end"/>
      </w:r>
      <w:r w:rsidR="006436A8" w:rsidRPr="00CC09A2">
        <w:rPr>
          <w:rFonts w:cstheme="minorHAnsi"/>
          <w:color w:val="000000" w:themeColor="text1"/>
          <w:lang w:bidi="en-US"/>
        </w:rPr>
        <w:t>.</w:t>
      </w:r>
    </w:p>
    <w:p w14:paraId="1791C6AA" w14:textId="4754746C" w:rsidR="00E01AFD" w:rsidRPr="00CC09A2" w:rsidRDefault="00927CAE" w:rsidP="00CE382B">
      <w:pPr>
        <w:spacing w:line="480" w:lineRule="auto"/>
        <w:jc w:val="both"/>
        <w:rPr>
          <w:rFonts w:cstheme="minorHAnsi"/>
          <w:color w:val="000000" w:themeColor="text1"/>
          <w:lang w:bidi="en-US"/>
        </w:rPr>
      </w:pPr>
      <w:r w:rsidRPr="00CC09A2">
        <w:rPr>
          <w:rFonts w:cstheme="minorHAnsi"/>
          <w:color w:val="000000" w:themeColor="text1"/>
          <w:lang w:bidi="en-US"/>
        </w:rPr>
        <w:t>In 2016</w:t>
      </w:r>
      <w:r w:rsidR="00F224A4" w:rsidRPr="00CC09A2">
        <w:rPr>
          <w:rFonts w:cstheme="minorHAnsi"/>
          <w:color w:val="000000" w:themeColor="text1"/>
          <w:lang w:bidi="en-US"/>
        </w:rPr>
        <w:t>, a c</w:t>
      </w:r>
      <w:r w:rsidR="006436A8" w:rsidRPr="00CC09A2">
        <w:rPr>
          <w:rFonts w:cstheme="minorHAnsi"/>
          <w:color w:val="000000" w:themeColor="text1"/>
          <w:lang w:bidi="en-US"/>
        </w:rPr>
        <w:t xml:space="preserve">yclohexanone monooxygenase from </w:t>
      </w:r>
      <w:proofErr w:type="spellStart"/>
      <w:r w:rsidR="006436A8" w:rsidRPr="00CC09A2">
        <w:rPr>
          <w:rFonts w:cstheme="minorHAnsi"/>
          <w:i/>
          <w:color w:val="000000" w:themeColor="text1"/>
          <w:lang w:bidi="en-US"/>
        </w:rPr>
        <w:t>Thermocrispum</w:t>
      </w:r>
      <w:proofErr w:type="spellEnd"/>
      <w:r w:rsidR="006436A8" w:rsidRPr="00CC09A2">
        <w:rPr>
          <w:rFonts w:cstheme="minorHAnsi"/>
          <w:i/>
          <w:color w:val="000000" w:themeColor="text1"/>
          <w:lang w:bidi="en-US"/>
        </w:rPr>
        <w:t xml:space="preserve"> </w:t>
      </w:r>
      <w:proofErr w:type="spellStart"/>
      <w:r w:rsidR="006436A8" w:rsidRPr="00CC09A2">
        <w:rPr>
          <w:rFonts w:cstheme="minorHAnsi"/>
          <w:i/>
          <w:color w:val="000000" w:themeColor="text1"/>
          <w:lang w:bidi="en-US"/>
        </w:rPr>
        <w:t>municipa</w:t>
      </w:r>
      <w:r w:rsidR="00082F69" w:rsidRPr="00CC09A2">
        <w:rPr>
          <w:rFonts w:cstheme="minorHAnsi"/>
          <w:i/>
          <w:color w:val="000000" w:themeColor="text1"/>
          <w:lang w:bidi="en-US"/>
        </w:rPr>
        <w:t>l</w:t>
      </w:r>
      <w:r w:rsidR="006436A8" w:rsidRPr="00CC09A2">
        <w:rPr>
          <w:rFonts w:cstheme="minorHAnsi"/>
          <w:i/>
          <w:color w:val="000000" w:themeColor="text1"/>
          <w:lang w:bidi="en-US"/>
        </w:rPr>
        <w:t>e</w:t>
      </w:r>
      <w:proofErr w:type="spellEnd"/>
      <w:r w:rsidR="006436A8" w:rsidRPr="00CC09A2">
        <w:rPr>
          <w:rFonts w:cstheme="minorHAnsi"/>
          <w:color w:val="000000" w:themeColor="text1"/>
          <w:lang w:bidi="en-US"/>
        </w:rPr>
        <w:t xml:space="preserve"> DSM 44069 (</w:t>
      </w:r>
      <w:proofErr w:type="spellStart"/>
      <w:r w:rsidR="00905421" w:rsidRPr="00CC09A2">
        <w:rPr>
          <w:rFonts w:cstheme="minorHAnsi"/>
          <w:color w:val="000000" w:themeColor="text1"/>
          <w:lang w:bidi="en-US"/>
        </w:rPr>
        <w:t>Tm</w:t>
      </w:r>
      <w:r w:rsidR="006436A8" w:rsidRPr="00CC09A2">
        <w:rPr>
          <w:rFonts w:cstheme="minorHAnsi"/>
          <w:color w:val="000000" w:themeColor="text1"/>
          <w:lang w:bidi="en-US"/>
        </w:rPr>
        <w:t>CHMO</w:t>
      </w:r>
      <w:proofErr w:type="spellEnd"/>
      <w:r w:rsidR="006436A8" w:rsidRPr="00CC09A2">
        <w:rPr>
          <w:rFonts w:cstheme="minorHAnsi"/>
          <w:color w:val="000000" w:themeColor="text1"/>
          <w:lang w:bidi="en-US"/>
        </w:rPr>
        <w:t xml:space="preserve">; EC 1.14.13.22) </w:t>
      </w:r>
      <w:r w:rsidRPr="00CC09A2">
        <w:rPr>
          <w:rFonts w:cstheme="minorHAnsi"/>
          <w:color w:val="000000" w:themeColor="text1"/>
          <w:lang w:bidi="en-US"/>
        </w:rPr>
        <w:t>was</w:t>
      </w:r>
      <w:r w:rsidR="006436A8" w:rsidRPr="00CC09A2">
        <w:rPr>
          <w:rFonts w:cstheme="minorHAnsi"/>
          <w:color w:val="000000" w:themeColor="text1"/>
          <w:lang w:bidi="en-US"/>
        </w:rPr>
        <w:t xml:space="preserve"> d</w:t>
      </w:r>
      <w:r w:rsidR="00E20154" w:rsidRPr="00CC09A2">
        <w:rPr>
          <w:rFonts w:cstheme="minorHAnsi"/>
          <w:color w:val="000000" w:themeColor="text1"/>
          <w:lang w:bidi="en-US"/>
        </w:rPr>
        <w:t>iscovered</w:t>
      </w:r>
      <w:r w:rsidR="00BF6602" w:rsidRPr="00CC09A2">
        <w:rPr>
          <w:rFonts w:cstheme="minorHAnsi"/>
          <w:color w:val="000000" w:themeColor="text1"/>
          <w:lang w:bidi="en-US"/>
        </w:rPr>
        <w:t xml:space="preserve"> </w:t>
      </w:r>
      <w:r w:rsidR="00BF6602"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{"citationItems":[{"id":"ITEM-1","itemData":{"DOI":"10.1002/anie.201608951","author":[{"dropping-particle":"","family":"Romero","given":"Elvira","non-dropping-particle":"","parse-names":false,"suffix":""},{"dropping-particle":"","family":"Rub","given":"J Ø","non-dropping-particle":"","parse-names":false,"suffix":""},{"dropping-particle":"","family":"Mattevi","given":"Andrea","non-dropping-particle":"","parse-names":false,"suffix":""},{"dropping-particle":"","family":"Fraaije","given":"Marco W","non-dropping-particle":"","parse-names":false,"suffix":""}],"container-title":"Angewandte Chemie - International Edition","id":"ITEM-1","issued":{"date-parts":[["2016"]]},"page":"15852-15855","title":"Characterization and Crystal Structure of a Robust Cyclohexanone Monooxygenase","type":"article-journal","volume":"55"},"uris":["http://www.mendeley.com/documents/?uuid=98bdc4c9-7021-4610-8ed1-4733adf48ced"]}],"mendeley":{"formattedCitation":"&lt;sup&gt;10&lt;/sup&gt;","plainTextFormattedCitation":"10","previouslyFormattedCitation":"&lt;sup&gt;10&lt;/sup&gt;"},"properties":{"noteIndex":0},"schema":"https://github.com/citation-style-language/schema/raw/master/csl-citation.json"}</w:instrText>
      </w:r>
      <w:r w:rsidR="00BF6602"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10</w:t>
      </w:r>
      <w:r w:rsidR="00BF6602" w:rsidRPr="00CC09A2">
        <w:rPr>
          <w:rFonts w:cstheme="minorHAnsi"/>
          <w:color w:val="000000" w:themeColor="text1"/>
          <w:lang w:bidi="en-US"/>
        </w:rPr>
        <w:fldChar w:fldCharType="end"/>
      </w:r>
      <w:r w:rsidR="00E20154" w:rsidRPr="00CC09A2">
        <w:rPr>
          <w:rFonts w:cstheme="minorHAnsi"/>
          <w:color w:val="000000" w:themeColor="text1"/>
          <w:lang w:bidi="en-US"/>
        </w:rPr>
        <w:t xml:space="preserve">. It </w:t>
      </w:r>
      <w:r w:rsidR="00636ED4" w:rsidRPr="00CC09A2">
        <w:rPr>
          <w:rFonts w:cstheme="minorHAnsi"/>
          <w:color w:val="000000" w:themeColor="text1"/>
          <w:lang w:bidi="en-US"/>
        </w:rPr>
        <w:t xml:space="preserve">exhibits </w:t>
      </w:r>
      <w:r w:rsidR="00E20154" w:rsidRPr="00CC09A2">
        <w:rPr>
          <w:rFonts w:cstheme="minorHAnsi"/>
          <w:color w:val="000000" w:themeColor="text1"/>
          <w:lang w:bidi="en-US"/>
        </w:rPr>
        <w:t xml:space="preserve">an improved </w:t>
      </w:r>
      <w:proofErr w:type="spellStart"/>
      <w:r w:rsidR="00E20154" w:rsidRPr="00CC09A2">
        <w:rPr>
          <w:rFonts w:cstheme="minorHAnsi"/>
          <w:color w:val="000000" w:themeColor="text1"/>
          <w:lang w:bidi="en-US"/>
        </w:rPr>
        <w:t>thermostability</w:t>
      </w:r>
      <w:proofErr w:type="spellEnd"/>
      <w:r w:rsidR="00E20154" w:rsidRPr="00CC09A2">
        <w:rPr>
          <w:rFonts w:cstheme="minorHAnsi"/>
          <w:color w:val="000000" w:themeColor="text1"/>
          <w:lang w:bidi="en-US"/>
        </w:rPr>
        <w:t xml:space="preserve"> with a melting temperature of 48˚C, improved organic solvent tolerance and a broad scope towards branched cyclic ketones</w:t>
      </w:r>
      <w:r w:rsidR="00C94DBA" w:rsidRPr="00CC09A2">
        <w:rPr>
          <w:rFonts w:cstheme="minorHAnsi"/>
          <w:color w:val="000000" w:themeColor="text1"/>
          <w:lang w:bidi="en-US"/>
        </w:rPr>
        <w:t xml:space="preserve"> compared to other CHMOs</w:t>
      </w:r>
      <w:r w:rsidR="00E20154" w:rsidRPr="00CC09A2">
        <w:rPr>
          <w:rFonts w:cstheme="minorHAnsi"/>
          <w:color w:val="000000" w:themeColor="text1"/>
          <w:lang w:bidi="en-US"/>
        </w:rPr>
        <w:t xml:space="preserve">. Furthermore, two different fusion constructs </w:t>
      </w:r>
      <w:proofErr w:type="gramStart"/>
      <w:r w:rsidR="00E20154" w:rsidRPr="00CC09A2">
        <w:rPr>
          <w:rFonts w:cstheme="minorHAnsi"/>
          <w:color w:val="000000" w:themeColor="text1"/>
          <w:lang w:bidi="en-US"/>
        </w:rPr>
        <w:t>have been obtained</w:t>
      </w:r>
      <w:proofErr w:type="gramEnd"/>
      <w:r w:rsidR="00A95ADC" w:rsidRPr="00CC09A2">
        <w:rPr>
          <w:rFonts w:cstheme="minorHAnsi"/>
          <w:color w:val="000000" w:themeColor="text1"/>
          <w:lang w:bidi="en-US"/>
        </w:rPr>
        <w:t xml:space="preserve"> </w:t>
      </w:r>
      <w:r w:rsidR="00E20154" w:rsidRPr="00CC09A2">
        <w:rPr>
          <w:rFonts w:cstheme="minorHAnsi"/>
          <w:color w:val="000000" w:themeColor="text1"/>
          <w:lang w:bidi="en-US"/>
        </w:rPr>
        <w:t>in order to ena</w:t>
      </w:r>
      <w:r w:rsidR="003672E9" w:rsidRPr="00CC09A2">
        <w:rPr>
          <w:rFonts w:cstheme="minorHAnsi"/>
          <w:color w:val="000000" w:themeColor="text1"/>
          <w:lang w:bidi="en-US"/>
        </w:rPr>
        <w:t>ble</w:t>
      </w:r>
      <w:r w:rsidR="00E20154" w:rsidRPr="00CC09A2">
        <w:rPr>
          <w:rFonts w:cstheme="minorHAnsi"/>
          <w:color w:val="000000" w:themeColor="text1"/>
          <w:lang w:bidi="en-US"/>
        </w:rPr>
        <w:t xml:space="preserve"> </w:t>
      </w:r>
      <w:r w:rsidR="00E20154" w:rsidRPr="00CC09A2">
        <w:rPr>
          <w:rFonts w:cstheme="minorHAnsi"/>
          <w:i/>
          <w:color w:val="000000" w:themeColor="text1"/>
          <w:lang w:bidi="en-US"/>
        </w:rPr>
        <w:t>in situ</w:t>
      </w:r>
      <w:r w:rsidR="00E20154" w:rsidRPr="00CC09A2">
        <w:rPr>
          <w:rFonts w:cstheme="minorHAnsi"/>
          <w:color w:val="000000" w:themeColor="text1"/>
          <w:lang w:bidi="en-US"/>
        </w:rPr>
        <w:t xml:space="preserve"> regeneration of th</w:t>
      </w:r>
      <w:r w:rsidR="004C6B40" w:rsidRPr="00CC09A2">
        <w:rPr>
          <w:rFonts w:cstheme="minorHAnsi"/>
          <w:color w:val="000000" w:themeColor="text1"/>
          <w:lang w:bidi="en-US"/>
        </w:rPr>
        <w:t xml:space="preserve">e cofactor. First, </w:t>
      </w:r>
      <w:proofErr w:type="spellStart"/>
      <w:r w:rsidR="007A5AE0" w:rsidRPr="00CC09A2">
        <w:rPr>
          <w:rFonts w:cstheme="minorHAnsi"/>
          <w:color w:val="000000" w:themeColor="text1"/>
          <w:lang w:bidi="en-US"/>
        </w:rPr>
        <w:t>Tm</w:t>
      </w:r>
      <w:r w:rsidR="00E20154" w:rsidRPr="00CC09A2">
        <w:rPr>
          <w:rFonts w:cstheme="minorHAnsi"/>
          <w:color w:val="000000" w:themeColor="text1"/>
          <w:lang w:bidi="en-US"/>
        </w:rPr>
        <w:t>CHMO</w:t>
      </w:r>
      <w:proofErr w:type="spellEnd"/>
      <w:r w:rsidR="00E20154" w:rsidRPr="00CC09A2">
        <w:rPr>
          <w:rFonts w:cstheme="minorHAnsi"/>
          <w:color w:val="000000" w:themeColor="text1"/>
          <w:lang w:bidi="en-US"/>
        </w:rPr>
        <w:t xml:space="preserve"> was fused to an alcohol dehydrogenase and it was u</w:t>
      </w:r>
      <w:r w:rsidR="00814382" w:rsidRPr="00CC09A2">
        <w:rPr>
          <w:rFonts w:cstheme="minorHAnsi"/>
          <w:color w:val="000000" w:themeColor="text1"/>
          <w:lang w:bidi="en-US"/>
        </w:rPr>
        <w:t xml:space="preserve">sed to oxidize </w:t>
      </w:r>
      <w:proofErr w:type="spellStart"/>
      <w:r w:rsidR="00814382" w:rsidRPr="00CC09A2">
        <w:rPr>
          <w:rFonts w:cstheme="minorHAnsi"/>
          <w:color w:val="000000" w:themeColor="text1"/>
          <w:lang w:bidi="en-US"/>
        </w:rPr>
        <w:t>cyclohexanol</w:t>
      </w:r>
      <w:proofErr w:type="spellEnd"/>
      <w:r w:rsidR="00814382" w:rsidRPr="00CC09A2">
        <w:rPr>
          <w:rFonts w:cstheme="minorHAnsi"/>
          <w:color w:val="000000" w:themeColor="text1"/>
          <w:lang w:bidi="en-US"/>
        </w:rPr>
        <w:t xml:space="preserve"> to ε</w:t>
      </w:r>
      <w:r w:rsidR="00E20154" w:rsidRPr="00CC09A2">
        <w:rPr>
          <w:rFonts w:cstheme="minorHAnsi"/>
          <w:color w:val="000000" w:themeColor="text1"/>
          <w:lang w:bidi="en-US"/>
        </w:rPr>
        <w:t>-</w:t>
      </w:r>
      <w:proofErr w:type="spellStart"/>
      <w:r w:rsidR="00E20154" w:rsidRPr="00CC09A2">
        <w:rPr>
          <w:rFonts w:cstheme="minorHAnsi"/>
          <w:color w:val="000000" w:themeColor="text1"/>
          <w:lang w:bidi="en-US"/>
        </w:rPr>
        <w:t>caprolactone</w:t>
      </w:r>
      <w:proofErr w:type="spellEnd"/>
      <w:r w:rsidR="00AA56D7" w:rsidRPr="00CC09A2">
        <w:rPr>
          <w:rFonts w:cstheme="minorHAnsi"/>
          <w:color w:val="000000" w:themeColor="text1"/>
          <w:lang w:bidi="en-US"/>
        </w:rPr>
        <w:t xml:space="preserve"> </w:t>
      </w:r>
      <w:r w:rsidR="00AA56D7"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{"citationItems":[{"id":"ITEM-1","itemData":{"DOI":"10.1007/s00253-017-8501-4","author":[{"dropping-particle":"","family":"Aalbers","given":"Friso S","non-dropping-particle":"","parse-names":false,"suffix":""},{"dropping-particle":"","family":"Fraaije","given":"Marco W","non-dropping-particle":"","parse-names":false,"suffix":""}],"container-title":"Applied Microbiology and Biotechnology","id":"ITEM-1","issued":{"date-parts":[["2017"]]},"page":"7557-7565","publisher":"Applied Microbiology and Biotechnology","title":"Coupled reactions by coupled enzymes : alcohol to lactone cascade with alcohol dehydrogenase – cyclohexanone monooxygenase fusions","type":"article-journal","volume":"101"},"uris":["http://www.mendeley.com/documents/?uuid=65156557-db93-4e4e-8e49-9b16c4ae1622"]}],"mendeley":{"formattedCitation":"&lt;sup&gt;11&lt;/sup&gt;","plainTextFormattedCitation":"11","previouslyFormattedCitation":"&lt;sup&gt;11&lt;/sup&gt;"},"properties":{"noteIndex":0},"schema":"https://github.com/citation-style-language/schema/raw/master/csl-citation.json"}</w:instrText>
      </w:r>
      <w:r w:rsidR="00AA56D7"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11</w:t>
      </w:r>
      <w:r w:rsidR="00AA56D7" w:rsidRPr="00CC09A2">
        <w:rPr>
          <w:rFonts w:cstheme="minorHAnsi"/>
          <w:color w:val="000000" w:themeColor="text1"/>
          <w:lang w:bidi="en-US"/>
        </w:rPr>
        <w:fldChar w:fldCharType="end"/>
      </w:r>
      <w:r w:rsidR="00E20154" w:rsidRPr="00CC09A2">
        <w:rPr>
          <w:rFonts w:cstheme="minorHAnsi"/>
          <w:color w:val="000000" w:themeColor="text1"/>
          <w:lang w:bidi="en-US"/>
        </w:rPr>
        <w:t>.</w:t>
      </w:r>
      <w:r w:rsidR="004C6B40" w:rsidRPr="00CC09A2">
        <w:rPr>
          <w:rFonts w:cstheme="minorHAnsi"/>
          <w:color w:val="000000" w:themeColor="text1"/>
          <w:lang w:bidi="en-US"/>
        </w:rPr>
        <w:t xml:space="preserve"> Second, </w:t>
      </w:r>
      <w:proofErr w:type="spellStart"/>
      <w:r w:rsidR="007A5AE0" w:rsidRPr="00CC09A2">
        <w:rPr>
          <w:rFonts w:cstheme="minorHAnsi"/>
          <w:color w:val="000000" w:themeColor="text1"/>
          <w:lang w:bidi="en-US"/>
        </w:rPr>
        <w:t>Tm</w:t>
      </w:r>
      <w:r w:rsidR="003672E9" w:rsidRPr="00CC09A2">
        <w:rPr>
          <w:rFonts w:cstheme="minorHAnsi"/>
          <w:color w:val="000000" w:themeColor="text1"/>
          <w:lang w:bidi="en-US"/>
        </w:rPr>
        <w:t>CHMO</w:t>
      </w:r>
      <w:proofErr w:type="spellEnd"/>
      <w:r w:rsidR="003672E9" w:rsidRPr="00CC09A2">
        <w:rPr>
          <w:rFonts w:cstheme="minorHAnsi"/>
          <w:color w:val="000000" w:themeColor="text1"/>
          <w:lang w:bidi="en-US"/>
        </w:rPr>
        <w:t xml:space="preserve"> was fused to a </w:t>
      </w:r>
      <w:proofErr w:type="spellStart"/>
      <w:r w:rsidR="003672E9" w:rsidRPr="00CC09A2">
        <w:rPr>
          <w:rFonts w:cstheme="minorHAnsi"/>
          <w:color w:val="000000" w:themeColor="text1"/>
          <w:lang w:bidi="en-US"/>
        </w:rPr>
        <w:t>phosphite</w:t>
      </w:r>
      <w:proofErr w:type="spellEnd"/>
      <w:r w:rsidR="003672E9" w:rsidRPr="00CC09A2">
        <w:rPr>
          <w:rFonts w:cstheme="minorHAnsi"/>
          <w:color w:val="000000" w:themeColor="text1"/>
          <w:lang w:bidi="en-US"/>
        </w:rPr>
        <w:t xml:space="preserve"> dehydrogenase that utilizes </w:t>
      </w:r>
      <w:proofErr w:type="spellStart"/>
      <w:r w:rsidR="003672E9" w:rsidRPr="00CC09A2">
        <w:rPr>
          <w:rFonts w:cstheme="minorHAnsi"/>
          <w:color w:val="000000" w:themeColor="text1"/>
          <w:lang w:bidi="en-US"/>
        </w:rPr>
        <w:t>phosphite</w:t>
      </w:r>
      <w:proofErr w:type="spellEnd"/>
      <w:r w:rsidR="003672E9" w:rsidRPr="00CC09A2">
        <w:rPr>
          <w:rFonts w:cstheme="minorHAnsi"/>
          <w:color w:val="000000" w:themeColor="text1"/>
          <w:lang w:bidi="en-US"/>
        </w:rPr>
        <w:t xml:space="preserve"> as a sacrificial substrate</w:t>
      </w:r>
      <w:r w:rsidR="00AA56D7" w:rsidRPr="00CC09A2">
        <w:rPr>
          <w:rFonts w:cstheme="minorHAnsi"/>
          <w:color w:val="000000" w:themeColor="text1"/>
          <w:lang w:bidi="en-US"/>
        </w:rPr>
        <w:t xml:space="preserve"> </w:t>
      </w:r>
      <w:r w:rsidR="007847D3"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{"citationItems":[{"id":"ITEM-1","itemData":{"DOI":"10.1002/anie.200704630","ISBN":"1588011542","author":[{"dropping-particle":"","family":"Pazmiæo","given":"Daniel E Torres","non-dropping-particle":"","parse-names":false,"suffix":""},{"dropping-particle":"","family":"Snajdrova","given":"Radka","non-dropping-particle":"","parse-names":false,"suffix":""},{"dropping-particle":"","family":"Baas","given":"Bert-jan","non-dropping-particle":"","parse-names":false,"suffix":""},{"dropping-particle":"","family":"Ghobrial","given":"Michael","non-dropping-particle":"","parse-names":false,"suffix":""},{"dropping-particle":"","family":"Mihovilovic","given":"Marko D","non-dropping-particle":"","parse-names":false,"suffix":""},{"dropping-particle":"","family":"Fraaije","given":"Marco W","non-dropping-particle":"","parse-names":false,"suffix":""}],"container-title":"Angewandte Chemie - International Edition","id":"ITEM-1","issued":{"date-parts":[["2008"]]},"page":"2275-2278","title":"Self-Sufficient Baeyer – Villiger Monooxygenases : Effective Coenzyme Regeneration for Biooxygenation by Fusion Engineering **","type":"article-journal","volume":"47"},"uris":["http://www.mendeley.com/documents/?uuid=b8507393-4dda-4be2-882d-b75f0f84fbf0"]},{"id":"ITEM-2","itemData":{"DOI":"10.1002/jctb.5623","author":[{"dropping-particle":"","family":"Delgove","given":"Marie A F","non-dropping-particle":"","parse-names":false,"suffix":""},{"dropping-particle":"","family":"Elford","given":"Matthew T","non-dropping-particle":"","parse-names":false,"suffix":""},{"dropping-particle":"V","family":"Bernaerts","given":"Katrien","non-dropping-particle":"","parse-names":false,"suffix":""},{"dropping-particle":"","family":"De","given":"Stefaan M A","non-dropping-particle":"","parse-names":false,"suffix":""}],"container-title":"Journal of Chemical Technology &amp; Biotechnology","id":"ITEM-2","issue":"8","issued":{"date-parts":[["2018"]]},"page":"2131-2140","title":"Application of a thermostable Baeyer – Villiger monooxygenase for the synthesis of branched polyester precursors","type":"article-journal","volume":"93"},"uris":["http://www.mendeley.com/documents/?uuid=6c2c3d8e-b9ba-4e73-a227-d63aff774f3d"]}],"mendeley":{"formattedCitation":"&lt;sup&gt;12,13&lt;/sup&gt;","plainTextFormattedCitation":"12,13","previouslyFormattedCitation":"&lt;sup&gt;12,13&lt;/sup&gt;"},"properties":{"noteIndex":0},"schema":"https://github.com/citation-style-language/schema/raw/master/csl-citation.json"}</w:instrText>
      </w:r>
      <w:r w:rsidR="007847D3"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12,13</w:t>
      </w:r>
      <w:r w:rsidR="007847D3" w:rsidRPr="00CC09A2">
        <w:rPr>
          <w:rFonts w:cstheme="minorHAnsi"/>
          <w:color w:val="000000" w:themeColor="text1"/>
          <w:lang w:bidi="en-US"/>
        </w:rPr>
        <w:fldChar w:fldCharType="end"/>
      </w:r>
      <w:r w:rsidR="003672E9" w:rsidRPr="00CC09A2">
        <w:rPr>
          <w:rFonts w:cstheme="minorHAnsi"/>
          <w:color w:val="000000" w:themeColor="text1"/>
          <w:lang w:bidi="en-US"/>
        </w:rPr>
        <w:t>.</w:t>
      </w:r>
      <w:r w:rsidR="00C27F24" w:rsidRPr="00CC09A2">
        <w:rPr>
          <w:rFonts w:cstheme="minorHAnsi"/>
          <w:color w:val="000000" w:themeColor="text1"/>
          <w:lang w:bidi="en-US"/>
        </w:rPr>
        <w:t xml:space="preserve"> </w:t>
      </w:r>
    </w:p>
    <w:p w14:paraId="7A9F578D" w14:textId="31564FAD" w:rsidR="00F1512D" w:rsidRPr="00CC09A2" w:rsidRDefault="004C6B40"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In this work, </w:t>
      </w:r>
      <w:proofErr w:type="spellStart"/>
      <w:r w:rsidR="00905421" w:rsidRPr="00CC09A2">
        <w:rPr>
          <w:rFonts w:cstheme="minorHAnsi"/>
          <w:color w:val="000000" w:themeColor="text1"/>
          <w:lang w:bidi="en-US"/>
        </w:rPr>
        <w:t>TmCHMO</w:t>
      </w:r>
      <w:proofErr w:type="spellEnd"/>
      <w:r w:rsidR="00905421" w:rsidRPr="00CC09A2">
        <w:rPr>
          <w:rFonts w:cstheme="minorHAnsi"/>
          <w:color w:val="000000" w:themeColor="text1"/>
          <w:lang w:bidi="en-US"/>
        </w:rPr>
        <w:t xml:space="preserve"> was inve</w:t>
      </w:r>
      <w:r w:rsidR="00F224A4" w:rsidRPr="00CC09A2">
        <w:rPr>
          <w:rFonts w:cstheme="minorHAnsi"/>
          <w:color w:val="000000" w:themeColor="text1"/>
          <w:lang w:bidi="en-US"/>
        </w:rPr>
        <w:t>stigated in combination with a g</w:t>
      </w:r>
      <w:r w:rsidR="00905421" w:rsidRPr="00CC09A2">
        <w:rPr>
          <w:rFonts w:cstheme="minorHAnsi"/>
          <w:color w:val="000000" w:themeColor="text1"/>
          <w:lang w:bidi="en-US"/>
        </w:rPr>
        <w:t>lu</w:t>
      </w:r>
      <w:r w:rsidR="00E30A6B" w:rsidRPr="00CC09A2">
        <w:rPr>
          <w:rFonts w:cstheme="minorHAnsi"/>
          <w:color w:val="000000" w:themeColor="text1"/>
          <w:lang w:bidi="en-US"/>
        </w:rPr>
        <w:t>cose dehydrogenase (GDH), as</w:t>
      </w:r>
      <w:r w:rsidR="00905421" w:rsidRPr="00CC09A2">
        <w:rPr>
          <w:rFonts w:cstheme="minorHAnsi"/>
          <w:color w:val="000000" w:themeColor="text1"/>
          <w:lang w:bidi="en-US"/>
        </w:rPr>
        <w:t xml:space="preserve"> cofactor regeneration enzyme</w:t>
      </w:r>
      <w:r w:rsidR="00AA56D7" w:rsidRPr="00CC09A2">
        <w:rPr>
          <w:rFonts w:cstheme="minorHAnsi"/>
          <w:color w:val="000000" w:themeColor="text1"/>
          <w:lang w:bidi="en-US"/>
        </w:rPr>
        <w:t xml:space="preserve"> </w:t>
      </w:r>
      <w:r w:rsidR="00AA56D7"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{"citationItems":[{"id":"ITEM-1","itemData":{"DOI":"10.1385/1-59259-846-3:225","ISBN":"978-1-58829-253-7","abstract":"Glucose dehydrogenases (GDHs) occur in several organisms such as Bacillus megaterium and Bacillus subtilis. They accept both NAD + and NADP + as cofactor and can be used for the regeneration of NADH and NADPH. In order to demonstrate their applicability we coupled an NADP + -dependent, (R)-specific alcohol dehydrogenase (ADH) from Lactobacillus kefir with the glucose dehydrogenase from B. subtilis. The ADH reduces prochiral ketones stereoselectively to chiral alcohols. The reduction requires NADPH, which was regenerated by the glucose dehydrogenase. Glucose dehydrogenase from B. subtilis (EC 1.1.1.47) is a tetramer with a molecular weight of 126,000. The enzyme shows a pH optimum at 8.0 and a broad temperature optimum at 45-50°C. We investigated the conversion of acetophenone in a cell-free system with purified ADH and GDH. Furthermore, we constructed two plasmids containing the genes encoding ADH and GDH by inserting them one after the other. These two plasmids differ from each other in the order of the genes. Because of the low solubility of the compounds, we examined the reaction in a water/organic solvent two-phase system.","author":[{"dropping-particle":"","family":"Weckbecker","given":"Andrea","non-dropping-particle":"","parse-names":false,"suffix":""},{"dropping-particle":"","family":"Hummel","given":"Werner","non-dropping-particle":"","parse-names":false,"suffix":""}],"container-title":"Microbial Enzymes and Biotransformations","id":"ITEM-1","issue":"8","issued":{"date-parts":[["2005"]]},"page":"225-238","title":"Glucose Dehydrogenase for the Regeneration of NADPH and NADH","type":"article-journal","volume":"17"},"uris":["http://www.mendeley.com/documents/?uuid=d49383f3-d0c1-4488-9c52-657e4439e413"]}],"mendeley":{"formattedCitation":"&lt;sup&gt;14&lt;/sup&gt;","plainTextFormattedCitation":"14","previouslyFormattedCitation":"&lt;sup&gt;14&lt;/sup&gt;"},"properties":{"noteIndex":0},"schema":"https://github.com/citation-style-language/schema/raw/master/csl-citation.json"}</w:instrText>
      </w:r>
      <w:r w:rsidR="00AA56D7"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14</w:t>
      </w:r>
      <w:r w:rsidR="00AA56D7" w:rsidRPr="00CC09A2">
        <w:rPr>
          <w:rFonts w:cstheme="minorHAnsi"/>
          <w:color w:val="000000" w:themeColor="text1"/>
          <w:lang w:bidi="en-US"/>
        </w:rPr>
        <w:fldChar w:fldCharType="end"/>
      </w:r>
      <w:r w:rsidR="00905421" w:rsidRPr="00CC09A2">
        <w:rPr>
          <w:rFonts w:cstheme="minorHAnsi"/>
          <w:color w:val="000000" w:themeColor="text1"/>
          <w:lang w:bidi="en-US"/>
        </w:rPr>
        <w:t xml:space="preserve">, for the oxidation of 3,3,5-trimethylciclohexanone (TMCH) </w:t>
      </w:r>
      <w:r w:rsidR="00C10818" w:rsidRPr="00CC09A2">
        <w:rPr>
          <w:rFonts w:cstheme="minorHAnsi"/>
          <w:color w:val="000000" w:themeColor="text1"/>
          <w:lang w:bidi="en-US"/>
        </w:rPr>
        <w:t>to produce</w:t>
      </w:r>
      <w:r w:rsidR="00814382" w:rsidRPr="00CC09A2">
        <w:rPr>
          <w:rFonts w:cstheme="minorHAnsi"/>
          <w:color w:val="000000" w:themeColor="text1"/>
          <w:lang w:bidi="en-US"/>
        </w:rPr>
        <w:t xml:space="preserve"> </w:t>
      </w:r>
      <w:proofErr w:type="spellStart"/>
      <w:r w:rsidR="00814382" w:rsidRPr="00CC09A2">
        <w:rPr>
          <w:rFonts w:cstheme="minorHAnsi"/>
          <w:color w:val="000000" w:themeColor="text1"/>
          <w:lang w:bidi="en-US"/>
        </w:rPr>
        <w:t>trimethyl</w:t>
      </w:r>
      <w:proofErr w:type="spellEnd"/>
      <w:r w:rsidR="00814382" w:rsidRPr="00CC09A2">
        <w:rPr>
          <w:rFonts w:cstheme="minorHAnsi"/>
          <w:color w:val="000000" w:themeColor="text1"/>
          <w:lang w:bidi="en-US"/>
        </w:rPr>
        <w:t>-ε</w:t>
      </w:r>
      <w:r w:rsidR="00905421" w:rsidRPr="00CC09A2">
        <w:rPr>
          <w:rFonts w:cstheme="minorHAnsi"/>
          <w:color w:val="000000" w:themeColor="text1"/>
          <w:lang w:bidi="en-US"/>
        </w:rPr>
        <w:t>-</w:t>
      </w:r>
      <w:proofErr w:type="spellStart"/>
      <w:r w:rsidR="00905421" w:rsidRPr="00CC09A2">
        <w:rPr>
          <w:rFonts w:cstheme="minorHAnsi"/>
          <w:color w:val="000000" w:themeColor="text1"/>
          <w:lang w:bidi="en-US"/>
        </w:rPr>
        <w:t>caprolactone</w:t>
      </w:r>
      <w:proofErr w:type="spellEnd"/>
      <w:r w:rsidR="00905421" w:rsidRPr="00CC09A2">
        <w:rPr>
          <w:rFonts w:cstheme="minorHAnsi"/>
          <w:color w:val="000000" w:themeColor="text1"/>
          <w:lang w:bidi="en-US"/>
        </w:rPr>
        <w:t xml:space="preserve"> (CHL)</w:t>
      </w:r>
      <w:r w:rsidR="00D549CB" w:rsidRPr="00CC09A2">
        <w:rPr>
          <w:rFonts w:cstheme="minorHAnsi"/>
          <w:color w:val="000000" w:themeColor="text1"/>
          <w:lang w:bidi="en-US"/>
        </w:rPr>
        <w:t xml:space="preserve"> (Scheme 1</w:t>
      </w:r>
      <w:r w:rsidR="007A5AE0" w:rsidRPr="00CC09A2">
        <w:rPr>
          <w:rFonts w:cstheme="minorHAnsi"/>
          <w:color w:val="000000" w:themeColor="text1"/>
          <w:lang w:bidi="en-US"/>
        </w:rPr>
        <w:t>)</w:t>
      </w:r>
      <w:r w:rsidR="00905421" w:rsidRPr="00CC09A2">
        <w:rPr>
          <w:rFonts w:cstheme="minorHAnsi"/>
          <w:color w:val="000000" w:themeColor="text1"/>
          <w:lang w:bidi="en-US"/>
        </w:rPr>
        <w:t xml:space="preserve">. </w:t>
      </w:r>
      <w:r w:rsidR="00F93BBF" w:rsidRPr="00CC09A2">
        <w:rPr>
          <w:rFonts w:cstheme="minorHAnsi"/>
          <w:color w:val="000000" w:themeColor="text1"/>
          <w:lang w:bidi="en-US"/>
        </w:rPr>
        <w:t>The two region-isomers of this product have gained interest in recent years for the synthesis of aliphatic (co)polyesters</w:t>
      </w:r>
      <w:r w:rsidR="00F1512D" w:rsidRPr="00CC09A2">
        <w:rPr>
          <w:rFonts w:cstheme="minorHAnsi"/>
          <w:color w:val="000000" w:themeColor="text1"/>
          <w:lang w:bidi="en-US"/>
        </w:rPr>
        <w:t xml:space="preserve"> with low glass transition </w:t>
      </w:r>
      <w:r w:rsidR="00F1512D" w:rsidRPr="00CC09A2">
        <w:rPr>
          <w:rFonts w:cstheme="minorHAnsi"/>
          <w:color w:val="000000" w:themeColor="text1"/>
          <w:lang w:bidi="en-US"/>
        </w:rPr>
        <w:lastRenderedPageBreak/>
        <w:t>temperatures</w:t>
      </w:r>
      <w:r w:rsidR="003232E7" w:rsidRPr="00CC09A2">
        <w:rPr>
          <w:rFonts w:cstheme="minorHAnsi"/>
          <w:color w:val="000000" w:themeColor="text1"/>
          <w:lang w:bidi="en-US"/>
        </w:rPr>
        <w:t xml:space="preserve"> </w:t>
      </w:r>
      <w:r w:rsidR="003232E7"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{"citationItems":[{"id":"ITEM-1","itemData":{"DOI":"10.1021/ma701934r","abstract":"3,5,5′-Trimethylcaprolactone and 3,3′,5-trimethylcaprolactone are characterized with various spectroscopic methods. Their ability of ring-opening is correlated with semiempirical calculations and is compared to unsubstituted lactones of different ring sizes. The results of the computations are verified by measurements of reaction kinetics of the polymerizations.","author":[{"dropping-particle":"","family":"Zhou","given":"Jiawen","non-dropping-particle":"","parse-names":false,"suffix":""},{"dropping-particle":"","family":"Ritter","given":"Helmut","non-dropping-particle":"","parse-names":false,"suffix":""}],"container-title":"Macromolecules","id":"ITEM-1","issued":{"date-parts":[["2008"]]},"page":"1663 - 1666","title":"Ring-Opening Polymerization of the Trimethylcaprolactone Isomers and Investigations of Their Polymerizability","type":"article-journal","volume":"41"},"uris":["http://www.mendeley.com/documents/?uuid=d46c8098-3ea3-3f0d-af9b-aafda5d059f7"]},{"id":"ITEM-2","itemData":{"DOI":"10.1039/C7PY00976C","ISSN":"1759-9954","abstract":"&lt;p&gt; Improved solubility of ω-pentadecalactone based copolymers was induced by copolymerization with branched lactones to increase randomness as shown by &lt;sup&gt;13&lt;/sup&gt; C-NMR/MALDI-ToF MS. &lt;/p&gt;","author":[{"dropping-particle":"","family":"Delgove","given":"Marie A. F.","non-dropping-particle":"","parse-names":false,"suffix":""},{"dropping-particle":"","family":"Luchies","given":"Juandré","non-dropping-particle":"","parse-names":false,"suffix":""},{"dropping-particle":"","family":"Wauters","given":"Iris","non-dropping-particle":"","parse-names":false,"suffix":""},{"dropping-particle":"","family":"Deroover","given":"Geert G. P.","non-dropping-particle":"","parse-names":false,"suffix":""},{"dropping-particle":"","family":"Wildeman","given":"Stefaan M. A.","non-dropping-particle":"De","parse-names":false,"suffix":""},{"dropping-particle":"V.","family":"Bernaerts","given":"Katrien","non-dropping-particle":"","parse-names":false,"suffix":""}],"container-title":"Polymer Chemistry","id":"ITEM-2","issue":"32","issued":{"date-parts":[["2017","8","15"]]},"page":"4696-4706","publisher":"The Royal Society of Chemistry","title":"Increasing the solubility range of polyesters by tuning their microstructure with comonomers","type":"article-journal","volume":"8"},"uris":["http://www.mendeley.com/documents/?uuid=3de09eec-e3d9-3007-8633-d31a3e0dda64"]},{"id":"ITEM-3","itemData":{"DOI":"10.1002/pi.3122","ISSN":"09598103","author":[{"dropping-particle":"","family":"Zhou","given":"Jiawen","non-dropping-particle":"","parse-names":false,"suffix":""},{"dropping-particle":"","family":"Ritter","given":"Helmut","non-dropping-particle":"","parse-names":false,"suffix":""}],"container-title":"Polymer International","id":"ITEM-3","issue":"8","issued":{"date-parts":[["2011","8","1"]]},"page":"1158-1161","publisher":"John Wiley &amp; Sons, Ltd","title":"Copolyesters as non-toxic plasticizers","type":"article-journal","volume":"60"},"uris":["http://www.mendeley.com/documents/?uuid=26e0ce26-d793-3d6a-89e6-db62ed7a6efd"]}],"mendeley":{"formattedCitation":"&lt;sup&gt;15–17&lt;/sup&gt;","plainTextFormattedCitation":"15–17","previouslyFormattedCitation":"&lt;sup&gt;15–17&lt;/sup&gt;"},"properties":{"noteIndex":0},"schema":"https://github.com/citation-style-language/schema/raw/master/csl-citation.json"}</w:instrText>
      </w:r>
      <w:r w:rsidR="003232E7"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15–17</w:t>
      </w:r>
      <w:r w:rsidR="003232E7" w:rsidRPr="00CC09A2">
        <w:rPr>
          <w:rFonts w:cstheme="minorHAnsi"/>
          <w:color w:val="000000" w:themeColor="text1"/>
          <w:lang w:bidi="en-US"/>
        </w:rPr>
        <w:fldChar w:fldCharType="end"/>
      </w:r>
      <w:r w:rsidR="00F93BBF" w:rsidRPr="00CC09A2">
        <w:rPr>
          <w:rFonts w:cstheme="minorHAnsi"/>
          <w:color w:val="000000" w:themeColor="text1"/>
          <w:lang w:bidi="en-US"/>
        </w:rPr>
        <w:t xml:space="preserve">. </w:t>
      </w:r>
      <w:r w:rsidR="00F1512D" w:rsidRPr="00CC09A2">
        <w:rPr>
          <w:rFonts w:cstheme="minorHAnsi"/>
          <w:color w:val="000000" w:themeColor="text1"/>
          <w:lang w:bidi="en-US"/>
        </w:rPr>
        <w:t xml:space="preserve">Due to this property, these polymers can be used as biodegradable plasticizers or encapsulating agents for coating formulations </w:t>
      </w:r>
      <w:r w:rsidR="00F1512D"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{"citationItems":[{"id":"ITEM-1","itemData":{"DOI":"10.1039/C7PY00976C","ISSN":"1759-9954","abstract":"&lt;p&gt; Improved solubility of ω-pentadecalactone based copolymers was induced by copolymerization with branched lactones to increase randomness as shown by &lt;sup&gt;13&lt;/sup&gt; C-NMR/MALDI-ToF MS. &lt;/p&gt;","author":[{"dropping-particle":"","family":"Delgove","given":"Marie A. F.","non-dropping-particle":"","parse-names":false,"suffix":""},{"dropping-particle":"","family":"Luchies","given":"Juandré","non-dropping-particle":"","parse-names":false,"suffix":""},{"dropping-particle":"","family":"Wauters","given":"Iris","non-dropping-particle":"","parse-names":false,"suffix":""},{"dropping-particle":"","family":"Deroover","given":"Geert G. P.","non-dropping-particle":"","parse-names":false,"suffix":""},{"dropping-particle":"","family":"Wildeman","given":"Stefaan M. A.","non-dropping-particle":"De","parse-names":false,"suffix":""},{"dropping-particle":"V.","family":"Bernaerts","given":"Katrien","non-dropping-particle":"","parse-names":false,"suffix":""}],"container-title":"Polymer Chemistry","id":"ITEM-1","issue":"32","issued":{"date-parts":[["2017","8","15"]]},"page":"4696-4706","publisher":"The Royal Society of Chemistry","title":"Increasing the solubility range of polyesters by tuning their microstructure with comonomers","type":"article-journal","volume":"8"},"uris":["http://www.mendeley.com/documents/?uuid=3de09eec-e3d9-3007-8633-d31a3e0dda64"]}],"mendeley":{"formattedCitation":"&lt;sup&gt;16&lt;/sup&gt;","plainTextFormattedCitation":"16","previouslyFormattedCitation":"&lt;sup&gt;16&lt;/sup&gt;"},"properties":{"noteIndex":0},"schema":"https://github.com/citation-style-language/schema/raw/master/csl-citation.json"}</w:instrText>
      </w:r>
      <w:r w:rsidR="00F1512D"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16</w:t>
      </w:r>
      <w:r w:rsidR="00F1512D" w:rsidRPr="00CC09A2">
        <w:rPr>
          <w:rFonts w:cstheme="minorHAnsi"/>
          <w:color w:val="000000" w:themeColor="text1"/>
          <w:lang w:bidi="en-US"/>
        </w:rPr>
        <w:fldChar w:fldCharType="end"/>
      </w:r>
      <w:r w:rsidR="00F1512D" w:rsidRPr="00CC09A2">
        <w:rPr>
          <w:rFonts w:cstheme="minorHAnsi"/>
          <w:color w:val="000000" w:themeColor="text1"/>
          <w:lang w:bidi="en-US"/>
        </w:rPr>
        <w:t xml:space="preserve">. </w:t>
      </w:r>
    </w:p>
    <w:p w14:paraId="4E7F32C3" w14:textId="22B52746" w:rsidR="00905421" w:rsidRPr="00CC09A2" w:rsidRDefault="00905421" w:rsidP="00CE382B">
      <w:pPr>
        <w:spacing w:line="480" w:lineRule="auto"/>
        <w:jc w:val="both"/>
        <w:rPr>
          <w:rFonts w:cstheme="minorHAnsi"/>
          <w:color w:val="000000" w:themeColor="text1"/>
          <w:lang w:bidi="en-US"/>
        </w:rPr>
      </w:pPr>
      <w:r w:rsidRPr="00CC09A2">
        <w:rPr>
          <w:rFonts w:cstheme="minorHAnsi"/>
          <w:color w:val="000000" w:themeColor="text1"/>
          <w:lang w:bidi="en-US"/>
        </w:rPr>
        <w:t>The sacrificial substrate</w:t>
      </w:r>
      <w:r w:rsidR="00797C5C" w:rsidRPr="00CC09A2">
        <w:rPr>
          <w:rFonts w:cstheme="minorHAnsi"/>
          <w:color w:val="000000" w:themeColor="text1"/>
          <w:lang w:bidi="en-US"/>
        </w:rPr>
        <w:t xml:space="preserve"> used by GDH is glucose (</w:t>
      </w:r>
      <w:proofErr w:type="spellStart"/>
      <w:r w:rsidR="00797C5C" w:rsidRPr="00CC09A2">
        <w:rPr>
          <w:rFonts w:cstheme="minorHAnsi"/>
          <w:color w:val="000000" w:themeColor="text1"/>
          <w:lang w:bidi="en-US"/>
        </w:rPr>
        <w:t>Glc</w:t>
      </w:r>
      <w:proofErr w:type="spellEnd"/>
      <w:r w:rsidR="00797C5C" w:rsidRPr="00CC09A2">
        <w:rPr>
          <w:rFonts w:cstheme="minorHAnsi"/>
          <w:color w:val="000000" w:themeColor="text1"/>
          <w:lang w:bidi="en-US"/>
        </w:rPr>
        <w:t>) that, on its turn, forms</w:t>
      </w:r>
      <w:r w:rsidR="00614DB3" w:rsidRPr="00CC09A2">
        <w:rPr>
          <w:rFonts w:cstheme="minorHAnsi"/>
          <w:color w:val="000000" w:themeColor="text1"/>
          <w:lang w:bidi="en-US"/>
        </w:rPr>
        <w:t xml:space="preserve"> </w:t>
      </w:r>
      <w:proofErr w:type="spellStart"/>
      <w:proofErr w:type="gramStart"/>
      <w:r w:rsidR="00614DB3" w:rsidRPr="00CC09A2">
        <w:rPr>
          <w:rFonts w:cstheme="minorHAnsi"/>
          <w:color w:val="000000" w:themeColor="text1"/>
          <w:lang w:bidi="en-US"/>
        </w:rPr>
        <w:t>gluconolactone</w:t>
      </w:r>
      <w:proofErr w:type="spellEnd"/>
      <w:r w:rsidR="00614DB3" w:rsidRPr="00CC09A2">
        <w:rPr>
          <w:rFonts w:cstheme="minorHAnsi"/>
          <w:color w:val="000000" w:themeColor="text1"/>
          <w:lang w:bidi="en-US"/>
        </w:rPr>
        <w:t xml:space="preserve"> which</w:t>
      </w:r>
      <w:proofErr w:type="gramEnd"/>
      <w:r w:rsidR="00614DB3" w:rsidRPr="00CC09A2">
        <w:rPr>
          <w:rFonts w:cstheme="minorHAnsi"/>
          <w:color w:val="000000" w:themeColor="text1"/>
          <w:lang w:bidi="en-US"/>
        </w:rPr>
        <w:t xml:space="preserve"> </w:t>
      </w:r>
      <w:r w:rsidR="00AC1C2C" w:rsidRPr="00CC09A2">
        <w:rPr>
          <w:rFonts w:cstheme="minorHAnsi"/>
          <w:color w:val="000000" w:themeColor="text1"/>
          <w:lang w:bidi="en-US"/>
        </w:rPr>
        <w:t>spontaneously hydrolyses to</w:t>
      </w:r>
      <w:r w:rsidRPr="00CC09A2">
        <w:rPr>
          <w:rFonts w:cstheme="minorHAnsi"/>
          <w:color w:val="000000" w:themeColor="text1"/>
          <w:lang w:bidi="en-US"/>
        </w:rPr>
        <w:t xml:space="preserve"> </w:t>
      </w:r>
      <w:proofErr w:type="spellStart"/>
      <w:r w:rsidRPr="00CC09A2">
        <w:rPr>
          <w:rFonts w:cstheme="minorHAnsi"/>
          <w:color w:val="000000" w:themeColor="text1"/>
          <w:lang w:bidi="en-US"/>
        </w:rPr>
        <w:t>gluconic</w:t>
      </w:r>
      <w:proofErr w:type="spellEnd"/>
      <w:r w:rsidRPr="00CC09A2">
        <w:rPr>
          <w:rFonts w:cstheme="minorHAnsi"/>
          <w:color w:val="000000" w:themeColor="text1"/>
          <w:lang w:bidi="en-US"/>
        </w:rPr>
        <w:t xml:space="preserve"> acid </w:t>
      </w:r>
      <w:r w:rsidR="00C10818" w:rsidRPr="00CC09A2">
        <w:rPr>
          <w:rFonts w:cstheme="minorHAnsi"/>
          <w:color w:val="000000" w:themeColor="text1"/>
          <w:lang w:bidi="en-US"/>
        </w:rPr>
        <w:t xml:space="preserve">that </w:t>
      </w:r>
      <w:r w:rsidR="00A4321C" w:rsidRPr="00CC09A2">
        <w:rPr>
          <w:rFonts w:cstheme="minorHAnsi"/>
          <w:color w:val="000000" w:themeColor="text1"/>
          <w:lang w:bidi="en-US"/>
        </w:rPr>
        <w:t xml:space="preserve">causes </w:t>
      </w:r>
      <w:r w:rsidR="00E30A6B" w:rsidRPr="00CC09A2">
        <w:rPr>
          <w:rFonts w:cstheme="minorHAnsi"/>
          <w:color w:val="000000" w:themeColor="text1"/>
          <w:lang w:bidi="en-US"/>
        </w:rPr>
        <w:t>an acidification of</w:t>
      </w:r>
      <w:r w:rsidR="00A4321C" w:rsidRPr="00CC09A2">
        <w:rPr>
          <w:rFonts w:cstheme="minorHAnsi"/>
          <w:color w:val="000000" w:themeColor="text1"/>
          <w:lang w:bidi="en-US"/>
        </w:rPr>
        <w:t xml:space="preserve"> reaction</w:t>
      </w:r>
      <w:r w:rsidR="00C10818" w:rsidRPr="00CC09A2">
        <w:rPr>
          <w:rFonts w:cstheme="minorHAnsi"/>
          <w:color w:val="000000" w:themeColor="text1"/>
          <w:lang w:bidi="en-US"/>
        </w:rPr>
        <w:t xml:space="preserve"> medium. The</w:t>
      </w:r>
      <w:r w:rsidR="00924E87" w:rsidRPr="00CC09A2">
        <w:rPr>
          <w:rFonts w:cstheme="minorHAnsi"/>
          <w:color w:val="000000" w:themeColor="text1"/>
          <w:lang w:bidi="en-US"/>
        </w:rPr>
        <w:t>refore the</w:t>
      </w:r>
      <w:r w:rsidR="00C10818" w:rsidRPr="00CC09A2">
        <w:rPr>
          <w:rFonts w:cstheme="minorHAnsi"/>
          <w:color w:val="000000" w:themeColor="text1"/>
          <w:lang w:bidi="en-US"/>
        </w:rPr>
        <w:t xml:space="preserve"> pH </w:t>
      </w:r>
      <w:proofErr w:type="gramStart"/>
      <w:r w:rsidR="00924E87" w:rsidRPr="00CC09A2">
        <w:rPr>
          <w:rFonts w:cstheme="minorHAnsi"/>
          <w:color w:val="000000" w:themeColor="text1"/>
          <w:lang w:bidi="en-US"/>
        </w:rPr>
        <w:t>was</w:t>
      </w:r>
      <w:r w:rsidR="00C10818" w:rsidRPr="00CC09A2">
        <w:rPr>
          <w:rFonts w:cstheme="minorHAnsi"/>
          <w:color w:val="000000" w:themeColor="text1"/>
          <w:lang w:bidi="en-US"/>
        </w:rPr>
        <w:t xml:space="preserve"> controlled</w:t>
      </w:r>
      <w:r w:rsidR="00A4321C" w:rsidRPr="00CC09A2">
        <w:rPr>
          <w:rFonts w:cstheme="minorHAnsi"/>
          <w:color w:val="000000" w:themeColor="text1"/>
          <w:lang w:bidi="en-US"/>
        </w:rPr>
        <w:t xml:space="preserve"> by addition of base</w:t>
      </w:r>
      <w:r w:rsidR="00C10818" w:rsidRPr="00CC09A2">
        <w:rPr>
          <w:rFonts w:cstheme="minorHAnsi"/>
          <w:color w:val="000000" w:themeColor="text1"/>
          <w:lang w:bidi="en-US"/>
        </w:rPr>
        <w:t xml:space="preserve"> and the</w:t>
      </w:r>
      <w:r w:rsidR="00A4321C" w:rsidRPr="00CC09A2">
        <w:rPr>
          <w:rFonts w:cstheme="minorHAnsi"/>
          <w:color w:val="000000" w:themeColor="text1"/>
          <w:lang w:bidi="en-US"/>
        </w:rPr>
        <w:t xml:space="preserve"> amount of</w:t>
      </w:r>
      <w:r w:rsidR="00C10818" w:rsidRPr="00CC09A2">
        <w:rPr>
          <w:rFonts w:cstheme="minorHAnsi"/>
          <w:color w:val="000000" w:themeColor="text1"/>
          <w:lang w:bidi="en-US"/>
        </w:rPr>
        <w:t xml:space="preserve"> base added</w:t>
      </w:r>
      <w:r w:rsidR="009606D6" w:rsidRPr="00CC09A2">
        <w:rPr>
          <w:rFonts w:cstheme="minorHAnsi"/>
          <w:color w:val="000000" w:themeColor="text1"/>
          <w:lang w:bidi="en-US"/>
        </w:rPr>
        <w:t>,</w:t>
      </w:r>
      <w:r w:rsidR="00C10818" w:rsidRPr="00CC09A2">
        <w:rPr>
          <w:rFonts w:cstheme="minorHAnsi"/>
          <w:color w:val="000000" w:themeColor="text1"/>
          <w:lang w:bidi="en-US"/>
        </w:rPr>
        <w:t xml:space="preserve"> </w:t>
      </w:r>
      <w:r w:rsidR="002C4F43" w:rsidRPr="00CC09A2">
        <w:rPr>
          <w:rFonts w:cstheme="minorHAnsi"/>
          <w:color w:val="000000" w:themeColor="text1"/>
          <w:lang w:bidi="en-US"/>
        </w:rPr>
        <w:t xml:space="preserve">provided </w:t>
      </w:r>
      <w:r w:rsidR="00C10818" w:rsidRPr="00CC09A2">
        <w:rPr>
          <w:rFonts w:cstheme="minorHAnsi"/>
          <w:color w:val="000000" w:themeColor="text1"/>
          <w:lang w:bidi="en-US"/>
        </w:rPr>
        <w:t>a good indication of the reaction course</w:t>
      </w:r>
      <w:proofErr w:type="gramEnd"/>
      <w:r w:rsidR="00C10818" w:rsidRPr="00CC09A2">
        <w:rPr>
          <w:rFonts w:cstheme="minorHAnsi"/>
          <w:color w:val="000000" w:themeColor="text1"/>
          <w:lang w:bidi="en-US"/>
        </w:rPr>
        <w:t>.</w:t>
      </w:r>
    </w:p>
    <w:p w14:paraId="00CB35DD" w14:textId="11FFD42B" w:rsidR="00927CAE" w:rsidRPr="00CC09A2" w:rsidRDefault="00927CAE"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The combination of </w:t>
      </w:r>
      <w:proofErr w:type="spellStart"/>
      <w:r w:rsidRPr="00CC09A2">
        <w:rPr>
          <w:rFonts w:cstheme="minorHAnsi"/>
          <w:color w:val="000000" w:themeColor="text1"/>
          <w:lang w:bidi="en-US"/>
        </w:rPr>
        <w:t>TmCHMO</w:t>
      </w:r>
      <w:proofErr w:type="spellEnd"/>
      <w:r w:rsidRPr="00CC09A2">
        <w:rPr>
          <w:rFonts w:cstheme="minorHAnsi"/>
          <w:color w:val="000000" w:themeColor="text1"/>
          <w:lang w:bidi="en-US"/>
        </w:rPr>
        <w:t xml:space="preserve"> and </w:t>
      </w:r>
      <w:r w:rsidR="005143DD" w:rsidRPr="00CC09A2">
        <w:rPr>
          <w:rFonts w:cstheme="minorHAnsi"/>
          <w:color w:val="000000" w:themeColor="text1"/>
          <w:lang w:bidi="en-US"/>
        </w:rPr>
        <w:t xml:space="preserve">a commercial </w:t>
      </w:r>
      <w:r w:rsidRPr="00CC09A2">
        <w:rPr>
          <w:rFonts w:cstheme="minorHAnsi"/>
          <w:color w:val="000000" w:themeColor="text1"/>
          <w:lang w:bidi="en-US"/>
        </w:rPr>
        <w:t>GDH</w:t>
      </w:r>
      <w:r w:rsidR="00866264" w:rsidRPr="00CC09A2">
        <w:rPr>
          <w:rFonts w:cstheme="minorHAnsi"/>
          <w:color w:val="000000" w:themeColor="text1"/>
          <w:lang w:bidi="en-US"/>
        </w:rPr>
        <w:t>-105</w:t>
      </w:r>
      <w:r w:rsidR="00AA56D7" w:rsidRPr="00CC09A2">
        <w:rPr>
          <w:rFonts w:cstheme="minorHAnsi"/>
          <w:color w:val="000000" w:themeColor="text1"/>
          <w:lang w:bidi="en-US"/>
        </w:rPr>
        <w:t xml:space="preserve"> </w:t>
      </w:r>
      <w:r w:rsidRPr="00CC09A2">
        <w:rPr>
          <w:rFonts w:cstheme="minorHAnsi"/>
          <w:color w:val="000000" w:themeColor="text1"/>
          <w:lang w:bidi="en-US"/>
        </w:rPr>
        <w:t xml:space="preserve">to synthesize </w:t>
      </w:r>
      <w:proofErr w:type="spellStart"/>
      <w:r w:rsidRPr="00CC09A2">
        <w:rPr>
          <w:rFonts w:cstheme="minorHAnsi"/>
          <w:color w:val="000000" w:themeColor="text1"/>
          <w:lang w:bidi="en-US"/>
        </w:rPr>
        <w:t>trimethyl</w:t>
      </w:r>
      <w:proofErr w:type="spellEnd"/>
      <w:r w:rsidRPr="00CC09A2">
        <w:rPr>
          <w:rFonts w:cstheme="minorHAnsi"/>
          <w:color w:val="000000" w:themeColor="text1"/>
          <w:lang w:bidi="en-US"/>
        </w:rPr>
        <w:t>-ε-</w:t>
      </w:r>
      <w:proofErr w:type="spellStart"/>
      <w:r w:rsidRPr="00CC09A2">
        <w:rPr>
          <w:rFonts w:cstheme="minorHAnsi"/>
          <w:color w:val="000000" w:themeColor="text1"/>
          <w:lang w:bidi="en-US"/>
        </w:rPr>
        <w:t>caprolactone</w:t>
      </w:r>
      <w:r w:rsidR="00371ABD" w:rsidRPr="00CC09A2">
        <w:rPr>
          <w:rFonts w:cstheme="minorHAnsi"/>
          <w:color w:val="000000" w:themeColor="text1"/>
          <w:lang w:bidi="en-US"/>
        </w:rPr>
        <w:t>s</w:t>
      </w:r>
      <w:proofErr w:type="spellEnd"/>
      <w:r w:rsidRPr="00CC09A2">
        <w:rPr>
          <w:rFonts w:cstheme="minorHAnsi"/>
          <w:color w:val="000000" w:themeColor="text1"/>
          <w:lang w:bidi="en-US"/>
        </w:rPr>
        <w:t xml:space="preserve"> from</w:t>
      </w:r>
      <w:r w:rsidR="00E8685B" w:rsidRPr="00CC09A2">
        <w:rPr>
          <w:rFonts w:cstheme="minorHAnsi"/>
          <w:color w:val="000000" w:themeColor="text1"/>
          <w:lang w:bidi="en-US"/>
        </w:rPr>
        <w:t xml:space="preserve"> </w:t>
      </w:r>
      <w:r w:rsidR="00F224A4" w:rsidRPr="00CC09A2">
        <w:rPr>
          <w:rFonts w:cstheme="minorHAnsi"/>
          <w:color w:val="000000" w:themeColor="text1"/>
          <w:lang w:bidi="en-US"/>
        </w:rPr>
        <w:t>3,3,5-</w:t>
      </w:r>
      <w:r w:rsidR="00E8685B" w:rsidRPr="00CC09A2">
        <w:rPr>
          <w:rFonts w:cstheme="minorHAnsi"/>
          <w:color w:val="000000" w:themeColor="text1"/>
          <w:lang w:bidi="en-US"/>
        </w:rPr>
        <w:t>trimethyl</w:t>
      </w:r>
      <w:r w:rsidR="00371ABD" w:rsidRPr="00CC09A2">
        <w:rPr>
          <w:rFonts w:cstheme="minorHAnsi"/>
          <w:color w:val="000000" w:themeColor="text1"/>
          <w:lang w:bidi="en-US"/>
        </w:rPr>
        <w:t>-</w:t>
      </w:r>
      <w:r w:rsidR="00E8685B" w:rsidRPr="00CC09A2">
        <w:rPr>
          <w:rFonts w:cstheme="minorHAnsi"/>
          <w:color w:val="000000" w:themeColor="text1"/>
          <w:lang w:bidi="en-US"/>
        </w:rPr>
        <w:t>c</w:t>
      </w:r>
      <w:r w:rsidR="00371ABD" w:rsidRPr="00CC09A2">
        <w:rPr>
          <w:rFonts w:cstheme="minorHAnsi"/>
          <w:color w:val="000000" w:themeColor="text1"/>
          <w:lang w:bidi="en-US"/>
        </w:rPr>
        <w:t>y</w:t>
      </w:r>
      <w:r w:rsidR="00E8685B" w:rsidRPr="00CC09A2">
        <w:rPr>
          <w:rFonts w:cstheme="minorHAnsi"/>
          <w:color w:val="000000" w:themeColor="text1"/>
          <w:lang w:bidi="en-US"/>
        </w:rPr>
        <w:t>clohexanone was</w:t>
      </w:r>
      <w:r w:rsidRPr="00CC09A2">
        <w:rPr>
          <w:rFonts w:cstheme="minorHAnsi"/>
          <w:color w:val="000000" w:themeColor="text1"/>
          <w:lang w:bidi="en-US"/>
        </w:rPr>
        <w:t xml:space="preserve"> </w:t>
      </w:r>
      <w:r w:rsidR="00732A20" w:rsidRPr="00CC09A2">
        <w:rPr>
          <w:rFonts w:cstheme="minorHAnsi"/>
          <w:color w:val="000000" w:themeColor="text1"/>
          <w:lang w:bidi="en-US"/>
        </w:rPr>
        <w:t xml:space="preserve">recently </w:t>
      </w:r>
      <w:r w:rsidRPr="00CC09A2">
        <w:rPr>
          <w:rFonts w:cstheme="minorHAnsi"/>
          <w:color w:val="000000" w:themeColor="text1"/>
          <w:lang w:bidi="en-US"/>
        </w:rPr>
        <w:t xml:space="preserve">studied and published by </w:t>
      </w:r>
      <w:proofErr w:type="spellStart"/>
      <w:r w:rsidRPr="00CC09A2">
        <w:rPr>
          <w:rFonts w:cstheme="minorHAnsi"/>
          <w:color w:val="000000" w:themeColor="text1"/>
          <w:lang w:bidi="en-US"/>
        </w:rPr>
        <w:t>Delgove</w:t>
      </w:r>
      <w:proofErr w:type="spellEnd"/>
      <w:r w:rsidRPr="00CC09A2">
        <w:rPr>
          <w:rFonts w:cstheme="minorHAnsi"/>
          <w:color w:val="000000" w:themeColor="text1"/>
          <w:lang w:bidi="en-US"/>
        </w:rPr>
        <w:t xml:space="preserve"> </w:t>
      </w:r>
      <w:r w:rsidRPr="00CC09A2">
        <w:rPr>
          <w:rFonts w:cstheme="minorHAnsi"/>
          <w:i/>
          <w:color w:val="000000" w:themeColor="text1"/>
          <w:lang w:bidi="en-US"/>
        </w:rPr>
        <w:t>et al</w:t>
      </w:r>
      <w:r w:rsidR="00371ABD" w:rsidRPr="00CC09A2">
        <w:rPr>
          <w:rFonts w:cstheme="minorHAnsi"/>
          <w:i/>
          <w:color w:val="000000" w:themeColor="text1"/>
          <w:lang w:bidi="en-US"/>
        </w:rPr>
        <w:t>.</w:t>
      </w:r>
      <w:r w:rsidR="00AA56D7" w:rsidRPr="00CC09A2">
        <w:rPr>
          <w:rFonts w:cstheme="minorHAnsi"/>
          <w:color w:val="000000" w:themeColor="text1"/>
          <w:lang w:bidi="en-US"/>
        </w:rPr>
        <w:t xml:space="preserve"> </w:t>
      </w:r>
      <w:r w:rsidR="00AA56D7"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{"citationItems":[{"id":"ITEM-1","itemData":{"DOI":"10.1021/acs.oprd.8b00079","author":[{"dropping-particle":"","family":"Delgove","given":"Marie A F","non-dropping-particle":"","parse-names":false,"suffix":""},{"dropping-particle":"","family":"Elford","given":"Matthew T","non-dropping-particle":"","parse-names":false,"suffix":""},{"dropping-particle":"V","family":"Bernaerts","given":"Katrien","non-dropping-particle":"","parse-names":false,"suffix":""},{"dropping-particle":"De","family":"Wildeman","given":"Stefaan M A","non-dropping-particle":"","parse-names":false,"suffix":""}],"container-title":"Organic Process Research and Development","id":"ITEM-1","issue":"7","issued":{"date-parts":[["2018"]]},"page":"803-812","title":"Toward Upscaled Biocatalytic Preparation of Lactone Building Blocks for Polymer Applications","type":"article-journal","volume":"22"},"uris":["http://www.mendeley.com/documents/?uuid=e7cfcf18-87e3-4867-9610-6fbeffc009da"]}],"mendeley":{"formattedCitation":"&lt;sup&gt;18&lt;/sup&gt;","plainTextFormattedCitation":"18","previouslyFormattedCitation":"&lt;sup&gt;18&lt;/sup&gt;"},"properties":{"noteIndex":0},"schema":"https://github.com/citation-style-language/schema/raw/master/csl-citation.json"}</w:instrText>
      </w:r>
      <w:r w:rsidR="00AA56D7"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18</w:t>
      </w:r>
      <w:r w:rsidR="00AA56D7" w:rsidRPr="00CC09A2">
        <w:rPr>
          <w:rFonts w:cstheme="minorHAnsi"/>
          <w:color w:val="000000" w:themeColor="text1"/>
          <w:lang w:bidi="en-US"/>
        </w:rPr>
        <w:fldChar w:fldCharType="end"/>
      </w:r>
      <w:r w:rsidRPr="00CC09A2">
        <w:rPr>
          <w:rFonts w:cstheme="minorHAnsi"/>
          <w:color w:val="000000" w:themeColor="text1"/>
          <w:lang w:bidi="en-US"/>
        </w:rPr>
        <w:t xml:space="preserve">. </w:t>
      </w:r>
      <w:r w:rsidR="009606D6" w:rsidRPr="00CC09A2">
        <w:rPr>
          <w:rFonts w:cstheme="minorHAnsi"/>
          <w:color w:val="000000" w:themeColor="text1"/>
          <w:lang w:bidi="en-US"/>
        </w:rPr>
        <w:t>In that work, r</w:t>
      </w:r>
      <w:r w:rsidR="00644BC0" w:rsidRPr="00CC09A2">
        <w:rPr>
          <w:rFonts w:cstheme="minorHAnsi"/>
          <w:color w:val="000000" w:themeColor="text1"/>
          <w:lang w:bidi="en-US"/>
        </w:rPr>
        <w:t xml:space="preserve">eaction engineering </w:t>
      </w:r>
      <w:r w:rsidRPr="00CC09A2">
        <w:rPr>
          <w:rFonts w:cstheme="minorHAnsi"/>
          <w:color w:val="000000" w:themeColor="text1"/>
          <w:lang w:bidi="en-US"/>
        </w:rPr>
        <w:t xml:space="preserve">regarding biocatalyst loading, air flow, stirring rate, substrate dosing rate and methanol concentration </w:t>
      </w:r>
      <w:r w:rsidR="001673AD" w:rsidRPr="00CC09A2">
        <w:rPr>
          <w:rFonts w:cstheme="minorHAnsi"/>
          <w:color w:val="000000" w:themeColor="text1"/>
          <w:lang w:bidi="en-US"/>
        </w:rPr>
        <w:t>was performed up to 500 mL scale and</w:t>
      </w:r>
      <w:r w:rsidR="0071079B" w:rsidRPr="00CC09A2">
        <w:rPr>
          <w:rFonts w:cstheme="minorHAnsi"/>
          <w:color w:val="000000" w:themeColor="text1"/>
          <w:lang w:bidi="en-US"/>
        </w:rPr>
        <w:t xml:space="preserve"> conversions &gt;99% </w:t>
      </w:r>
      <w:r w:rsidR="001673AD" w:rsidRPr="00CC09A2">
        <w:rPr>
          <w:rFonts w:cstheme="minorHAnsi"/>
          <w:color w:val="000000" w:themeColor="text1"/>
          <w:lang w:bidi="en-US"/>
        </w:rPr>
        <w:t xml:space="preserve">were achieved </w:t>
      </w:r>
      <w:r w:rsidR="0071079B" w:rsidRPr="00CC09A2">
        <w:rPr>
          <w:rFonts w:cstheme="minorHAnsi"/>
          <w:color w:val="000000" w:themeColor="text1"/>
          <w:lang w:bidi="en-US"/>
        </w:rPr>
        <w:t>with 240</w:t>
      </w:r>
      <w:r w:rsidR="002C4F43" w:rsidRPr="00CC09A2">
        <w:rPr>
          <w:rFonts w:cstheme="minorHAnsi"/>
          <w:color w:val="000000" w:themeColor="text1"/>
          <w:lang w:bidi="en-US"/>
        </w:rPr>
        <w:t xml:space="preserve"> </w:t>
      </w:r>
      <w:proofErr w:type="spellStart"/>
      <w:r w:rsidR="0071079B" w:rsidRPr="00CC09A2">
        <w:rPr>
          <w:rFonts w:cstheme="minorHAnsi"/>
          <w:color w:val="000000" w:themeColor="text1"/>
          <w:lang w:bidi="en-US"/>
        </w:rPr>
        <w:t>mM</w:t>
      </w:r>
      <w:proofErr w:type="spellEnd"/>
      <w:r w:rsidR="0071079B" w:rsidRPr="00CC09A2">
        <w:rPr>
          <w:rFonts w:cstheme="minorHAnsi"/>
          <w:color w:val="000000" w:themeColor="text1"/>
          <w:lang w:bidi="en-US"/>
        </w:rPr>
        <w:t xml:space="preserve"> subs</w:t>
      </w:r>
      <w:r w:rsidR="00866264" w:rsidRPr="00CC09A2">
        <w:rPr>
          <w:rFonts w:cstheme="minorHAnsi"/>
          <w:color w:val="000000" w:themeColor="text1"/>
          <w:lang w:bidi="en-US"/>
        </w:rPr>
        <w:t>trate</w:t>
      </w:r>
      <w:r w:rsidR="001673AD" w:rsidRPr="00CC09A2">
        <w:rPr>
          <w:rFonts w:cstheme="minorHAnsi"/>
          <w:color w:val="000000" w:themeColor="text1"/>
          <w:lang w:bidi="en-US"/>
        </w:rPr>
        <w:t xml:space="preserve"> concentration</w:t>
      </w:r>
      <w:r w:rsidR="0071079B" w:rsidRPr="00CC09A2">
        <w:rPr>
          <w:rFonts w:cstheme="minorHAnsi"/>
          <w:color w:val="000000" w:themeColor="text1"/>
          <w:lang w:bidi="en-US"/>
        </w:rPr>
        <w:t xml:space="preserve">. </w:t>
      </w:r>
      <w:r w:rsidR="00211951" w:rsidRPr="00CC09A2">
        <w:rPr>
          <w:rFonts w:cstheme="minorHAnsi"/>
          <w:color w:val="000000" w:themeColor="text1"/>
          <w:lang w:bidi="en-US"/>
        </w:rPr>
        <w:t xml:space="preserve">Since the reaction suffers from substrate inhibition, a constant substrate feeding strategy </w:t>
      </w:r>
      <w:proofErr w:type="gramStart"/>
      <w:r w:rsidR="009606D6" w:rsidRPr="00CC09A2">
        <w:rPr>
          <w:rFonts w:cstheme="minorHAnsi"/>
          <w:color w:val="000000" w:themeColor="text1"/>
          <w:lang w:bidi="en-US"/>
        </w:rPr>
        <w:t>was</w:t>
      </w:r>
      <w:r w:rsidR="00211951" w:rsidRPr="00CC09A2">
        <w:rPr>
          <w:rFonts w:cstheme="minorHAnsi"/>
          <w:color w:val="000000" w:themeColor="text1"/>
          <w:lang w:bidi="en-US"/>
        </w:rPr>
        <w:t xml:space="preserve"> applied</w:t>
      </w:r>
      <w:proofErr w:type="gramEnd"/>
      <w:r w:rsidR="00211951" w:rsidRPr="00CC09A2">
        <w:rPr>
          <w:rFonts w:cstheme="minorHAnsi"/>
          <w:color w:val="000000" w:themeColor="text1"/>
          <w:lang w:bidi="en-US"/>
        </w:rPr>
        <w:t>.</w:t>
      </w:r>
    </w:p>
    <w:p w14:paraId="3FF21110" w14:textId="67106D34" w:rsidR="00E53C55" w:rsidRPr="00CC09A2" w:rsidRDefault="00C10818" w:rsidP="00CE382B">
      <w:pPr>
        <w:spacing w:line="480" w:lineRule="auto"/>
        <w:jc w:val="both"/>
        <w:rPr>
          <w:rFonts w:cstheme="minorHAnsi"/>
          <w:color w:val="000000" w:themeColor="text1"/>
          <w:lang w:bidi="en-US"/>
        </w:rPr>
      </w:pPr>
      <w:r w:rsidRPr="00CC09A2">
        <w:rPr>
          <w:rFonts w:cstheme="minorHAnsi"/>
          <w:color w:val="000000" w:themeColor="text1"/>
          <w:lang w:bidi="en-US"/>
        </w:rPr>
        <w:t>Th</w:t>
      </w:r>
      <w:r w:rsidR="006E6580" w:rsidRPr="00CC09A2">
        <w:rPr>
          <w:rFonts w:cstheme="minorHAnsi"/>
          <w:color w:val="000000" w:themeColor="text1"/>
          <w:lang w:bidi="en-US"/>
        </w:rPr>
        <w:t>is</w:t>
      </w:r>
      <w:r w:rsidR="003A1F8F" w:rsidRPr="00CC09A2">
        <w:rPr>
          <w:rFonts w:cstheme="minorHAnsi"/>
          <w:color w:val="000000" w:themeColor="text1"/>
          <w:lang w:bidi="en-US"/>
        </w:rPr>
        <w:t xml:space="preserve"> </w:t>
      </w:r>
      <w:r w:rsidRPr="00CC09A2">
        <w:rPr>
          <w:rFonts w:cstheme="minorHAnsi"/>
          <w:color w:val="000000" w:themeColor="text1"/>
          <w:lang w:bidi="en-US"/>
        </w:rPr>
        <w:t xml:space="preserve">work has been focused on </w:t>
      </w:r>
      <w:r w:rsidR="008F63EB" w:rsidRPr="00CC09A2">
        <w:rPr>
          <w:rFonts w:cstheme="minorHAnsi"/>
          <w:color w:val="000000" w:themeColor="text1"/>
          <w:lang w:bidi="en-US"/>
        </w:rPr>
        <w:t xml:space="preserve">further </w:t>
      </w:r>
      <w:r w:rsidRPr="00CC09A2">
        <w:rPr>
          <w:rFonts w:cstheme="minorHAnsi"/>
          <w:color w:val="000000" w:themeColor="text1"/>
          <w:lang w:bidi="en-US"/>
        </w:rPr>
        <w:t>optimization of the main limiting parameters of the</w:t>
      </w:r>
      <w:r w:rsidR="002D0CAC" w:rsidRPr="00CC09A2">
        <w:rPr>
          <w:rFonts w:cstheme="minorHAnsi"/>
          <w:color w:val="000000" w:themeColor="text1"/>
          <w:lang w:bidi="en-US"/>
        </w:rPr>
        <w:t xml:space="preserve"> biotransformation</w:t>
      </w:r>
      <w:r w:rsidR="0071079B" w:rsidRPr="00CC09A2">
        <w:rPr>
          <w:rFonts w:cstheme="minorHAnsi"/>
          <w:color w:val="000000" w:themeColor="text1"/>
          <w:lang w:bidi="en-US"/>
        </w:rPr>
        <w:t xml:space="preserve"> to finally scale up </w:t>
      </w:r>
      <w:r w:rsidR="005143DD" w:rsidRPr="00CC09A2">
        <w:rPr>
          <w:rFonts w:cstheme="minorHAnsi"/>
          <w:color w:val="000000" w:themeColor="text1"/>
          <w:lang w:bidi="en-US"/>
        </w:rPr>
        <w:t xml:space="preserve">the optimized reaction </w:t>
      </w:r>
      <w:r w:rsidR="0071079B" w:rsidRPr="00CC09A2">
        <w:rPr>
          <w:rFonts w:cstheme="minorHAnsi"/>
          <w:color w:val="000000" w:themeColor="text1"/>
          <w:lang w:bidi="en-US"/>
        </w:rPr>
        <w:t xml:space="preserve">to </w:t>
      </w:r>
      <w:proofErr w:type="gramStart"/>
      <w:r w:rsidR="0071079B" w:rsidRPr="00CC09A2">
        <w:rPr>
          <w:rFonts w:cstheme="minorHAnsi"/>
          <w:color w:val="000000" w:themeColor="text1"/>
          <w:lang w:bidi="en-US"/>
        </w:rPr>
        <w:t>100 liter</w:t>
      </w:r>
      <w:proofErr w:type="gramEnd"/>
      <w:r w:rsidR="00211951" w:rsidRPr="00CC09A2">
        <w:rPr>
          <w:rFonts w:cstheme="minorHAnsi"/>
          <w:color w:val="000000" w:themeColor="text1"/>
          <w:lang w:bidi="en-US"/>
        </w:rPr>
        <w:t xml:space="preserve"> reaction</w:t>
      </w:r>
      <w:r w:rsidR="0071079B" w:rsidRPr="00CC09A2">
        <w:rPr>
          <w:rFonts w:cstheme="minorHAnsi"/>
          <w:color w:val="000000" w:themeColor="text1"/>
          <w:lang w:bidi="en-US"/>
        </w:rPr>
        <w:t xml:space="preserve"> volume in </w:t>
      </w:r>
      <w:r w:rsidR="007D4E23" w:rsidRPr="00CC09A2">
        <w:rPr>
          <w:rFonts w:cstheme="minorHAnsi"/>
          <w:color w:val="000000" w:themeColor="text1"/>
          <w:lang w:bidi="en-US"/>
        </w:rPr>
        <w:t>the</w:t>
      </w:r>
      <w:r w:rsidR="0071079B" w:rsidRPr="00CC09A2">
        <w:rPr>
          <w:rFonts w:cstheme="minorHAnsi"/>
          <w:color w:val="000000" w:themeColor="text1"/>
          <w:lang w:bidi="en-US"/>
        </w:rPr>
        <w:t xml:space="preserve"> 200 L pilot plant reactor</w:t>
      </w:r>
      <w:r w:rsidR="007D4E23" w:rsidRPr="00CC09A2">
        <w:rPr>
          <w:rFonts w:cstheme="minorHAnsi"/>
          <w:color w:val="000000" w:themeColor="text1"/>
          <w:lang w:bidi="en-US"/>
        </w:rPr>
        <w:t xml:space="preserve"> of </w:t>
      </w:r>
      <w:proofErr w:type="spellStart"/>
      <w:r w:rsidR="007D4E23" w:rsidRPr="00CC09A2">
        <w:rPr>
          <w:rFonts w:cstheme="minorHAnsi"/>
          <w:color w:val="000000" w:themeColor="text1"/>
          <w:lang w:bidi="en-US"/>
        </w:rPr>
        <w:t>InnoSyn</w:t>
      </w:r>
      <w:proofErr w:type="spellEnd"/>
      <w:r w:rsidR="007D4E23" w:rsidRPr="00CC09A2">
        <w:rPr>
          <w:rFonts w:cstheme="minorHAnsi"/>
          <w:color w:val="000000" w:themeColor="text1"/>
          <w:lang w:bidi="en-US"/>
        </w:rPr>
        <w:t xml:space="preserve"> B</w:t>
      </w:r>
      <w:r w:rsidR="009F4211" w:rsidRPr="00CC09A2">
        <w:rPr>
          <w:rFonts w:cstheme="minorHAnsi"/>
          <w:color w:val="000000" w:themeColor="text1"/>
          <w:lang w:bidi="en-US"/>
        </w:rPr>
        <w:t>.</w:t>
      </w:r>
      <w:r w:rsidR="00693C13" w:rsidRPr="00CC09A2">
        <w:rPr>
          <w:rFonts w:cstheme="minorHAnsi"/>
          <w:color w:val="000000" w:themeColor="text1"/>
          <w:lang w:bidi="en-US"/>
        </w:rPr>
        <w:t>V</w:t>
      </w:r>
      <w:r w:rsidR="009F4211" w:rsidRPr="00CC09A2">
        <w:rPr>
          <w:rFonts w:cstheme="minorHAnsi"/>
          <w:color w:val="000000" w:themeColor="text1"/>
          <w:lang w:bidi="en-US"/>
        </w:rPr>
        <w:t>.</w:t>
      </w:r>
    </w:p>
    <w:p w14:paraId="79FE0370" w14:textId="5CD0565D" w:rsidR="00C10818" w:rsidRPr="00CC09A2" w:rsidRDefault="002C2927" w:rsidP="000C2BDF">
      <w:pPr>
        <w:spacing w:line="480" w:lineRule="auto"/>
        <w:jc w:val="center"/>
        <w:rPr>
          <w:rFonts w:cstheme="minorHAnsi"/>
          <w:color w:val="000000" w:themeColor="text1"/>
          <w:lang w:bidi="en-US"/>
        </w:rPr>
      </w:pPr>
      <w:r w:rsidRPr="00CC09A2">
        <w:rPr>
          <w:rFonts w:cstheme="minorHAnsi"/>
          <w:noProof/>
          <w:color w:val="000000" w:themeColor="text1"/>
          <w:lang w:val="en-GB" w:eastAsia="en-GB"/>
        </w:rPr>
        <w:lastRenderedPageBreak/>
        <w:drawing>
          <wp:inline distT="0" distB="0" distL="0" distR="0" wp14:anchorId="26702E35" wp14:editId="17B484A9">
            <wp:extent cx="5760720" cy="3551663"/>
            <wp:effectExtent l="0" t="0" r="0" b="0"/>
            <wp:docPr id="1" name="Imagen 1" descr="C:\Users\HP\Documents\JORDI\UAB - PhD\Més\05_Articles\03_Optimization&amp;ScaleUp TmCHMO\03_Images TIFF\Figure 1.1_Reaction Schem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JORDI\UAB - PhD\Més\05_Articles\03_Optimization&amp;ScaleUp TmCHMO\03_Images TIFF\Figure 1.1_Reaction Scheme.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551663"/>
                    </a:xfrm>
                    <a:prstGeom prst="rect">
                      <a:avLst/>
                    </a:prstGeom>
                    <a:noFill/>
                    <a:ln>
                      <a:noFill/>
                    </a:ln>
                  </pic:spPr>
                </pic:pic>
              </a:graphicData>
            </a:graphic>
          </wp:inline>
        </w:drawing>
      </w:r>
    </w:p>
    <w:p w14:paraId="20D6E40D" w14:textId="3EC36C9C" w:rsidR="006436A8" w:rsidRPr="00CC09A2" w:rsidRDefault="00D549CB" w:rsidP="00CE382B">
      <w:pPr>
        <w:pStyle w:val="Descripcin"/>
        <w:spacing w:line="480" w:lineRule="auto"/>
        <w:jc w:val="both"/>
        <w:rPr>
          <w:rFonts w:cstheme="minorHAnsi"/>
          <w:color w:val="000000" w:themeColor="text1"/>
          <w:lang w:bidi="en-US"/>
        </w:rPr>
      </w:pPr>
      <w:r w:rsidRPr="00CC09A2">
        <w:rPr>
          <w:rFonts w:cstheme="minorHAnsi"/>
          <w:color w:val="000000" w:themeColor="text1"/>
        </w:rPr>
        <w:t>Scheme 1</w:t>
      </w:r>
      <w:r w:rsidR="00C10818" w:rsidRPr="00CC09A2">
        <w:rPr>
          <w:rFonts w:cstheme="minorHAnsi"/>
          <w:color w:val="000000" w:themeColor="text1"/>
        </w:rPr>
        <w:t xml:space="preserve">. </w:t>
      </w:r>
      <w:proofErr w:type="spellStart"/>
      <w:r w:rsidR="00C10818" w:rsidRPr="00CC09A2">
        <w:rPr>
          <w:rFonts w:cstheme="minorHAnsi"/>
          <w:color w:val="000000" w:themeColor="text1"/>
        </w:rPr>
        <w:t>Biocatalyzed</w:t>
      </w:r>
      <w:proofErr w:type="spellEnd"/>
      <w:r w:rsidR="00C10818" w:rsidRPr="00CC09A2">
        <w:rPr>
          <w:rFonts w:cstheme="minorHAnsi"/>
          <w:color w:val="000000" w:themeColor="text1"/>
        </w:rPr>
        <w:t xml:space="preserve"> oxidation of the branched substrate 3,3,5-trimethyl</w:t>
      </w:r>
      <w:r w:rsidR="00F224A4" w:rsidRPr="00CC09A2">
        <w:rPr>
          <w:rFonts w:cstheme="minorHAnsi"/>
          <w:color w:val="000000" w:themeColor="text1"/>
        </w:rPr>
        <w:t>-</w:t>
      </w:r>
      <w:r w:rsidR="00C10818" w:rsidRPr="00CC09A2">
        <w:rPr>
          <w:rFonts w:cstheme="minorHAnsi"/>
          <w:color w:val="000000" w:themeColor="text1"/>
        </w:rPr>
        <w:t>cyclohexanone</w:t>
      </w:r>
      <w:r w:rsidR="00C11596" w:rsidRPr="00CC09A2">
        <w:rPr>
          <w:rFonts w:cstheme="minorHAnsi"/>
          <w:color w:val="000000" w:themeColor="text1"/>
        </w:rPr>
        <w:t xml:space="preserve"> (</w:t>
      </w:r>
      <w:r w:rsidR="00C11596" w:rsidRPr="00CC09A2">
        <w:rPr>
          <w:rFonts w:cstheme="minorHAnsi"/>
          <w:b/>
          <w:color w:val="000000" w:themeColor="text1"/>
        </w:rPr>
        <w:t>1</w:t>
      </w:r>
      <w:r w:rsidR="00C11596" w:rsidRPr="00CC09A2">
        <w:rPr>
          <w:rFonts w:cstheme="minorHAnsi"/>
          <w:color w:val="000000" w:themeColor="text1"/>
        </w:rPr>
        <w:t>)</w:t>
      </w:r>
      <w:r w:rsidR="00C10818" w:rsidRPr="00CC09A2">
        <w:rPr>
          <w:rFonts w:cstheme="minorHAnsi"/>
          <w:color w:val="000000" w:themeColor="text1"/>
        </w:rPr>
        <w:t xml:space="preserve"> to a mixture of β,β,δ</w:t>
      </w:r>
      <w:r w:rsidR="00814382" w:rsidRPr="00CC09A2">
        <w:rPr>
          <w:rFonts w:cstheme="minorHAnsi"/>
          <w:color w:val="000000" w:themeColor="text1"/>
        </w:rPr>
        <w:t>-</w:t>
      </w:r>
      <w:proofErr w:type="spellStart"/>
      <w:r w:rsidR="00814382" w:rsidRPr="00CC09A2">
        <w:rPr>
          <w:rFonts w:cstheme="minorHAnsi"/>
          <w:color w:val="000000" w:themeColor="text1"/>
        </w:rPr>
        <w:t>trimethyl</w:t>
      </w:r>
      <w:proofErr w:type="spellEnd"/>
      <w:r w:rsidR="00814382" w:rsidRPr="00CC09A2">
        <w:rPr>
          <w:rFonts w:cstheme="minorHAnsi"/>
          <w:color w:val="000000" w:themeColor="text1"/>
        </w:rPr>
        <w:t>-ε</w:t>
      </w:r>
      <w:r w:rsidR="00C10818" w:rsidRPr="00CC09A2">
        <w:rPr>
          <w:rFonts w:cstheme="minorHAnsi"/>
          <w:color w:val="000000" w:themeColor="text1"/>
        </w:rPr>
        <w:t>-</w:t>
      </w:r>
      <w:proofErr w:type="spellStart"/>
      <w:r w:rsidR="00C10818" w:rsidRPr="00CC09A2">
        <w:rPr>
          <w:rFonts w:cstheme="minorHAnsi"/>
          <w:color w:val="000000" w:themeColor="text1"/>
        </w:rPr>
        <w:t>caprolactone</w:t>
      </w:r>
      <w:proofErr w:type="spellEnd"/>
      <w:r w:rsidR="00C10818" w:rsidRPr="00CC09A2">
        <w:rPr>
          <w:rFonts w:cstheme="minorHAnsi"/>
          <w:color w:val="000000" w:themeColor="text1"/>
        </w:rPr>
        <w:t xml:space="preserve"> (</w:t>
      </w:r>
      <w:r w:rsidR="00C10818" w:rsidRPr="00CC09A2">
        <w:rPr>
          <w:rFonts w:cstheme="minorHAnsi"/>
          <w:b/>
          <w:color w:val="000000" w:themeColor="text1"/>
        </w:rPr>
        <w:t>1a</w:t>
      </w:r>
      <w:r w:rsidR="00C10818" w:rsidRPr="00CC09A2">
        <w:rPr>
          <w:rFonts w:cstheme="minorHAnsi"/>
          <w:color w:val="000000" w:themeColor="text1"/>
        </w:rPr>
        <w:t>) and β,</w:t>
      </w:r>
      <w:proofErr w:type="spellStart"/>
      <w:r w:rsidR="00C10818" w:rsidRPr="00CC09A2">
        <w:rPr>
          <w:rFonts w:cstheme="minorHAnsi"/>
          <w:color w:val="000000" w:themeColor="text1"/>
        </w:rPr>
        <w:t>δ,</w:t>
      </w:r>
      <w:r w:rsidR="00814382" w:rsidRPr="00CC09A2">
        <w:rPr>
          <w:rFonts w:cstheme="minorHAnsi"/>
          <w:color w:val="000000" w:themeColor="text1"/>
        </w:rPr>
        <w:t>δ</w:t>
      </w:r>
      <w:proofErr w:type="spellEnd"/>
      <w:r w:rsidR="00814382" w:rsidRPr="00CC09A2">
        <w:rPr>
          <w:rFonts w:cstheme="minorHAnsi"/>
          <w:color w:val="000000" w:themeColor="text1"/>
        </w:rPr>
        <w:t>-</w:t>
      </w:r>
      <w:proofErr w:type="spellStart"/>
      <w:r w:rsidR="00814382" w:rsidRPr="00CC09A2">
        <w:rPr>
          <w:rFonts w:cstheme="minorHAnsi"/>
          <w:color w:val="000000" w:themeColor="text1"/>
        </w:rPr>
        <w:t>trimethyl</w:t>
      </w:r>
      <w:proofErr w:type="spellEnd"/>
      <w:r w:rsidR="00814382" w:rsidRPr="00CC09A2">
        <w:rPr>
          <w:rFonts w:cstheme="minorHAnsi"/>
          <w:color w:val="000000" w:themeColor="text1"/>
        </w:rPr>
        <w:t>-ε</w:t>
      </w:r>
      <w:r w:rsidR="00C10818" w:rsidRPr="00CC09A2">
        <w:rPr>
          <w:rFonts w:cstheme="minorHAnsi"/>
          <w:color w:val="000000" w:themeColor="text1"/>
        </w:rPr>
        <w:t>-</w:t>
      </w:r>
      <w:proofErr w:type="spellStart"/>
      <w:r w:rsidR="00C10818" w:rsidRPr="00CC09A2">
        <w:rPr>
          <w:rFonts w:cstheme="minorHAnsi"/>
          <w:color w:val="000000" w:themeColor="text1"/>
        </w:rPr>
        <w:t>caprolactone</w:t>
      </w:r>
      <w:proofErr w:type="spellEnd"/>
      <w:r w:rsidR="00C10818" w:rsidRPr="00CC09A2">
        <w:rPr>
          <w:rFonts w:cstheme="minorHAnsi"/>
          <w:color w:val="000000" w:themeColor="text1"/>
        </w:rPr>
        <w:t xml:space="preserve"> (</w:t>
      </w:r>
      <w:r w:rsidR="00C10818" w:rsidRPr="00CC09A2">
        <w:rPr>
          <w:rFonts w:cstheme="minorHAnsi"/>
          <w:b/>
          <w:color w:val="000000" w:themeColor="text1"/>
        </w:rPr>
        <w:t>1b</w:t>
      </w:r>
      <w:r w:rsidR="00C10818" w:rsidRPr="00CC09A2">
        <w:rPr>
          <w:rFonts w:cstheme="minorHAnsi"/>
          <w:color w:val="000000" w:themeColor="text1"/>
        </w:rPr>
        <w:t xml:space="preserve">) with </w:t>
      </w:r>
      <w:r w:rsidR="0022154D" w:rsidRPr="00CC09A2">
        <w:rPr>
          <w:rFonts w:cstheme="minorHAnsi"/>
          <w:color w:val="000000" w:themeColor="text1"/>
        </w:rPr>
        <w:t xml:space="preserve">the </w:t>
      </w:r>
      <w:r w:rsidR="00C10818" w:rsidRPr="00CC09A2">
        <w:rPr>
          <w:rFonts w:cstheme="minorHAnsi"/>
          <w:color w:val="000000" w:themeColor="text1"/>
        </w:rPr>
        <w:t>two-enzyme system</w:t>
      </w:r>
      <w:r w:rsidR="0022154D" w:rsidRPr="00CC09A2">
        <w:rPr>
          <w:rFonts w:cstheme="minorHAnsi"/>
          <w:color w:val="000000" w:themeColor="text1"/>
        </w:rPr>
        <w:t xml:space="preserve"> consisting of </w:t>
      </w:r>
      <w:r w:rsidR="00F224A4" w:rsidRPr="00CC09A2">
        <w:rPr>
          <w:rFonts w:cstheme="minorHAnsi"/>
          <w:color w:val="000000" w:themeColor="text1"/>
        </w:rPr>
        <w:t>c</w:t>
      </w:r>
      <w:r w:rsidR="006914CC" w:rsidRPr="00CC09A2">
        <w:rPr>
          <w:rFonts w:cstheme="minorHAnsi"/>
          <w:color w:val="000000" w:themeColor="text1"/>
        </w:rPr>
        <w:t>yclohexanone monooxygenase (</w:t>
      </w:r>
      <w:proofErr w:type="spellStart"/>
      <w:r w:rsidR="006914CC" w:rsidRPr="00CC09A2">
        <w:rPr>
          <w:rFonts w:cstheme="minorHAnsi"/>
          <w:color w:val="000000" w:themeColor="text1"/>
        </w:rPr>
        <w:t>TmCHMO</w:t>
      </w:r>
      <w:proofErr w:type="spellEnd"/>
      <w:r w:rsidR="006914CC" w:rsidRPr="00CC09A2">
        <w:rPr>
          <w:rFonts w:cstheme="minorHAnsi"/>
          <w:color w:val="000000" w:themeColor="text1"/>
        </w:rPr>
        <w:t>) and</w:t>
      </w:r>
      <w:r w:rsidR="00C10818" w:rsidRPr="00CC09A2">
        <w:rPr>
          <w:rFonts w:cstheme="minorHAnsi"/>
          <w:color w:val="000000" w:themeColor="text1"/>
        </w:rPr>
        <w:t xml:space="preserve"> </w:t>
      </w:r>
      <w:r w:rsidR="00F224A4" w:rsidRPr="00CC09A2">
        <w:rPr>
          <w:rFonts w:cstheme="minorHAnsi"/>
          <w:color w:val="000000" w:themeColor="text1"/>
        </w:rPr>
        <w:t>g</w:t>
      </w:r>
      <w:r w:rsidR="00C10818" w:rsidRPr="00CC09A2">
        <w:rPr>
          <w:rFonts w:cstheme="minorHAnsi"/>
          <w:color w:val="000000" w:themeColor="text1"/>
        </w:rPr>
        <w:t xml:space="preserve">lucose dehydrogenase (GDH) to regenerate the NADPH using </w:t>
      </w:r>
      <w:r w:rsidR="006914CC" w:rsidRPr="00CC09A2">
        <w:rPr>
          <w:rFonts w:cstheme="minorHAnsi"/>
          <w:color w:val="000000" w:themeColor="text1"/>
          <w:sz w:val="16"/>
        </w:rPr>
        <w:t>D</w:t>
      </w:r>
      <w:r w:rsidR="00E11B73" w:rsidRPr="00CC09A2">
        <w:rPr>
          <w:rFonts w:cstheme="minorHAnsi"/>
          <w:color w:val="000000" w:themeColor="text1"/>
        </w:rPr>
        <w:t>-g</w:t>
      </w:r>
      <w:r w:rsidR="00C10818" w:rsidRPr="00CC09A2">
        <w:rPr>
          <w:rFonts w:cstheme="minorHAnsi"/>
          <w:color w:val="000000" w:themeColor="text1"/>
        </w:rPr>
        <w:t>luc</w:t>
      </w:r>
      <w:r w:rsidR="00526AFB" w:rsidRPr="00CC09A2">
        <w:rPr>
          <w:rFonts w:cstheme="minorHAnsi"/>
          <w:color w:val="000000" w:themeColor="text1"/>
        </w:rPr>
        <w:t>ose as a sacrificial substrate.</w:t>
      </w:r>
    </w:p>
    <w:p w14:paraId="6F92176C" w14:textId="77777777" w:rsidR="00AE2011" w:rsidRPr="00CC09A2" w:rsidRDefault="00AE2011" w:rsidP="00C11596">
      <w:pPr>
        <w:spacing w:line="480" w:lineRule="auto"/>
        <w:jc w:val="both"/>
        <w:rPr>
          <w:rFonts w:cstheme="minorHAnsi"/>
          <w:b/>
          <w:color w:val="000000" w:themeColor="text1"/>
          <w:sz w:val="28"/>
          <w:szCs w:val="28"/>
        </w:rPr>
      </w:pPr>
      <w:bookmarkStart w:id="2" w:name="_Toc533179433"/>
    </w:p>
    <w:p w14:paraId="6EF7886F" w14:textId="23EDA9A6" w:rsidR="00C11596" w:rsidRPr="00CC09A2" w:rsidRDefault="00C11596" w:rsidP="00C11596">
      <w:pPr>
        <w:spacing w:line="480" w:lineRule="auto"/>
        <w:jc w:val="both"/>
        <w:rPr>
          <w:rFonts w:cstheme="minorHAnsi"/>
          <w:b/>
          <w:color w:val="000000" w:themeColor="text1"/>
          <w:sz w:val="28"/>
          <w:szCs w:val="28"/>
        </w:rPr>
      </w:pPr>
      <w:r w:rsidRPr="00CC09A2">
        <w:rPr>
          <w:rFonts w:cstheme="minorHAnsi"/>
          <w:b/>
          <w:color w:val="000000" w:themeColor="text1"/>
          <w:sz w:val="28"/>
          <w:szCs w:val="28"/>
        </w:rPr>
        <w:t>Materials and methods</w:t>
      </w:r>
    </w:p>
    <w:p w14:paraId="2939EFA1" w14:textId="77777777" w:rsidR="00C11596" w:rsidRPr="00CC09A2" w:rsidRDefault="00C11596" w:rsidP="00C11596">
      <w:pPr>
        <w:spacing w:line="480" w:lineRule="auto"/>
        <w:jc w:val="both"/>
        <w:rPr>
          <w:rFonts w:cstheme="minorHAnsi"/>
          <w:b/>
          <w:color w:val="000000" w:themeColor="text1"/>
        </w:rPr>
      </w:pPr>
      <w:r w:rsidRPr="00CC09A2">
        <w:rPr>
          <w:rFonts w:cstheme="minorHAnsi"/>
          <w:b/>
          <w:color w:val="000000" w:themeColor="text1"/>
        </w:rPr>
        <w:t>Chemicals</w:t>
      </w:r>
    </w:p>
    <w:p w14:paraId="2EAABD25" w14:textId="6B7884A3" w:rsidR="00C11596" w:rsidRPr="00CC09A2" w:rsidRDefault="004E7580" w:rsidP="00C11596">
      <w:pPr>
        <w:spacing w:line="480" w:lineRule="auto"/>
        <w:jc w:val="both"/>
        <w:rPr>
          <w:rFonts w:cstheme="minorHAnsi"/>
          <w:color w:val="000000" w:themeColor="text1"/>
        </w:rPr>
      </w:pPr>
      <w:r w:rsidRPr="00CC09A2">
        <w:rPr>
          <w:rFonts w:cstheme="minorHAnsi"/>
          <w:color w:val="000000" w:themeColor="text1"/>
        </w:rPr>
        <w:t xml:space="preserve">D-(+)-glucose </w:t>
      </w:r>
      <w:r w:rsidR="005A507F" w:rsidRPr="00CC09A2">
        <w:rPr>
          <w:rFonts w:cstheme="minorHAnsi"/>
          <w:color w:val="000000" w:themeColor="text1"/>
        </w:rPr>
        <w:t>(</w:t>
      </w:r>
      <w:r w:rsidRPr="00CC09A2">
        <w:rPr>
          <w:rFonts w:cstheme="minorHAnsi"/>
          <w:color w:val="000000" w:themeColor="text1"/>
        </w:rPr>
        <w:t xml:space="preserve">&gt; </w:t>
      </w:r>
      <w:proofErr w:type="gramStart"/>
      <w:r w:rsidRPr="00CC09A2">
        <w:rPr>
          <w:rFonts w:cstheme="minorHAnsi"/>
          <w:color w:val="000000" w:themeColor="text1"/>
        </w:rPr>
        <w:t>97.5%</w:t>
      </w:r>
      <w:proofErr w:type="gramEnd"/>
      <w:r w:rsidR="005A507F" w:rsidRPr="00CC09A2">
        <w:rPr>
          <w:rFonts w:cstheme="minorHAnsi"/>
          <w:color w:val="000000" w:themeColor="text1"/>
        </w:rPr>
        <w:t>)</w:t>
      </w:r>
      <w:r w:rsidRPr="00CC09A2">
        <w:rPr>
          <w:rFonts w:cstheme="minorHAnsi"/>
          <w:color w:val="000000" w:themeColor="text1"/>
        </w:rPr>
        <w:t xml:space="preserve"> and ethyl acetate </w:t>
      </w:r>
      <w:r w:rsidR="005A507F" w:rsidRPr="00CC09A2">
        <w:rPr>
          <w:rFonts w:cstheme="minorHAnsi"/>
          <w:color w:val="000000" w:themeColor="text1"/>
        </w:rPr>
        <w:t>(</w:t>
      </w:r>
      <w:r w:rsidRPr="00CC09A2">
        <w:rPr>
          <w:rFonts w:cstheme="minorHAnsi"/>
          <w:color w:val="000000" w:themeColor="text1"/>
        </w:rPr>
        <w:t>&gt; 99.9%</w:t>
      </w:r>
      <w:r w:rsidR="005A507F" w:rsidRPr="00CC09A2">
        <w:rPr>
          <w:rFonts w:cstheme="minorHAnsi"/>
          <w:color w:val="000000" w:themeColor="text1"/>
        </w:rPr>
        <w:t>)</w:t>
      </w:r>
      <w:r w:rsidRPr="00CC09A2">
        <w:rPr>
          <w:rFonts w:cstheme="minorHAnsi"/>
          <w:color w:val="000000" w:themeColor="text1"/>
        </w:rPr>
        <w:t xml:space="preserve"> were purchased from VWR Chemicals (Radnor, USA). </w:t>
      </w:r>
      <w:proofErr w:type="spellStart"/>
      <w:r w:rsidRPr="00CC09A2">
        <w:rPr>
          <w:rFonts w:cstheme="minorHAnsi"/>
          <w:color w:val="000000" w:themeColor="text1"/>
        </w:rPr>
        <w:t>Dicalite</w:t>
      </w:r>
      <w:proofErr w:type="spellEnd"/>
      <w:r w:rsidRPr="00CC09A2">
        <w:rPr>
          <w:rFonts w:cstheme="minorHAnsi"/>
          <w:color w:val="000000" w:themeColor="text1"/>
        </w:rPr>
        <w:t xml:space="preserve"> 4208 </w:t>
      </w:r>
      <w:proofErr w:type="gramStart"/>
      <w:r w:rsidRPr="00CC09A2">
        <w:rPr>
          <w:rFonts w:cstheme="minorHAnsi"/>
          <w:color w:val="000000" w:themeColor="text1"/>
        </w:rPr>
        <w:t>was purchased</w:t>
      </w:r>
      <w:proofErr w:type="gramEnd"/>
      <w:r w:rsidRPr="00CC09A2">
        <w:rPr>
          <w:rFonts w:cstheme="minorHAnsi"/>
          <w:color w:val="000000" w:themeColor="text1"/>
        </w:rPr>
        <w:t xml:space="preserve"> from </w:t>
      </w:r>
      <w:proofErr w:type="spellStart"/>
      <w:r w:rsidRPr="00CC09A2">
        <w:rPr>
          <w:rFonts w:cstheme="minorHAnsi"/>
          <w:color w:val="000000" w:themeColor="text1"/>
        </w:rPr>
        <w:t>Dicalite</w:t>
      </w:r>
      <w:proofErr w:type="spellEnd"/>
      <w:r w:rsidRPr="00CC09A2">
        <w:rPr>
          <w:rFonts w:cstheme="minorHAnsi"/>
          <w:color w:val="000000" w:themeColor="text1"/>
        </w:rPr>
        <w:t xml:space="preserve"> Europe (Gent, Belgium). </w:t>
      </w:r>
      <w:proofErr w:type="gramStart"/>
      <w:r w:rsidRPr="00CC09A2">
        <w:rPr>
          <w:rFonts w:cstheme="minorHAnsi"/>
          <w:color w:val="000000" w:themeColor="text1"/>
        </w:rPr>
        <w:t>β-Nicotinamide</w:t>
      </w:r>
      <w:proofErr w:type="gramEnd"/>
      <w:r w:rsidRPr="00CC09A2">
        <w:rPr>
          <w:rFonts w:cstheme="minorHAnsi"/>
          <w:color w:val="000000" w:themeColor="text1"/>
        </w:rPr>
        <w:t xml:space="preserve"> adenine dinucleotide phosphate disodium salt </w:t>
      </w:r>
      <w:r w:rsidR="005A507F" w:rsidRPr="00CC09A2">
        <w:rPr>
          <w:rFonts w:cstheme="minorHAnsi"/>
          <w:color w:val="000000" w:themeColor="text1"/>
        </w:rPr>
        <w:t>(</w:t>
      </w:r>
      <w:r w:rsidRPr="00CC09A2">
        <w:rPr>
          <w:rFonts w:cstheme="minorHAnsi"/>
          <w:color w:val="000000" w:themeColor="text1"/>
        </w:rPr>
        <w:t>&gt; 93%</w:t>
      </w:r>
      <w:r w:rsidR="005A507F" w:rsidRPr="00CC09A2">
        <w:rPr>
          <w:rFonts w:cstheme="minorHAnsi"/>
          <w:color w:val="000000" w:themeColor="text1"/>
        </w:rPr>
        <w:t>)</w:t>
      </w:r>
      <w:r w:rsidRPr="00CC09A2">
        <w:rPr>
          <w:rFonts w:cstheme="minorHAnsi"/>
          <w:color w:val="000000" w:themeColor="text1"/>
        </w:rPr>
        <w:t xml:space="preserve">, was obtained from </w:t>
      </w:r>
      <w:proofErr w:type="spellStart"/>
      <w:r w:rsidRPr="00CC09A2">
        <w:rPr>
          <w:rFonts w:cstheme="minorHAnsi"/>
          <w:color w:val="000000" w:themeColor="text1"/>
        </w:rPr>
        <w:t>SyncoZymes</w:t>
      </w:r>
      <w:proofErr w:type="spellEnd"/>
      <w:r w:rsidRPr="00CC09A2">
        <w:rPr>
          <w:rFonts w:cstheme="minorHAnsi"/>
          <w:color w:val="000000" w:themeColor="text1"/>
        </w:rPr>
        <w:t xml:space="preserve"> (</w:t>
      </w:r>
      <w:proofErr w:type="spellStart"/>
      <w:r w:rsidRPr="00CC09A2">
        <w:rPr>
          <w:rFonts w:cstheme="minorHAnsi"/>
          <w:color w:val="000000" w:themeColor="text1"/>
        </w:rPr>
        <w:t>Pudong</w:t>
      </w:r>
      <w:proofErr w:type="spellEnd"/>
      <w:r w:rsidRPr="00CC09A2">
        <w:rPr>
          <w:rFonts w:cstheme="minorHAnsi"/>
          <w:color w:val="000000" w:themeColor="text1"/>
        </w:rPr>
        <w:t xml:space="preserve"> </w:t>
      </w:r>
      <w:proofErr w:type="spellStart"/>
      <w:r w:rsidRPr="00CC09A2">
        <w:rPr>
          <w:rFonts w:cstheme="minorHAnsi"/>
          <w:color w:val="000000" w:themeColor="text1"/>
        </w:rPr>
        <w:t>Xinqu</w:t>
      </w:r>
      <w:proofErr w:type="spellEnd"/>
      <w:r w:rsidRPr="00CC09A2">
        <w:rPr>
          <w:rFonts w:cstheme="minorHAnsi"/>
          <w:color w:val="000000" w:themeColor="text1"/>
        </w:rPr>
        <w:t xml:space="preserve">, China). </w:t>
      </w:r>
      <w:r w:rsidR="00C11596" w:rsidRPr="00CC09A2">
        <w:rPr>
          <w:rFonts w:cstheme="minorHAnsi"/>
          <w:color w:val="000000" w:themeColor="text1"/>
        </w:rPr>
        <w:t xml:space="preserve">All </w:t>
      </w:r>
      <w:r w:rsidRPr="00CC09A2">
        <w:rPr>
          <w:rFonts w:cstheme="minorHAnsi"/>
          <w:color w:val="000000" w:themeColor="text1"/>
        </w:rPr>
        <w:t xml:space="preserve">the other </w:t>
      </w:r>
      <w:r w:rsidR="00C11596" w:rsidRPr="00CC09A2">
        <w:rPr>
          <w:rFonts w:cstheme="minorHAnsi"/>
          <w:color w:val="000000" w:themeColor="text1"/>
        </w:rPr>
        <w:t xml:space="preserve">reagents </w:t>
      </w:r>
      <w:proofErr w:type="gramStart"/>
      <w:r w:rsidR="00C11596" w:rsidRPr="00CC09A2">
        <w:rPr>
          <w:rFonts w:cstheme="minorHAnsi"/>
          <w:color w:val="000000" w:themeColor="text1"/>
        </w:rPr>
        <w:t>were purchase</w:t>
      </w:r>
      <w:r w:rsidR="002F4DC0" w:rsidRPr="00CC09A2">
        <w:rPr>
          <w:rFonts w:cstheme="minorHAnsi"/>
          <w:color w:val="000000" w:themeColor="text1"/>
        </w:rPr>
        <w:t>d</w:t>
      </w:r>
      <w:proofErr w:type="gramEnd"/>
      <w:r w:rsidR="00C11596" w:rsidRPr="00CC09A2">
        <w:rPr>
          <w:rFonts w:cstheme="minorHAnsi"/>
          <w:color w:val="000000" w:themeColor="text1"/>
        </w:rPr>
        <w:t xml:space="preserve"> from Sigma-Aldrich and were of analytical grade if not stated elsewhere. </w:t>
      </w:r>
      <w:r w:rsidR="00211951" w:rsidRPr="00CC09A2">
        <w:rPr>
          <w:rFonts w:cstheme="minorHAnsi"/>
          <w:color w:val="000000" w:themeColor="text1"/>
        </w:rPr>
        <w:t>C</w:t>
      </w:r>
      <w:r w:rsidR="00F224A4" w:rsidRPr="00CC09A2">
        <w:rPr>
          <w:rFonts w:cstheme="minorHAnsi"/>
          <w:color w:val="000000" w:themeColor="text1"/>
        </w:rPr>
        <w:t>ommercial g</w:t>
      </w:r>
      <w:r w:rsidR="00E11B73" w:rsidRPr="00CC09A2">
        <w:rPr>
          <w:rFonts w:cstheme="minorHAnsi"/>
          <w:color w:val="000000" w:themeColor="text1"/>
        </w:rPr>
        <w:t>lucose d</w:t>
      </w:r>
      <w:r w:rsidR="00C11596" w:rsidRPr="00CC09A2">
        <w:rPr>
          <w:rFonts w:cstheme="minorHAnsi"/>
          <w:color w:val="000000" w:themeColor="text1"/>
        </w:rPr>
        <w:t>ehydrogenase</w:t>
      </w:r>
      <w:r w:rsidR="00E14683" w:rsidRPr="00CC09A2">
        <w:rPr>
          <w:rFonts w:cstheme="minorHAnsi"/>
          <w:color w:val="000000" w:themeColor="text1"/>
        </w:rPr>
        <w:t xml:space="preserve"> </w:t>
      </w:r>
      <w:r w:rsidR="00143FA1" w:rsidRPr="00CC09A2">
        <w:rPr>
          <w:rFonts w:cstheme="minorHAnsi"/>
          <w:color w:val="000000" w:themeColor="text1"/>
        </w:rPr>
        <w:t>GDH-105</w:t>
      </w:r>
      <w:r w:rsidR="00C11596" w:rsidRPr="00CC09A2">
        <w:rPr>
          <w:rFonts w:cstheme="minorHAnsi"/>
          <w:color w:val="000000" w:themeColor="text1"/>
        </w:rPr>
        <w:t xml:space="preserve"> </w:t>
      </w:r>
      <w:proofErr w:type="gramStart"/>
      <w:r w:rsidR="00C11596" w:rsidRPr="00CC09A2">
        <w:rPr>
          <w:rFonts w:cstheme="minorHAnsi"/>
          <w:color w:val="000000" w:themeColor="text1"/>
        </w:rPr>
        <w:t>was purchased</w:t>
      </w:r>
      <w:proofErr w:type="gramEnd"/>
      <w:r w:rsidR="00C11596" w:rsidRPr="00CC09A2">
        <w:rPr>
          <w:rFonts w:cstheme="minorHAnsi"/>
          <w:color w:val="000000" w:themeColor="text1"/>
        </w:rPr>
        <w:t xml:space="preserve"> from </w:t>
      </w:r>
      <w:proofErr w:type="spellStart"/>
      <w:r w:rsidR="00C11596" w:rsidRPr="00CC09A2">
        <w:rPr>
          <w:rFonts w:cstheme="minorHAnsi"/>
          <w:color w:val="000000" w:themeColor="text1"/>
        </w:rPr>
        <w:t>Codexis</w:t>
      </w:r>
      <w:proofErr w:type="spellEnd"/>
      <w:r w:rsidR="00E11B73" w:rsidRPr="00CC09A2">
        <w:rPr>
          <w:rFonts w:cstheme="minorHAnsi"/>
          <w:color w:val="000000" w:themeColor="text1"/>
        </w:rPr>
        <w:t>®</w:t>
      </w:r>
      <w:r w:rsidR="00C11596" w:rsidRPr="00CC09A2">
        <w:rPr>
          <w:rFonts w:cstheme="minorHAnsi"/>
          <w:color w:val="000000" w:themeColor="text1"/>
        </w:rPr>
        <w:t xml:space="preserve"> (</w:t>
      </w:r>
      <w:r w:rsidR="00143FA1" w:rsidRPr="00CC09A2">
        <w:rPr>
          <w:rFonts w:cstheme="minorHAnsi"/>
          <w:color w:val="000000" w:themeColor="text1"/>
        </w:rPr>
        <w:t>Redwood City, USA</w:t>
      </w:r>
      <w:r w:rsidR="00C11596" w:rsidRPr="00CC09A2">
        <w:rPr>
          <w:rFonts w:cstheme="minorHAnsi"/>
          <w:color w:val="000000" w:themeColor="text1"/>
        </w:rPr>
        <w:t>)</w:t>
      </w:r>
      <w:r w:rsidR="005C0066" w:rsidRPr="00CC09A2">
        <w:rPr>
          <w:rFonts w:cstheme="minorHAnsi"/>
          <w:color w:val="000000" w:themeColor="text1"/>
        </w:rPr>
        <w:t xml:space="preserve"> in powder form</w:t>
      </w:r>
      <w:r w:rsidR="00C11596" w:rsidRPr="00CC09A2">
        <w:rPr>
          <w:rFonts w:cstheme="minorHAnsi"/>
          <w:color w:val="000000" w:themeColor="text1"/>
        </w:rPr>
        <w:t>.</w:t>
      </w:r>
      <w:r w:rsidR="002E0632" w:rsidRPr="00CC09A2">
        <w:rPr>
          <w:rFonts w:cstheme="minorHAnsi"/>
          <w:color w:val="000000" w:themeColor="text1"/>
        </w:rPr>
        <w:t xml:space="preserve"> </w:t>
      </w:r>
      <w:proofErr w:type="gramStart"/>
      <w:r w:rsidR="002E0632" w:rsidRPr="00CC09A2">
        <w:rPr>
          <w:rFonts w:cstheme="minorHAnsi"/>
          <w:color w:val="000000" w:themeColor="text1"/>
        </w:rPr>
        <w:t xml:space="preserve">Commercial </w:t>
      </w:r>
      <w:r w:rsidR="00F224A4" w:rsidRPr="00CC09A2">
        <w:rPr>
          <w:rFonts w:cstheme="minorHAnsi"/>
          <w:color w:val="000000" w:themeColor="text1"/>
        </w:rPr>
        <w:t>g</w:t>
      </w:r>
      <w:r w:rsidR="00E71E7C" w:rsidRPr="00CC09A2">
        <w:rPr>
          <w:rFonts w:cstheme="minorHAnsi"/>
          <w:color w:val="000000" w:themeColor="text1"/>
        </w:rPr>
        <w:t>lucose d</w:t>
      </w:r>
      <w:r w:rsidR="005C0066" w:rsidRPr="00CC09A2">
        <w:rPr>
          <w:rFonts w:cstheme="minorHAnsi"/>
          <w:color w:val="000000" w:themeColor="text1"/>
        </w:rPr>
        <w:t>e</w:t>
      </w:r>
      <w:r w:rsidR="00E71E7C" w:rsidRPr="00CC09A2">
        <w:rPr>
          <w:rFonts w:cstheme="minorHAnsi"/>
          <w:color w:val="000000" w:themeColor="text1"/>
        </w:rPr>
        <w:t xml:space="preserve">hydrogenase GDH-01 was supplied by </w:t>
      </w:r>
      <w:proofErr w:type="spellStart"/>
      <w:r w:rsidR="00E71E7C" w:rsidRPr="00CC09A2">
        <w:rPr>
          <w:rFonts w:cstheme="minorHAnsi"/>
          <w:color w:val="000000" w:themeColor="text1"/>
        </w:rPr>
        <w:t>InnoSyn</w:t>
      </w:r>
      <w:proofErr w:type="spellEnd"/>
      <w:r w:rsidR="00E71E7C" w:rsidRPr="00CC09A2">
        <w:rPr>
          <w:rFonts w:cstheme="minorHAnsi"/>
          <w:color w:val="000000" w:themeColor="text1"/>
        </w:rPr>
        <w:t xml:space="preserve"> B.V. </w:t>
      </w:r>
      <w:r w:rsidR="00E71E7C" w:rsidRPr="00CC09A2">
        <w:rPr>
          <w:rFonts w:cstheme="minorHAnsi"/>
          <w:color w:val="000000" w:themeColor="text1"/>
        </w:rPr>
        <w:lastRenderedPageBreak/>
        <w:t>(</w:t>
      </w:r>
      <w:proofErr w:type="spellStart"/>
      <w:r w:rsidR="00E71E7C" w:rsidRPr="00CC09A2">
        <w:rPr>
          <w:rFonts w:cstheme="minorHAnsi"/>
          <w:color w:val="000000" w:themeColor="text1"/>
        </w:rPr>
        <w:t>Geleen</w:t>
      </w:r>
      <w:proofErr w:type="spellEnd"/>
      <w:r w:rsidR="00E71E7C" w:rsidRPr="00CC09A2">
        <w:rPr>
          <w:rFonts w:cstheme="minorHAnsi"/>
          <w:color w:val="000000" w:themeColor="text1"/>
        </w:rPr>
        <w:t xml:space="preserve">, The Netherlands) as </w:t>
      </w:r>
      <w:r w:rsidR="005C0066" w:rsidRPr="00CC09A2">
        <w:rPr>
          <w:rFonts w:cstheme="minorHAnsi"/>
          <w:color w:val="000000" w:themeColor="text1"/>
        </w:rPr>
        <w:t>liquid enzyme formulation</w:t>
      </w:r>
      <w:proofErr w:type="gramEnd"/>
      <w:r w:rsidR="005C0066" w:rsidRPr="00CC09A2">
        <w:rPr>
          <w:rFonts w:cstheme="minorHAnsi"/>
          <w:color w:val="000000" w:themeColor="text1"/>
        </w:rPr>
        <w:t>.</w:t>
      </w:r>
      <w:r w:rsidR="00C11596" w:rsidRPr="00CC09A2">
        <w:rPr>
          <w:rFonts w:cstheme="minorHAnsi"/>
          <w:color w:val="000000" w:themeColor="text1"/>
        </w:rPr>
        <w:t xml:space="preserve"> All solutions like buffers or stocks were prepared freshly prior to use. Lactones </w:t>
      </w:r>
      <w:r w:rsidR="00C11596" w:rsidRPr="00CC09A2">
        <w:rPr>
          <w:rFonts w:cstheme="minorHAnsi"/>
          <w:b/>
          <w:color w:val="000000" w:themeColor="text1"/>
        </w:rPr>
        <w:t>1a</w:t>
      </w:r>
      <w:r w:rsidR="00C11596" w:rsidRPr="00CC09A2">
        <w:rPr>
          <w:rFonts w:cstheme="minorHAnsi"/>
          <w:color w:val="000000" w:themeColor="text1"/>
        </w:rPr>
        <w:t xml:space="preserve"> and </w:t>
      </w:r>
      <w:r w:rsidR="00C11596" w:rsidRPr="00CC09A2">
        <w:rPr>
          <w:rFonts w:cstheme="minorHAnsi"/>
          <w:b/>
          <w:color w:val="000000" w:themeColor="text1"/>
        </w:rPr>
        <w:t>1b</w:t>
      </w:r>
      <w:r w:rsidR="00FB4577" w:rsidRPr="00CC09A2">
        <w:rPr>
          <w:rFonts w:cstheme="minorHAnsi"/>
          <w:color w:val="000000" w:themeColor="text1"/>
        </w:rPr>
        <w:t xml:space="preserve"> </w:t>
      </w:r>
      <w:r w:rsidR="00335F86" w:rsidRPr="00CC09A2">
        <w:rPr>
          <w:rFonts w:cstheme="minorHAnsi"/>
          <w:color w:val="000000" w:themeColor="text1"/>
        </w:rPr>
        <w:t xml:space="preserve">(&gt; 99%) </w:t>
      </w:r>
      <w:r w:rsidR="00D549CB" w:rsidRPr="00CC09A2">
        <w:rPr>
          <w:rFonts w:cstheme="minorHAnsi"/>
          <w:color w:val="000000" w:themeColor="text1"/>
        </w:rPr>
        <w:t>(Scheme 1</w:t>
      </w:r>
      <w:r w:rsidR="00FB4577" w:rsidRPr="00CC09A2">
        <w:rPr>
          <w:rFonts w:cstheme="minorHAnsi"/>
          <w:color w:val="000000" w:themeColor="text1"/>
        </w:rPr>
        <w:t>)</w:t>
      </w:r>
      <w:r w:rsidR="00C11596" w:rsidRPr="00CC09A2">
        <w:rPr>
          <w:rFonts w:cstheme="minorHAnsi"/>
          <w:color w:val="000000" w:themeColor="text1"/>
        </w:rPr>
        <w:t>, that served as analytical standards</w:t>
      </w:r>
      <w:r w:rsidR="00534396" w:rsidRPr="00CC09A2">
        <w:rPr>
          <w:rFonts w:cstheme="minorHAnsi"/>
          <w:color w:val="000000" w:themeColor="text1"/>
        </w:rPr>
        <w:t xml:space="preserve"> were </w:t>
      </w:r>
      <w:r w:rsidR="007F3283" w:rsidRPr="00CC09A2">
        <w:rPr>
          <w:rFonts w:cstheme="minorHAnsi"/>
          <w:color w:val="000000" w:themeColor="text1"/>
        </w:rPr>
        <w:t xml:space="preserve">provided </w:t>
      </w:r>
      <w:r w:rsidR="00534396" w:rsidRPr="00CC09A2">
        <w:rPr>
          <w:rFonts w:cstheme="minorHAnsi"/>
          <w:color w:val="000000" w:themeColor="text1"/>
        </w:rPr>
        <w:t>by University of Maastricht and</w:t>
      </w:r>
      <w:r w:rsidR="00E11B73" w:rsidRPr="00CC09A2">
        <w:rPr>
          <w:rFonts w:cstheme="minorHAnsi"/>
          <w:color w:val="000000" w:themeColor="text1"/>
        </w:rPr>
        <w:t xml:space="preserve"> </w:t>
      </w:r>
      <w:r w:rsidR="00C11596" w:rsidRPr="00CC09A2">
        <w:rPr>
          <w:rFonts w:cstheme="minorHAnsi"/>
          <w:color w:val="000000" w:themeColor="text1"/>
        </w:rPr>
        <w:t xml:space="preserve">synthesized </w:t>
      </w:r>
      <w:r w:rsidR="00EE40F2" w:rsidRPr="00CC09A2">
        <w:rPr>
          <w:rFonts w:cstheme="minorHAnsi"/>
          <w:color w:val="000000" w:themeColor="text1"/>
        </w:rPr>
        <w:t>according to</w:t>
      </w:r>
      <w:r w:rsidR="00C11596" w:rsidRPr="00CC09A2">
        <w:rPr>
          <w:rFonts w:cstheme="minorHAnsi"/>
          <w:color w:val="000000" w:themeColor="text1"/>
        </w:rPr>
        <w:t xml:space="preserve"> a chemical Baeyer-</w:t>
      </w:r>
      <w:proofErr w:type="spellStart"/>
      <w:r w:rsidR="00C11596" w:rsidRPr="00CC09A2">
        <w:rPr>
          <w:rFonts w:cstheme="minorHAnsi"/>
          <w:color w:val="000000" w:themeColor="text1"/>
        </w:rPr>
        <w:t>Villiger</w:t>
      </w:r>
      <w:proofErr w:type="spellEnd"/>
      <w:r w:rsidR="00C11596" w:rsidRPr="00CC09A2">
        <w:rPr>
          <w:rFonts w:cstheme="minorHAnsi"/>
          <w:color w:val="000000" w:themeColor="text1"/>
        </w:rPr>
        <w:t xml:space="preserve"> oxidation procedure reported in the literature</w:t>
      </w:r>
      <w:r w:rsidR="00AA56D7" w:rsidRPr="00CC09A2">
        <w:rPr>
          <w:rFonts w:cstheme="minorHAnsi"/>
          <w:color w:val="000000" w:themeColor="text1"/>
        </w:rPr>
        <w:t xml:space="preserve"> </w:t>
      </w:r>
      <w:r w:rsidR="00534396" w:rsidRPr="00CC09A2">
        <w:rPr>
          <w:rFonts w:cstheme="minorHAnsi"/>
          <w:color w:val="000000" w:themeColor="text1"/>
        </w:rPr>
        <w:fldChar w:fldCharType="begin" w:fldLock="1"/>
      </w:r>
      <w:r w:rsidR="008D4592" w:rsidRPr="00CC09A2">
        <w:rPr>
          <w:rFonts w:cstheme="minorHAnsi"/>
          <w:color w:val="000000" w:themeColor="text1"/>
        </w:rPr>
        <w:instrText>ADDIN CSL_CITATION {"citationItems":[{"id":"ITEM-1","itemData":{"DOI":"10.1039/c7py00976c","author":[{"dropping-particle":"","family":"Delgove","given":"Marie A F","non-dropping-particle":"","parse-names":false,"suffix":""},{"dropping-particle":"","family":"Luchies","given":"Juandré","non-dropping-particle":"","parse-names":false,"suffix":""},{"dropping-particle":"","family":"Wauters","given":"Iris","non-dropping-particle":"","parse-names":false,"suffix":""},{"dropping-particle":"","family":"Deroover","given":"Geert G P","non-dropping-particle":"","parse-names":false,"suffix":""},{"dropping-particle":"De","family":"Wildeman","given":"Stefaan M A","non-dropping-particle":"","parse-names":false,"suffix":""},{"dropping-particle":"V","family":"Bernaerts","given":"Katrien","non-dropping-particle":"","parse-names":false,"suffix":""}],"container-title":"Polymer Chemistry","id":"ITEM-1","issued":{"date-parts":[["2017"]]},"page":"4696-4706","publisher":"Royal Society of Chemistry","title":"Increasing the solubility range of polyesters by tuning their microstructure with comonomers †","type":"article-journal","volume":"8"},"uris":["http://www.mendeley.com/documents/?uuid=2aaa0ccf-06f5-4414-83a7-c2ccb5248115"]}],"mendeley":{"formattedCitation":"&lt;sup&gt;19&lt;/sup&gt;","plainTextFormattedCitation":"19","previouslyFormattedCitation":"&lt;sup&gt;19&lt;/sup&gt;"},"properties":{"noteIndex":0},"schema":"https://github.com/citation-style-language/schema/raw/master/csl-citation.json"}</w:instrText>
      </w:r>
      <w:r w:rsidR="00534396" w:rsidRPr="00CC09A2">
        <w:rPr>
          <w:rFonts w:cstheme="minorHAnsi"/>
          <w:color w:val="000000" w:themeColor="text1"/>
        </w:rPr>
        <w:fldChar w:fldCharType="separate"/>
      </w:r>
      <w:r w:rsidR="001C44BA" w:rsidRPr="00CC09A2">
        <w:rPr>
          <w:rFonts w:cstheme="minorHAnsi"/>
          <w:noProof/>
          <w:color w:val="000000" w:themeColor="text1"/>
          <w:vertAlign w:val="superscript"/>
        </w:rPr>
        <w:t>19</w:t>
      </w:r>
      <w:r w:rsidR="00534396" w:rsidRPr="00CC09A2">
        <w:rPr>
          <w:rFonts w:cstheme="minorHAnsi"/>
          <w:color w:val="000000" w:themeColor="text1"/>
        </w:rPr>
        <w:fldChar w:fldCharType="end"/>
      </w:r>
      <w:r w:rsidR="00335F86" w:rsidRPr="00CC09A2">
        <w:rPr>
          <w:rFonts w:cstheme="minorHAnsi"/>
          <w:color w:val="000000" w:themeColor="text1"/>
        </w:rPr>
        <w:t>.</w:t>
      </w:r>
    </w:p>
    <w:p w14:paraId="6726FD1F" w14:textId="05D77DE1" w:rsidR="00C11596" w:rsidRPr="00CC09A2" w:rsidRDefault="00C11596" w:rsidP="00C11596">
      <w:pPr>
        <w:spacing w:line="480" w:lineRule="auto"/>
        <w:jc w:val="both"/>
        <w:rPr>
          <w:rFonts w:cstheme="minorHAnsi"/>
          <w:b/>
          <w:i/>
          <w:color w:val="000000" w:themeColor="text1"/>
        </w:rPr>
      </w:pPr>
      <w:r w:rsidRPr="00CC09A2">
        <w:rPr>
          <w:rFonts w:cstheme="minorHAnsi"/>
          <w:b/>
          <w:color w:val="000000" w:themeColor="text1"/>
        </w:rPr>
        <w:t>R</w:t>
      </w:r>
      <w:r w:rsidR="00C52378" w:rsidRPr="00CC09A2">
        <w:rPr>
          <w:rFonts w:cstheme="minorHAnsi"/>
          <w:b/>
          <w:color w:val="000000" w:themeColor="text1"/>
        </w:rPr>
        <w:t xml:space="preserve">ecombinant production of </w:t>
      </w:r>
      <w:proofErr w:type="spellStart"/>
      <w:r w:rsidR="00C52378" w:rsidRPr="00CC09A2">
        <w:rPr>
          <w:rFonts w:cstheme="minorHAnsi"/>
          <w:b/>
          <w:color w:val="000000" w:themeColor="text1"/>
        </w:rPr>
        <w:t>TmCHMO</w:t>
      </w:r>
      <w:proofErr w:type="spellEnd"/>
      <w:r w:rsidRPr="00CC09A2">
        <w:rPr>
          <w:rFonts w:cstheme="minorHAnsi"/>
          <w:b/>
          <w:color w:val="000000" w:themeColor="text1"/>
        </w:rPr>
        <w:t xml:space="preserve"> in </w:t>
      </w:r>
      <w:r w:rsidRPr="00CC09A2">
        <w:rPr>
          <w:rFonts w:cstheme="minorHAnsi"/>
          <w:b/>
          <w:i/>
          <w:color w:val="000000" w:themeColor="text1"/>
        </w:rPr>
        <w:t>Escherichia coli.</w:t>
      </w:r>
    </w:p>
    <w:p w14:paraId="13C53272" w14:textId="33B741A3" w:rsidR="00C11596" w:rsidRPr="00CC09A2" w:rsidRDefault="00AF328A" w:rsidP="00C11596">
      <w:pPr>
        <w:spacing w:line="480" w:lineRule="auto"/>
        <w:jc w:val="both"/>
        <w:rPr>
          <w:rFonts w:cstheme="minorHAnsi"/>
          <w:color w:val="000000" w:themeColor="text1"/>
        </w:rPr>
      </w:pPr>
      <w:r w:rsidRPr="00CC09A2">
        <w:rPr>
          <w:rFonts w:cstheme="minorHAnsi"/>
          <w:color w:val="000000" w:themeColor="text1"/>
        </w:rPr>
        <w:t xml:space="preserve">Cyclohexanone monooxygenase from </w:t>
      </w:r>
      <w:r w:rsidRPr="00CC09A2">
        <w:rPr>
          <w:rFonts w:cstheme="minorHAnsi"/>
          <w:i/>
          <w:color w:val="000000" w:themeColor="text1"/>
        </w:rPr>
        <w:t xml:space="preserve">T. </w:t>
      </w:r>
      <w:proofErr w:type="spellStart"/>
      <w:r w:rsidRPr="00CC09A2">
        <w:rPr>
          <w:rFonts w:cstheme="minorHAnsi"/>
          <w:i/>
          <w:color w:val="000000" w:themeColor="text1"/>
        </w:rPr>
        <w:t>municipale</w:t>
      </w:r>
      <w:proofErr w:type="spellEnd"/>
      <w:r w:rsidRPr="00CC09A2">
        <w:rPr>
          <w:rFonts w:cstheme="minorHAnsi"/>
          <w:color w:val="000000" w:themeColor="text1"/>
        </w:rPr>
        <w:t xml:space="preserve"> (</w:t>
      </w:r>
      <w:proofErr w:type="spellStart"/>
      <w:r w:rsidRPr="00CC09A2">
        <w:rPr>
          <w:rFonts w:cstheme="minorHAnsi"/>
          <w:color w:val="000000" w:themeColor="text1"/>
        </w:rPr>
        <w:t>TmCHMO</w:t>
      </w:r>
      <w:proofErr w:type="spellEnd"/>
      <w:r w:rsidRPr="00CC09A2">
        <w:rPr>
          <w:rFonts w:cstheme="minorHAnsi"/>
          <w:color w:val="000000" w:themeColor="text1"/>
        </w:rPr>
        <w:t xml:space="preserve">) </w:t>
      </w:r>
      <w:proofErr w:type="gramStart"/>
      <w:r w:rsidR="00C11596" w:rsidRPr="00CC09A2">
        <w:rPr>
          <w:rFonts w:cstheme="minorHAnsi"/>
          <w:color w:val="000000" w:themeColor="text1"/>
        </w:rPr>
        <w:t>w</w:t>
      </w:r>
      <w:r w:rsidR="008E1E10" w:rsidRPr="00CC09A2">
        <w:rPr>
          <w:rFonts w:cstheme="minorHAnsi"/>
          <w:color w:val="000000" w:themeColor="text1"/>
        </w:rPr>
        <w:t>as</w:t>
      </w:r>
      <w:r w:rsidR="00C11596" w:rsidRPr="00CC09A2">
        <w:rPr>
          <w:rFonts w:cstheme="minorHAnsi"/>
          <w:color w:val="000000" w:themeColor="text1"/>
        </w:rPr>
        <w:t xml:space="preserve"> </w:t>
      </w:r>
      <w:proofErr w:type="spellStart"/>
      <w:r w:rsidR="00C11596" w:rsidRPr="00CC09A2">
        <w:rPr>
          <w:rFonts w:cstheme="minorHAnsi"/>
          <w:color w:val="000000" w:themeColor="text1"/>
        </w:rPr>
        <w:t>recombinantly</w:t>
      </w:r>
      <w:proofErr w:type="spellEnd"/>
      <w:r w:rsidR="00C11596" w:rsidRPr="00CC09A2">
        <w:rPr>
          <w:rFonts w:cstheme="minorHAnsi"/>
          <w:color w:val="000000" w:themeColor="text1"/>
        </w:rPr>
        <w:t xml:space="preserve"> produced</w:t>
      </w:r>
      <w:proofErr w:type="gramEnd"/>
      <w:r w:rsidR="00C11596" w:rsidRPr="00CC09A2">
        <w:rPr>
          <w:rFonts w:cstheme="minorHAnsi"/>
          <w:color w:val="000000" w:themeColor="text1"/>
        </w:rPr>
        <w:t xml:space="preserve"> in </w:t>
      </w:r>
      <w:r w:rsidR="00C11596" w:rsidRPr="00CC09A2">
        <w:rPr>
          <w:rFonts w:cstheme="minorHAnsi"/>
          <w:i/>
          <w:color w:val="000000" w:themeColor="text1"/>
        </w:rPr>
        <w:t>Escherichia coli</w:t>
      </w:r>
      <w:r w:rsidR="00C11596" w:rsidRPr="00CC09A2">
        <w:rPr>
          <w:rFonts w:cstheme="minorHAnsi"/>
          <w:color w:val="000000" w:themeColor="text1"/>
        </w:rPr>
        <w:t xml:space="preserve"> in a 10 L scale fed-batch, high cell-density fermentation</w:t>
      </w:r>
      <w:r w:rsidRPr="00CC09A2">
        <w:rPr>
          <w:rFonts w:cstheme="minorHAnsi"/>
          <w:color w:val="000000" w:themeColor="text1"/>
        </w:rPr>
        <w:t>s</w:t>
      </w:r>
      <w:r w:rsidR="00C11596" w:rsidRPr="00CC09A2">
        <w:rPr>
          <w:rFonts w:cstheme="minorHAnsi"/>
          <w:color w:val="000000" w:themeColor="text1"/>
        </w:rPr>
        <w:t xml:space="preserve"> with glucose a</w:t>
      </w:r>
      <w:r w:rsidR="00011930" w:rsidRPr="00CC09A2">
        <w:rPr>
          <w:rFonts w:cstheme="minorHAnsi"/>
          <w:color w:val="000000" w:themeColor="text1"/>
        </w:rPr>
        <w:t>s</w:t>
      </w:r>
      <w:r w:rsidR="00C11596" w:rsidRPr="00CC09A2">
        <w:rPr>
          <w:rFonts w:cstheme="minorHAnsi"/>
          <w:color w:val="000000" w:themeColor="text1"/>
        </w:rPr>
        <w:t xml:space="preserve"> growth limiting C-source employing an </w:t>
      </w:r>
      <w:r w:rsidR="00C11596" w:rsidRPr="00CC09A2">
        <w:rPr>
          <w:rFonts w:cstheme="minorHAnsi"/>
          <w:i/>
          <w:color w:val="000000" w:themeColor="text1"/>
        </w:rPr>
        <w:t>E. coli</w:t>
      </w:r>
      <w:r w:rsidR="00C11596" w:rsidRPr="00CC09A2">
        <w:rPr>
          <w:rFonts w:cstheme="minorHAnsi"/>
          <w:color w:val="000000" w:themeColor="text1"/>
        </w:rPr>
        <w:t xml:space="preserve"> K12 derivative and a pBR322 derived expression vector</w:t>
      </w:r>
      <w:r w:rsidR="00496A80" w:rsidRPr="00CC09A2">
        <w:rPr>
          <w:rFonts w:cstheme="minorHAnsi"/>
          <w:color w:val="000000" w:themeColor="text1"/>
        </w:rPr>
        <w:t>s</w:t>
      </w:r>
      <w:r w:rsidR="00C11596" w:rsidRPr="00CC09A2">
        <w:rPr>
          <w:rFonts w:cstheme="minorHAnsi"/>
          <w:color w:val="000000" w:themeColor="text1"/>
        </w:rPr>
        <w:t>. 500 m</w:t>
      </w:r>
      <w:r w:rsidR="004E7580" w:rsidRPr="00CC09A2">
        <w:rPr>
          <w:rFonts w:cstheme="minorHAnsi"/>
          <w:color w:val="000000" w:themeColor="text1"/>
        </w:rPr>
        <w:t>L</w:t>
      </w:r>
      <w:r w:rsidR="00C11596" w:rsidRPr="00CC09A2">
        <w:rPr>
          <w:rFonts w:cstheme="minorHAnsi"/>
          <w:color w:val="000000" w:themeColor="text1"/>
        </w:rPr>
        <w:t xml:space="preserve"> pre-culture </w:t>
      </w:r>
      <w:r w:rsidR="008D04D5" w:rsidRPr="00CC09A2">
        <w:rPr>
          <w:rFonts w:cstheme="minorHAnsi"/>
          <w:color w:val="000000" w:themeColor="text1"/>
        </w:rPr>
        <w:t>w</w:t>
      </w:r>
      <w:r w:rsidR="008E1E10" w:rsidRPr="00CC09A2">
        <w:rPr>
          <w:rFonts w:cstheme="minorHAnsi"/>
          <w:color w:val="000000" w:themeColor="text1"/>
        </w:rPr>
        <w:t>as</w:t>
      </w:r>
      <w:r w:rsidR="008D04D5" w:rsidRPr="00CC09A2">
        <w:rPr>
          <w:rFonts w:cstheme="minorHAnsi"/>
          <w:color w:val="000000" w:themeColor="text1"/>
        </w:rPr>
        <w:t xml:space="preserve"> </w:t>
      </w:r>
      <w:r w:rsidR="00C11596" w:rsidRPr="00CC09A2">
        <w:rPr>
          <w:rFonts w:cstheme="minorHAnsi"/>
          <w:color w:val="000000" w:themeColor="text1"/>
        </w:rPr>
        <w:t xml:space="preserve">used to inoculate 10 kg </w:t>
      </w:r>
      <w:r w:rsidR="00EA14C3" w:rsidRPr="00CC09A2">
        <w:rPr>
          <w:rFonts w:cstheme="minorHAnsi"/>
          <w:color w:val="000000" w:themeColor="text1"/>
        </w:rPr>
        <w:t xml:space="preserve">main culture medium with </w:t>
      </w:r>
      <w:proofErr w:type="gramStart"/>
      <w:r w:rsidR="00EA14C3" w:rsidRPr="00CC09A2">
        <w:rPr>
          <w:rFonts w:cstheme="minorHAnsi"/>
          <w:color w:val="000000" w:themeColor="text1"/>
        </w:rPr>
        <w:t>100 µg</w:t>
      </w:r>
      <w:proofErr w:type="gramEnd"/>
      <w:r w:rsidR="00EA14C3" w:rsidRPr="00CC09A2">
        <w:rPr>
          <w:rFonts w:cstheme="minorHAnsi"/>
          <w:color w:val="000000" w:themeColor="text1"/>
        </w:rPr>
        <w:t xml:space="preserve"> mL</w:t>
      </w:r>
      <w:r w:rsidR="00EA14C3" w:rsidRPr="00CC09A2">
        <w:rPr>
          <w:rFonts w:cstheme="minorHAnsi"/>
          <w:color w:val="000000" w:themeColor="text1"/>
          <w:vertAlign w:val="superscript"/>
        </w:rPr>
        <w:t>-1</w:t>
      </w:r>
      <w:r w:rsidR="00E30A6B" w:rsidRPr="00CC09A2">
        <w:rPr>
          <w:rFonts w:cstheme="minorHAnsi"/>
          <w:color w:val="000000" w:themeColor="text1"/>
        </w:rPr>
        <w:t xml:space="preserve"> neomycin. P</w:t>
      </w:r>
      <w:r w:rsidR="00C11596" w:rsidRPr="00CC09A2">
        <w:rPr>
          <w:rFonts w:cstheme="minorHAnsi"/>
          <w:color w:val="000000" w:themeColor="text1"/>
        </w:rPr>
        <w:t>re-culture was prepared in standard Luria-</w:t>
      </w:r>
      <w:proofErr w:type="spellStart"/>
      <w:r w:rsidR="00C11596" w:rsidRPr="00CC09A2">
        <w:rPr>
          <w:rFonts w:cstheme="minorHAnsi"/>
          <w:color w:val="000000" w:themeColor="text1"/>
        </w:rPr>
        <w:t>Bertani</w:t>
      </w:r>
      <w:proofErr w:type="spellEnd"/>
      <w:r w:rsidR="00C11596" w:rsidRPr="00CC09A2">
        <w:rPr>
          <w:rFonts w:cstheme="minorHAnsi"/>
          <w:color w:val="000000" w:themeColor="text1"/>
        </w:rPr>
        <w:t xml:space="preserve"> (LB) me</w:t>
      </w:r>
      <w:r w:rsidR="00EA14C3" w:rsidRPr="00CC09A2">
        <w:rPr>
          <w:rFonts w:cstheme="minorHAnsi"/>
          <w:color w:val="000000" w:themeColor="text1"/>
        </w:rPr>
        <w:t>dium supplemented with 100 µg mL</w:t>
      </w:r>
      <w:r w:rsidR="00EA14C3" w:rsidRPr="00CC09A2">
        <w:rPr>
          <w:rFonts w:cstheme="minorHAnsi"/>
          <w:color w:val="000000" w:themeColor="text1"/>
          <w:vertAlign w:val="superscript"/>
        </w:rPr>
        <w:t>-1</w:t>
      </w:r>
      <w:r w:rsidR="00C11596" w:rsidRPr="00CC09A2">
        <w:rPr>
          <w:rFonts w:cstheme="minorHAnsi"/>
          <w:color w:val="000000" w:themeColor="text1"/>
        </w:rPr>
        <w:t xml:space="preserve"> neomycin. The fermentation </w:t>
      </w:r>
      <w:proofErr w:type="gramStart"/>
      <w:r w:rsidR="00C11596" w:rsidRPr="00CC09A2">
        <w:rPr>
          <w:rFonts w:cstheme="minorHAnsi"/>
          <w:color w:val="000000" w:themeColor="text1"/>
        </w:rPr>
        <w:t>was performed</w:t>
      </w:r>
      <w:proofErr w:type="gramEnd"/>
      <w:r w:rsidR="00C11596" w:rsidRPr="00CC09A2">
        <w:rPr>
          <w:rFonts w:cstheme="minorHAnsi"/>
          <w:color w:val="000000" w:themeColor="text1"/>
        </w:rPr>
        <w:t xml:space="preserve"> using mineral</w:t>
      </w:r>
      <w:r w:rsidR="00EA14C3" w:rsidRPr="00CC09A2">
        <w:rPr>
          <w:rFonts w:cstheme="minorHAnsi"/>
          <w:color w:val="000000" w:themeColor="text1"/>
        </w:rPr>
        <w:t xml:space="preserve"> medium supplemented with 20 g L</w:t>
      </w:r>
      <w:r w:rsidR="00EA14C3" w:rsidRPr="00CC09A2">
        <w:rPr>
          <w:rFonts w:cstheme="minorHAnsi"/>
          <w:color w:val="000000" w:themeColor="text1"/>
          <w:vertAlign w:val="superscript"/>
        </w:rPr>
        <w:t>-1</w:t>
      </w:r>
      <w:r w:rsidR="00C11596" w:rsidRPr="00CC09A2">
        <w:rPr>
          <w:rFonts w:cstheme="minorHAnsi"/>
          <w:color w:val="000000" w:themeColor="text1"/>
        </w:rPr>
        <w:t xml:space="preserve"> yeast extract. </w:t>
      </w:r>
      <w:proofErr w:type="gramStart"/>
      <w:r w:rsidR="00C11596" w:rsidRPr="00CC09A2">
        <w:rPr>
          <w:rFonts w:cstheme="minorHAnsi"/>
          <w:color w:val="000000" w:themeColor="text1"/>
        </w:rPr>
        <w:t>1.5</w:t>
      </w:r>
      <w:proofErr w:type="gramEnd"/>
      <w:r w:rsidR="00C11596" w:rsidRPr="00CC09A2">
        <w:rPr>
          <w:rFonts w:cstheme="minorHAnsi"/>
          <w:color w:val="000000" w:themeColor="text1"/>
        </w:rPr>
        <w:t xml:space="preserve"> d after inoculation of the fermenter as inducer, pre-sterilized </w:t>
      </w:r>
      <w:r w:rsidR="00513AF3" w:rsidRPr="00CC09A2">
        <w:rPr>
          <w:rFonts w:cstheme="minorHAnsi"/>
          <w:color w:val="000000" w:themeColor="text1"/>
          <w:sz w:val="20"/>
        </w:rPr>
        <w:t>L</w:t>
      </w:r>
      <w:r w:rsidR="00513AF3" w:rsidRPr="00CC09A2">
        <w:rPr>
          <w:rFonts w:cstheme="minorHAnsi"/>
          <w:color w:val="000000" w:themeColor="text1"/>
        </w:rPr>
        <w:t>-arabinose</w:t>
      </w:r>
      <w:r w:rsidR="00C11596" w:rsidRPr="00CC09A2">
        <w:rPr>
          <w:rFonts w:cstheme="minorHAnsi"/>
          <w:color w:val="000000" w:themeColor="text1"/>
        </w:rPr>
        <w:t xml:space="preserve"> was added to the fermenter to final concentration 0.02 % (w/w). Af</w:t>
      </w:r>
      <w:r w:rsidR="0066757E" w:rsidRPr="00CC09A2">
        <w:rPr>
          <w:rFonts w:cstheme="minorHAnsi"/>
          <w:color w:val="000000" w:themeColor="text1"/>
        </w:rPr>
        <w:t xml:space="preserve">ter about 100 </w:t>
      </w:r>
      <w:proofErr w:type="gramStart"/>
      <w:r w:rsidR="0066757E" w:rsidRPr="00CC09A2">
        <w:rPr>
          <w:rFonts w:cstheme="minorHAnsi"/>
          <w:color w:val="000000" w:themeColor="text1"/>
        </w:rPr>
        <w:t>h</w:t>
      </w:r>
      <w:proofErr w:type="gramEnd"/>
      <w:r w:rsidR="0066757E" w:rsidRPr="00CC09A2">
        <w:rPr>
          <w:rFonts w:cstheme="minorHAnsi"/>
          <w:color w:val="000000" w:themeColor="text1"/>
        </w:rPr>
        <w:t xml:space="preserve"> the biomass was</w:t>
      </w:r>
      <w:r w:rsidR="008833A7" w:rsidRPr="00CC09A2">
        <w:rPr>
          <w:rFonts w:cstheme="minorHAnsi"/>
          <w:color w:val="000000" w:themeColor="text1"/>
        </w:rPr>
        <w:t xml:space="preserve"> </w:t>
      </w:r>
      <w:r w:rsidR="0066757E" w:rsidRPr="00CC09A2">
        <w:rPr>
          <w:rFonts w:cstheme="minorHAnsi"/>
          <w:color w:val="000000" w:themeColor="text1"/>
        </w:rPr>
        <w:t>harvested.</w:t>
      </w:r>
    </w:p>
    <w:p w14:paraId="1B5D4CCC" w14:textId="5EDF827A" w:rsidR="0066757E" w:rsidRPr="00CC09A2" w:rsidRDefault="00E30A6B" w:rsidP="00C11596">
      <w:pPr>
        <w:spacing w:line="480" w:lineRule="auto"/>
        <w:jc w:val="both"/>
        <w:rPr>
          <w:rFonts w:cstheme="minorHAnsi"/>
          <w:color w:val="000000" w:themeColor="text1"/>
        </w:rPr>
      </w:pPr>
      <w:r w:rsidRPr="00CC09A2">
        <w:rPr>
          <w:rFonts w:cstheme="minorHAnsi"/>
          <w:color w:val="000000" w:themeColor="text1"/>
        </w:rPr>
        <w:t>F</w:t>
      </w:r>
      <w:proofErr w:type="spellStart"/>
      <w:r w:rsidR="0066757E" w:rsidRPr="00CC09A2">
        <w:rPr>
          <w:rFonts w:cstheme="minorHAnsi"/>
          <w:color w:val="000000" w:themeColor="text1"/>
          <w:lang w:val="en-GB"/>
        </w:rPr>
        <w:t>ermentation</w:t>
      </w:r>
      <w:proofErr w:type="spellEnd"/>
      <w:r w:rsidR="0066757E" w:rsidRPr="00CC09A2">
        <w:rPr>
          <w:rFonts w:cstheme="minorHAnsi"/>
          <w:color w:val="000000" w:themeColor="text1"/>
          <w:lang w:val="en-GB"/>
        </w:rPr>
        <w:t xml:space="preserve"> broths were harvested either by centrifugation (wet cells) and the supernatant discarded or the fermentation broth </w:t>
      </w:r>
      <w:r w:rsidR="00040254" w:rsidRPr="00CC09A2">
        <w:rPr>
          <w:rFonts w:cstheme="minorHAnsi"/>
          <w:color w:val="000000" w:themeColor="text1"/>
          <w:lang w:val="en-GB"/>
        </w:rPr>
        <w:t xml:space="preserve">(413 </w:t>
      </w:r>
      <w:proofErr w:type="spellStart"/>
      <w:r w:rsidR="00040254" w:rsidRPr="00CC09A2">
        <w:rPr>
          <w:rFonts w:cstheme="minorHAnsi"/>
          <w:color w:val="000000" w:themeColor="text1"/>
          <w:lang w:val="en-GB"/>
        </w:rPr>
        <w:t>g</w:t>
      </w:r>
      <w:r w:rsidR="00040254" w:rsidRPr="00CC09A2">
        <w:rPr>
          <w:rFonts w:cstheme="minorHAnsi"/>
          <w:color w:val="000000" w:themeColor="text1"/>
          <w:vertAlign w:val="subscript"/>
          <w:lang w:val="en-GB"/>
        </w:rPr>
        <w:t>cww</w:t>
      </w:r>
      <w:proofErr w:type="spellEnd"/>
      <w:r w:rsidR="00040254" w:rsidRPr="00CC09A2">
        <w:rPr>
          <w:rFonts w:cstheme="minorHAnsi"/>
          <w:color w:val="000000" w:themeColor="text1"/>
          <w:lang w:val="en-GB"/>
        </w:rPr>
        <w:t xml:space="preserve"> L</w:t>
      </w:r>
      <w:r w:rsidR="00040254" w:rsidRPr="00CC09A2">
        <w:rPr>
          <w:rFonts w:cstheme="minorHAnsi"/>
          <w:color w:val="000000" w:themeColor="text1"/>
          <w:vertAlign w:val="superscript"/>
          <w:lang w:val="en-GB"/>
        </w:rPr>
        <w:t>-1</w:t>
      </w:r>
      <w:r w:rsidR="00040254" w:rsidRPr="00CC09A2">
        <w:rPr>
          <w:rFonts w:cstheme="minorHAnsi"/>
          <w:color w:val="000000" w:themeColor="text1"/>
          <w:lang w:val="en-GB"/>
        </w:rPr>
        <w:t xml:space="preserve">) </w:t>
      </w:r>
      <w:r w:rsidR="0066757E" w:rsidRPr="00CC09A2">
        <w:rPr>
          <w:rFonts w:cstheme="minorHAnsi"/>
          <w:color w:val="000000" w:themeColor="text1"/>
          <w:lang w:val="en-GB"/>
        </w:rPr>
        <w:t>was used as biocatalyst as such (</w:t>
      </w:r>
      <w:r w:rsidR="00040254" w:rsidRPr="00CC09A2">
        <w:rPr>
          <w:rFonts w:cstheme="minorHAnsi"/>
          <w:color w:val="000000" w:themeColor="text1"/>
          <w:lang w:val="en-GB"/>
        </w:rPr>
        <w:t>b</w:t>
      </w:r>
      <w:r w:rsidR="0066757E" w:rsidRPr="00CC09A2">
        <w:rPr>
          <w:rFonts w:cstheme="minorHAnsi"/>
          <w:color w:val="000000" w:themeColor="text1"/>
          <w:lang w:val="en-GB"/>
        </w:rPr>
        <w:t xml:space="preserve">roth). The sonicated broth </w:t>
      </w:r>
      <w:proofErr w:type="gramStart"/>
      <w:r w:rsidR="0066757E" w:rsidRPr="00CC09A2">
        <w:rPr>
          <w:rFonts w:cstheme="minorHAnsi"/>
          <w:color w:val="000000" w:themeColor="text1"/>
          <w:lang w:val="en-GB"/>
        </w:rPr>
        <w:t>was prepared</w:t>
      </w:r>
      <w:proofErr w:type="gramEnd"/>
      <w:r w:rsidR="0066757E" w:rsidRPr="00CC09A2">
        <w:rPr>
          <w:rFonts w:cstheme="minorHAnsi"/>
          <w:color w:val="000000" w:themeColor="text1"/>
          <w:lang w:val="en-GB"/>
        </w:rPr>
        <w:t xml:space="preserve"> by sonication of the broth with an ultrasound probe for 20 minutes (10 seconds on, 10 seconds off) with cooling on ice. Whole cell formulations were prepared by adding 2 weight equivalents of 100 </w:t>
      </w:r>
      <w:proofErr w:type="spellStart"/>
      <w:r w:rsidR="0066757E" w:rsidRPr="00CC09A2">
        <w:rPr>
          <w:rFonts w:cstheme="minorHAnsi"/>
          <w:color w:val="000000" w:themeColor="text1"/>
          <w:lang w:val="en-GB"/>
        </w:rPr>
        <w:t>mM</w:t>
      </w:r>
      <w:proofErr w:type="spellEnd"/>
      <w:r w:rsidR="0066757E" w:rsidRPr="00CC09A2">
        <w:rPr>
          <w:rFonts w:cstheme="minorHAnsi"/>
          <w:color w:val="000000" w:themeColor="text1"/>
          <w:lang w:val="en-GB"/>
        </w:rPr>
        <w:t xml:space="preserve"> potassium phosphate (</w:t>
      </w:r>
      <w:proofErr w:type="spellStart"/>
      <w:r w:rsidR="0066757E" w:rsidRPr="00CC09A2">
        <w:rPr>
          <w:rFonts w:cstheme="minorHAnsi"/>
          <w:color w:val="000000" w:themeColor="text1"/>
          <w:lang w:val="en-GB"/>
        </w:rPr>
        <w:t>KPi</w:t>
      </w:r>
      <w:proofErr w:type="spellEnd"/>
      <w:r w:rsidR="0066757E" w:rsidRPr="00CC09A2">
        <w:rPr>
          <w:rFonts w:cstheme="minorHAnsi"/>
          <w:color w:val="000000" w:themeColor="text1"/>
          <w:lang w:val="en-GB"/>
        </w:rPr>
        <w:t xml:space="preserve">) buffer (pH 7.0) to 1 equivalent of </w:t>
      </w:r>
      <w:r w:rsidR="0066757E" w:rsidRPr="00CC09A2">
        <w:rPr>
          <w:rFonts w:cstheme="minorHAnsi"/>
          <w:i/>
          <w:color w:val="000000" w:themeColor="text1"/>
          <w:lang w:val="en-GB"/>
        </w:rPr>
        <w:t>E. coli</w:t>
      </w:r>
      <w:r w:rsidR="0066757E" w:rsidRPr="00CC09A2">
        <w:rPr>
          <w:rFonts w:cstheme="minorHAnsi"/>
          <w:color w:val="000000" w:themeColor="text1"/>
          <w:lang w:val="en-GB"/>
        </w:rPr>
        <w:t xml:space="preserve"> wet cells (333.3 </w:t>
      </w:r>
      <w:proofErr w:type="spellStart"/>
      <w:r w:rsidR="0066757E" w:rsidRPr="00CC09A2">
        <w:rPr>
          <w:rFonts w:cstheme="minorHAnsi"/>
          <w:color w:val="000000" w:themeColor="text1"/>
          <w:lang w:val="en-GB"/>
        </w:rPr>
        <w:t>g</w:t>
      </w:r>
      <w:r w:rsidR="0066757E" w:rsidRPr="00CC09A2">
        <w:rPr>
          <w:rFonts w:cstheme="minorHAnsi"/>
          <w:color w:val="000000" w:themeColor="text1"/>
          <w:vertAlign w:val="subscript"/>
          <w:lang w:val="en-GB"/>
        </w:rPr>
        <w:t>cww</w:t>
      </w:r>
      <w:proofErr w:type="spellEnd"/>
      <w:r w:rsidR="0066757E" w:rsidRPr="00CC09A2">
        <w:rPr>
          <w:rFonts w:cstheme="minorHAnsi"/>
          <w:color w:val="000000" w:themeColor="text1"/>
          <w:lang w:val="en-GB"/>
        </w:rPr>
        <w:t xml:space="preserve"> L</w:t>
      </w:r>
      <w:r w:rsidR="0066757E" w:rsidRPr="00CC09A2">
        <w:rPr>
          <w:rFonts w:cstheme="minorHAnsi"/>
          <w:color w:val="000000" w:themeColor="text1"/>
          <w:vertAlign w:val="superscript"/>
          <w:lang w:val="en-GB"/>
        </w:rPr>
        <w:t>-1</w:t>
      </w:r>
      <w:r w:rsidR="0066757E" w:rsidRPr="00CC09A2">
        <w:rPr>
          <w:rFonts w:cstheme="minorHAnsi"/>
          <w:color w:val="000000" w:themeColor="text1"/>
          <w:lang w:val="en-GB"/>
        </w:rPr>
        <w:t>). Cell free extracts (CFE) were prepared by disrupting the whole cell formulation by homogenization using a Microfluidics M-110P (Westwood, MA, USA) homogenizer.</w:t>
      </w:r>
    </w:p>
    <w:p w14:paraId="44773416" w14:textId="5EDCFC3B" w:rsidR="005518CB" w:rsidRPr="00CC09A2" w:rsidRDefault="00E11B73" w:rsidP="00C11596">
      <w:pPr>
        <w:spacing w:line="480" w:lineRule="auto"/>
        <w:jc w:val="both"/>
        <w:rPr>
          <w:rFonts w:cstheme="minorHAnsi"/>
          <w:b/>
          <w:color w:val="000000" w:themeColor="text1"/>
        </w:rPr>
      </w:pPr>
      <w:proofErr w:type="gramStart"/>
      <w:r w:rsidRPr="00CC09A2">
        <w:rPr>
          <w:rFonts w:cstheme="minorHAnsi"/>
          <w:b/>
          <w:color w:val="000000" w:themeColor="text1"/>
        </w:rPr>
        <w:t>Glucose d</w:t>
      </w:r>
      <w:r w:rsidR="005518CB" w:rsidRPr="00CC09A2">
        <w:rPr>
          <w:rFonts w:cstheme="minorHAnsi"/>
          <w:b/>
          <w:color w:val="000000" w:themeColor="text1"/>
        </w:rPr>
        <w:t>ehydrogenase activity measurement</w:t>
      </w:r>
      <w:proofErr w:type="gramEnd"/>
    </w:p>
    <w:p w14:paraId="2C1609E8" w14:textId="02F9074F" w:rsidR="005518CB" w:rsidRPr="00CC09A2" w:rsidRDefault="005518CB" w:rsidP="005518CB">
      <w:pPr>
        <w:spacing w:line="480" w:lineRule="auto"/>
        <w:jc w:val="both"/>
        <w:rPr>
          <w:rFonts w:cstheme="minorHAnsi"/>
          <w:color w:val="000000" w:themeColor="text1"/>
        </w:rPr>
      </w:pPr>
      <w:r w:rsidRPr="00CC09A2">
        <w:rPr>
          <w:rFonts w:cstheme="minorHAnsi"/>
          <w:color w:val="000000" w:themeColor="text1"/>
          <w:lang w:val="en-GB"/>
        </w:rPr>
        <w:t xml:space="preserve">GDH activity was measured </w:t>
      </w:r>
      <w:proofErr w:type="spellStart"/>
      <w:r w:rsidRPr="00CC09A2">
        <w:rPr>
          <w:rFonts w:cstheme="minorHAnsi"/>
          <w:color w:val="000000" w:themeColor="text1"/>
          <w:lang w:val="en-GB"/>
        </w:rPr>
        <w:t>spectrophotometrically</w:t>
      </w:r>
      <w:proofErr w:type="spellEnd"/>
      <w:r w:rsidRPr="00CC09A2">
        <w:rPr>
          <w:rFonts w:cstheme="minorHAnsi"/>
          <w:color w:val="000000" w:themeColor="text1"/>
          <w:lang w:val="en-GB"/>
        </w:rPr>
        <w:t xml:space="preserve"> (</w:t>
      </w:r>
      <w:r w:rsidR="004E7580" w:rsidRPr="00CC09A2">
        <w:rPr>
          <w:rFonts w:cstheme="minorHAnsi"/>
          <w:color w:val="000000" w:themeColor="text1"/>
          <w:lang w:val="en-GB"/>
        </w:rPr>
        <w:t xml:space="preserve"> </w:t>
      </w:r>
      <w:r w:rsidRPr="00CC09A2">
        <w:rPr>
          <w:rFonts w:cstheme="minorHAnsi"/>
          <w:color w:val="000000" w:themeColor="text1"/>
          <w:lang w:val="en-GB"/>
        </w:rPr>
        <w:t>λ</w:t>
      </w:r>
      <w:r w:rsidR="004E7580" w:rsidRPr="00CC09A2">
        <w:rPr>
          <w:rFonts w:cstheme="minorHAnsi"/>
          <w:color w:val="000000" w:themeColor="text1"/>
          <w:lang w:val="en-GB"/>
        </w:rPr>
        <w:t xml:space="preserve"> </w:t>
      </w:r>
      <w:r w:rsidRPr="00CC09A2">
        <w:rPr>
          <w:rFonts w:cstheme="minorHAnsi"/>
          <w:color w:val="000000" w:themeColor="text1"/>
          <w:lang w:val="en-GB"/>
        </w:rPr>
        <w:t>=</w:t>
      </w:r>
      <w:r w:rsidR="004E7580" w:rsidRPr="00CC09A2">
        <w:rPr>
          <w:rFonts w:cstheme="minorHAnsi"/>
          <w:color w:val="000000" w:themeColor="text1"/>
          <w:lang w:val="en-GB"/>
        </w:rPr>
        <w:t xml:space="preserve"> </w:t>
      </w:r>
      <w:r w:rsidRPr="00CC09A2">
        <w:rPr>
          <w:rFonts w:cstheme="minorHAnsi"/>
          <w:color w:val="000000" w:themeColor="text1"/>
          <w:lang w:val="en-GB"/>
        </w:rPr>
        <w:t>340</w:t>
      </w:r>
      <w:r w:rsidR="004E7580" w:rsidRPr="00CC09A2">
        <w:rPr>
          <w:rFonts w:cstheme="minorHAnsi"/>
          <w:color w:val="000000" w:themeColor="text1"/>
          <w:lang w:val="en-GB"/>
        </w:rPr>
        <w:t xml:space="preserve"> </w:t>
      </w:r>
      <w:r w:rsidRPr="00CC09A2">
        <w:rPr>
          <w:rFonts w:cstheme="minorHAnsi"/>
          <w:color w:val="000000" w:themeColor="text1"/>
          <w:lang w:val="en-GB"/>
        </w:rPr>
        <w:t>nm) following the formation of NADPH (</w:t>
      </w:r>
      <w:r w:rsidRPr="00CC09A2">
        <w:rPr>
          <w:rFonts w:cstheme="minorHAnsi"/>
          <w:color w:val="000000" w:themeColor="text1"/>
        </w:rPr>
        <w:t>ε</w:t>
      </w:r>
      <w:r w:rsidR="004E7580" w:rsidRPr="00CC09A2">
        <w:rPr>
          <w:rFonts w:cstheme="minorHAnsi"/>
          <w:color w:val="000000" w:themeColor="text1"/>
        </w:rPr>
        <w:t xml:space="preserve"> </w:t>
      </w:r>
      <w:r w:rsidRPr="00CC09A2">
        <w:rPr>
          <w:rFonts w:cstheme="minorHAnsi"/>
          <w:color w:val="000000" w:themeColor="text1"/>
        </w:rPr>
        <w:t>= 6.22 mM</w:t>
      </w:r>
      <w:r w:rsidRPr="00CC09A2">
        <w:rPr>
          <w:rFonts w:cstheme="minorHAnsi"/>
          <w:color w:val="000000" w:themeColor="text1"/>
          <w:vertAlign w:val="superscript"/>
        </w:rPr>
        <w:t>-1</w:t>
      </w:r>
      <w:r w:rsidRPr="00CC09A2">
        <w:rPr>
          <w:rFonts w:cstheme="minorHAnsi"/>
          <w:color w:val="000000" w:themeColor="text1"/>
        </w:rPr>
        <w:t xml:space="preserve"> cm</w:t>
      </w:r>
      <w:r w:rsidRPr="00CC09A2">
        <w:rPr>
          <w:rFonts w:cstheme="minorHAnsi"/>
          <w:color w:val="000000" w:themeColor="text1"/>
          <w:vertAlign w:val="superscript"/>
        </w:rPr>
        <w:t>-1</w:t>
      </w:r>
      <w:r w:rsidRPr="00CC09A2">
        <w:rPr>
          <w:rFonts w:cstheme="minorHAnsi"/>
          <w:color w:val="000000" w:themeColor="text1"/>
          <w:lang w:val="en-GB"/>
        </w:rPr>
        <w:t>)</w:t>
      </w:r>
      <w:r w:rsidR="001D5846" w:rsidRPr="00CC09A2">
        <w:rPr>
          <w:rFonts w:cstheme="minorHAnsi"/>
          <w:color w:val="000000" w:themeColor="text1"/>
          <w:lang w:val="en-GB"/>
        </w:rPr>
        <w:t xml:space="preserve"> </w:t>
      </w:r>
      <w:r w:rsidR="001D5846" w:rsidRPr="00CC09A2">
        <w:rPr>
          <w:rFonts w:cstheme="minorHAnsi"/>
          <w:color w:val="000000" w:themeColor="text1"/>
          <w:lang w:val="en-GB"/>
        </w:rPr>
        <w:fldChar w:fldCharType="begin" w:fldLock="1"/>
      </w:r>
      <w:r w:rsidR="008D4592" w:rsidRPr="00CC09A2">
        <w:rPr>
          <w:rFonts w:cstheme="minorHAnsi"/>
          <w:color w:val="000000" w:themeColor="text1"/>
          <w:lang w:val="en-GB"/>
        </w:rPr>
        <w:instrText>ADDIN CSL_CITATION {"citationItems":[{"id":"ITEM-1","itemData":{"DOI":"10.1002/jctb.5770","author":[{"dropping-particle":"","family":"Solé","given":"Jordi","non-dropping-particle":"","parse-names":false,"suffix":""},{"dropping-particle":"","family":"Caminal","given":"Gloria","non-dropping-particle":"","parse-names":false,"suffix":""},{"dropping-particle":"","family":"Schürmann","given":"Martin","non-dropping-particle":"","parse-names":false,"suffix":""},{"dropping-particle":"","family":"Guillén","given":"Marina","non-dropping-particle":"","parse-names":false,"suffix":""},{"dropping-particle":"","family":"Alvaro","given":"Gregorio","non-dropping-particle":"","parse-names":false,"suffix":""}],"container-title":"Journal of Chemical Technology &amp; Biotechnology","id":"ITEM-1","issue":"1","issued":{"date-parts":[["2018"]]},"page":"244-255","title":"Co-immobilization of P450 BM3 and glucose dehydrogenase on different supports for application as a self-sufficient oxidative biocatalyst","type":"article-journal","volume":"94"},"uris":["http://www.mendeley.com/documents/?uuid=6fa74c41-fd96-44ad-a7af-21dc23035b53"]}],"mendeley":{"formattedCitation":"&lt;sup&gt;20&lt;/sup&gt;","plainTextFormattedCitation":"20","previouslyFormattedCitation":"&lt;sup&gt;20&lt;/sup&gt;"},"properties":{"noteIndex":0},"schema":"https://github.com/citation-style-language/schema/raw/master/csl-citation.json"}</w:instrText>
      </w:r>
      <w:r w:rsidR="001D5846" w:rsidRPr="00CC09A2">
        <w:rPr>
          <w:rFonts w:cstheme="minorHAnsi"/>
          <w:color w:val="000000" w:themeColor="text1"/>
          <w:lang w:val="en-GB"/>
        </w:rPr>
        <w:fldChar w:fldCharType="separate"/>
      </w:r>
      <w:r w:rsidR="001C44BA" w:rsidRPr="00CC09A2">
        <w:rPr>
          <w:rFonts w:cstheme="minorHAnsi"/>
          <w:noProof/>
          <w:color w:val="000000" w:themeColor="text1"/>
          <w:vertAlign w:val="superscript"/>
          <w:lang w:val="en-GB"/>
        </w:rPr>
        <w:t>20</w:t>
      </w:r>
      <w:r w:rsidR="001D5846" w:rsidRPr="00CC09A2">
        <w:rPr>
          <w:rFonts w:cstheme="minorHAnsi"/>
          <w:color w:val="000000" w:themeColor="text1"/>
          <w:lang w:val="en-GB"/>
        </w:rPr>
        <w:fldChar w:fldCharType="end"/>
      </w:r>
      <w:r w:rsidRPr="00CC09A2">
        <w:rPr>
          <w:rFonts w:cstheme="minorHAnsi"/>
          <w:color w:val="000000" w:themeColor="text1"/>
          <w:lang w:val="en-GB"/>
        </w:rPr>
        <w:t>. Certain amount of sample (1/20 of the total volume) was added to a solution containing D-</w:t>
      </w:r>
      <w:r w:rsidR="00E11B73" w:rsidRPr="00CC09A2">
        <w:rPr>
          <w:rFonts w:cstheme="minorHAnsi"/>
          <w:color w:val="000000" w:themeColor="text1"/>
          <w:lang w:val="en-GB"/>
        </w:rPr>
        <w:t>(+)-g</w:t>
      </w:r>
      <w:r w:rsidRPr="00CC09A2">
        <w:rPr>
          <w:rFonts w:cstheme="minorHAnsi"/>
          <w:color w:val="000000" w:themeColor="text1"/>
          <w:lang w:val="en-GB"/>
        </w:rPr>
        <w:t>lucose (200</w:t>
      </w:r>
      <w:r w:rsidR="004E7580"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xml:space="preserve"> dissolved in sodium phosphate buffer 100</w:t>
      </w:r>
      <w:r w:rsidR="004E7580"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xml:space="preserve"> pH</w:t>
      </w:r>
      <w:r w:rsidR="004E7580" w:rsidRPr="00CC09A2">
        <w:rPr>
          <w:rFonts w:cstheme="minorHAnsi"/>
          <w:color w:val="000000" w:themeColor="text1"/>
          <w:lang w:val="en-GB"/>
        </w:rPr>
        <w:t xml:space="preserve"> </w:t>
      </w:r>
      <w:r w:rsidRPr="00CC09A2">
        <w:rPr>
          <w:rFonts w:cstheme="minorHAnsi"/>
          <w:color w:val="000000" w:themeColor="text1"/>
          <w:lang w:val="en-GB"/>
        </w:rPr>
        <w:t>=</w:t>
      </w:r>
      <w:r w:rsidR="004E7580" w:rsidRPr="00CC09A2">
        <w:rPr>
          <w:rFonts w:cstheme="minorHAnsi"/>
          <w:color w:val="000000" w:themeColor="text1"/>
          <w:lang w:val="en-GB"/>
        </w:rPr>
        <w:t xml:space="preserve"> </w:t>
      </w:r>
      <w:r w:rsidRPr="00CC09A2">
        <w:rPr>
          <w:rFonts w:cstheme="minorHAnsi"/>
          <w:color w:val="000000" w:themeColor="text1"/>
          <w:lang w:val="en-GB"/>
        </w:rPr>
        <w:t>8) and NADP</w:t>
      </w:r>
      <w:r w:rsidRPr="00CC09A2">
        <w:rPr>
          <w:rFonts w:cstheme="minorHAnsi"/>
          <w:color w:val="000000" w:themeColor="text1"/>
          <w:vertAlign w:val="superscript"/>
          <w:lang w:val="en-GB"/>
        </w:rPr>
        <w:t>+</w:t>
      </w:r>
      <w:r w:rsidRPr="00CC09A2">
        <w:rPr>
          <w:rFonts w:cstheme="minorHAnsi"/>
          <w:color w:val="000000" w:themeColor="text1"/>
          <w:lang w:val="en-GB"/>
        </w:rPr>
        <w:t xml:space="preserve"> </w:t>
      </w:r>
      <w:r w:rsidRPr="00CC09A2">
        <w:rPr>
          <w:rFonts w:cstheme="minorHAnsi"/>
          <w:color w:val="000000" w:themeColor="text1"/>
          <w:lang w:val="en-GB"/>
        </w:rPr>
        <w:lastRenderedPageBreak/>
        <w:t>(400</w:t>
      </w:r>
      <w:r w:rsidR="00EA14C3" w:rsidRPr="00CC09A2">
        <w:rPr>
          <w:rFonts w:cstheme="minorHAnsi"/>
          <w:color w:val="000000" w:themeColor="text1"/>
          <w:lang w:val="en-GB"/>
        </w:rPr>
        <w:t xml:space="preserve"> </w:t>
      </w:r>
      <w:r w:rsidRPr="00CC09A2">
        <w:rPr>
          <w:rFonts w:cstheme="minorHAnsi"/>
          <w:color w:val="000000" w:themeColor="text1"/>
          <w:lang w:val="en-GB"/>
        </w:rPr>
        <w:t xml:space="preserve">µM). </w:t>
      </w:r>
      <w:r w:rsidR="00E30A6B" w:rsidRPr="00CC09A2">
        <w:rPr>
          <w:rFonts w:cstheme="minorHAnsi"/>
          <w:color w:val="000000" w:themeColor="text1"/>
          <w:lang w:val="en-GB"/>
        </w:rPr>
        <w:t>B</w:t>
      </w:r>
      <w:r w:rsidRPr="00CC09A2">
        <w:rPr>
          <w:rFonts w:cstheme="minorHAnsi"/>
          <w:color w:val="000000" w:themeColor="text1"/>
          <w:lang w:val="en-GB"/>
        </w:rPr>
        <w:t xml:space="preserve">asal formation of NADPH by unspecific enzymes present in the </w:t>
      </w:r>
      <w:r w:rsidR="001A4DD6" w:rsidRPr="00CC09A2">
        <w:rPr>
          <w:rFonts w:cstheme="minorHAnsi"/>
          <w:color w:val="000000" w:themeColor="text1"/>
          <w:lang w:val="en-GB"/>
        </w:rPr>
        <w:t xml:space="preserve">GDH preparation </w:t>
      </w:r>
      <w:proofErr w:type="gramStart"/>
      <w:r w:rsidRPr="00CC09A2">
        <w:rPr>
          <w:rFonts w:cstheme="minorHAnsi"/>
          <w:color w:val="000000" w:themeColor="text1"/>
          <w:lang w:val="en-GB"/>
        </w:rPr>
        <w:t>was determined</w:t>
      </w:r>
      <w:proofErr w:type="gramEnd"/>
      <w:r w:rsidRPr="00CC09A2">
        <w:rPr>
          <w:rFonts w:cstheme="minorHAnsi"/>
          <w:color w:val="000000" w:themeColor="text1"/>
          <w:lang w:val="en-GB"/>
        </w:rPr>
        <w:t xml:space="preserve"> by this same test but</w:t>
      </w:r>
      <w:r w:rsidR="00E30A6B" w:rsidRPr="00CC09A2">
        <w:rPr>
          <w:rFonts w:cstheme="minorHAnsi"/>
          <w:color w:val="000000" w:themeColor="text1"/>
          <w:lang w:val="en-GB"/>
        </w:rPr>
        <w:t xml:space="preserve"> avoiding the addition of</w:t>
      </w:r>
      <w:r w:rsidRPr="00CC09A2">
        <w:rPr>
          <w:rFonts w:cstheme="minorHAnsi"/>
          <w:color w:val="000000" w:themeColor="text1"/>
          <w:lang w:val="en-GB"/>
        </w:rPr>
        <w:t xml:space="preserve"> substrate and adding buffer instead. This formation rate </w:t>
      </w:r>
      <w:proofErr w:type="gramStart"/>
      <w:r w:rsidRPr="00CC09A2">
        <w:rPr>
          <w:rFonts w:cstheme="minorHAnsi"/>
          <w:color w:val="000000" w:themeColor="text1"/>
          <w:lang w:val="en-GB"/>
        </w:rPr>
        <w:t>is subtracted</w:t>
      </w:r>
      <w:proofErr w:type="gramEnd"/>
      <w:r w:rsidRPr="00CC09A2">
        <w:rPr>
          <w:rFonts w:cstheme="minorHAnsi"/>
          <w:color w:val="000000" w:themeColor="text1"/>
          <w:lang w:val="en-GB"/>
        </w:rPr>
        <w:t xml:space="preserve"> from the measurement with g</w:t>
      </w:r>
      <w:r w:rsidR="001D5846" w:rsidRPr="00CC09A2">
        <w:rPr>
          <w:rFonts w:cstheme="minorHAnsi"/>
          <w:color w:val="000000" w:themeColor="text1"/>
          <w:lang w:val="en-GB"/>
        </w:rPr>
        <w:t>lucose. One unit of activity (U</w:t>
      </w:r>
      <w:r w:rsidRPr="00CC09A2">
        <w:rPr>
          <w:rFonts w:cstheme="minorHAnsi"/>
          <w:color w:val="000000" w:themeColor="text1"/>
          <w:lang w:val="en-GB"/>
        </w:rPr>
        <w:t>) is defined as the enzyme re</w:t>
      </w:r>
      <w:r w:rsidR="006C571E" w:rsidRPr="00CC09A2">
        <w:rPr>
          <w:rFonts w:cstheme="minorHAnsi"/>
          <w:color w:val="000000" w:themeColor="text1"/>
          <w:lang w:val="en-GB"/>
        </w:rPr>
        <w:t>quired to convert 1</w:t>
      </w:r>
      <w:r w:rsidR="004E7580" w:rsidRPr="00CC09A2">
        <w:rPr>
          <w:rFonts w:cstheme="minorHAnsi"/>
          <w:color w:val="000000" w:themeColor="text1"/>
          <w:lang w:val="en-GB"/>
        </w:rPr>
        <w:t xml:space="preserve"> </w:t>
      </w:r>
      <w:r w:rsidR="006C571E" w:rsidRPr="00CC09A2">
        <w:rPr>
          <w:rFonts w:cstheme="minorHAnsi"/>
          <w:color w:val="000000" w:themeColor="text1"/>
          <w:lang w:val="en-GB"/>
        </w:rPr>
        <w:t>µ</w:t>
      </w:r>
      <w:proofErr w:type="spellStart"/>
      <w:r w:rsidR="006C571E" w:rsidRPr="00CC09A2">
        <w:rPr>
          <w:rFonts w:cstheme="minorHAnsi"/>
          <w:color w:val="000000" w:themeColor="text1"/>
          <w:lang w:val="en-GB"/>
        </w:rPr>
        <w:t>mol</w:t>
      </w:r>
      <w:proofErr w:type="spellEnd"/>
      <w:r w:rsidR="006C571E" w:rsidRPr="00CC09A2">
        <w:rPr>
          <w:rFonts w:cstheme="minorHAnsi"/>
          <w:color w:val="000000" w:themeColor="text1"/>
          <w:lang w:val="en-GB"/>
        </w:rPr>
        <w:t xml:space="preserve"> of NADP</w:t>
      </w:r>
      <w:r w:rsidR="006C571E" w:rsidRPr="00CC09A2">
        <w:rPr>
          <w:rFonts w:cstheme="minorHAnsi"/>
          <w:color w:val="000000" w:themeColor="text1"/>
          <w:vertAlign w:val="superscript"/>
          <w:lang w:val="en-GB"/>
        </w:rPr>
        <w:t>+</w:t>
      </w:r>
      <w:r w:rsidRPr="00CC09A2">
        <w:rPr>
          <w:rFonts w:cstheme="minorHAnsi"/>
          <w:color w:val="000000" w:themeColor="text1"/>
          <w:lang w:val="en-GB"/>
        </w:rPr>
        <w:t xml:space="preserve"> per minute at those given conditions (30</w:t>
      </w:r>
      <w:r w:rsidR="006C571E" w:rsidRPr="00CC09A2">
        <w:rPr>
          <w:rFonts w:cstheme="minorHAnsi"/>
          <w:color w:val="000000" w:themeColor="text1"/>
          <w:lang w:val="en-GB"/>
        </w:rPr>
        <w:t xml:space="preserve">°C and pH = 8). </w:t>
      </w:r>
      <w:r w:rsidRPr="00CC09A2">
        <w:rPr>
          <w:color w:val="000000" w:themeColor="text1"/>
          <w:lang w:val="en-GB"/>
        </w:rPr>
        <w:t xml:space="preserve">Plastic micro cuvettes BRAND® UV (Sigma Aldrich) </w:t>
      </w:r>
      <w:proofErr w:type="gramStart"/>
      <w:r w:rsidRPr="00CC09A2">
        <w:rPr>
          <w:color w:val="000000" w:themeColor="text1"/>
          <w:lang w:val="en-GB"/>
        </w:rPr>
        <w:t>were used</w:t>
      </w:r>
      <w:proofErr w:type="gramEnd"/>
      <w:r w:rsidRPr="00CC09A2">
        <w:rPr>
          <w:color w:val="000000" w:themeColor="text1"/>
          <w:lang w:val="en-GB"/>
        </w:rPr>
        <w:t xml:space="preserve"> for </w:t>
      </w:r>
      <w:r w:rsidR="006C571E" w:rsidRPr="00CC09A2">
        <w:rPr>
          <w:color w:val="000000" w:themeColor="text1"/>
          <w:lang w:val="en-GB"/>
        </w:rPr>
        <w:t>the assay.</w:t>
      </w:r>
    </w:p>
    <w:p w14:paraId="6486E1EB" w14:textId="2264642F" w:rsidR="006C571E" w:rsidRPr="00CC09A2" w:rsidRDefault="003C760D" w:rsidP="00C11596">
      <w:pPr>
        <w:spacing w:line="480" w:lineRule="auto"/>
        <w:jc w:val="both"/>
        <w:rPr>
          <w:rFonts w:cstheme="minorHAnsi"/>
          <w:b/>
          <w:color w:val="000000" w:themeColor="text1"/>
        </w:rPr>
      </w:pPr>
      <w:r w:rsidRPr="00CC09A2">
        <w:rPr>
          <w:rFonts w:cstheme="minorHAnsi"/>
          <w:b/>
          <w:color w:val="000000" w:themeColor="text1"/>
        </w:rPr>
        <w:t xml:space="preserve">Reactor </w:t>
      </w:r>
      <w:r w:rsidR="000F52A0" w:rsidRPr="00CC09A2">
        <w:rPr>
          <w:rFonts w:cstheme="minorHAnsi"/>
          <w:b/>
          <w:color w:val="000000" w:themeColor="text1"/>
        </w:rPr>
        <w:t>s</w:t>
      </w:r>
      <w:r w:rsidR="00C11596" w:rsidRPr="00CC09A2">
        <w:rPr>
          <w:rFonts w:cstheme="minorHAnsi"/>
          <w:b/>
          <w:color w:val="000000" w:themeColor="text1"/>
        </w:rPr>
        <w:t>etup (30</w:t>
      </w:r>
      <w:r w:rsidRPr="00CC09A2">
        <w:rPr>
          <w:rFonts w:cstheme="minorHAnsi"/>
          <w:b/>
          <w:color w:val="000000" w:themeColor="text1"/>
        </w:rPr>
        <w:t xml:space="preserve"> </w:t>
      </w:r>
      <w:r w:rsidR="00C11596" w:rsidRPr="00CC09A2">
        <w:rPr>
          <w:rFonts w:cstheme="minorHAnsi"/>
          <w:b/>
          <w:color w:val="000000" w:themeColor="text1"/>
        </w:rPr>
        <w:t>mL, 1</w:t>
      </w:r>
      <w:r w:rsidRPr="00CC09A2">
        <w:rPr>
          <w:rFonts w:cstheme="minorHAnsi"/>
          <w:b/>
          <w:color w:val="000000" w:themeColor="text1"/>
        </w:rPr>
        <w:t xml:space="preserve"> </w:t>
      </w:r>
      <w:r w:rsidR="00C11596" w:rsidRPr="00CC09A2">
        <w:rPr>
          <w:rFonts w:cstheme="minorHAnsi"/>
          <w:b/>
          <w:color w:val="000000" w:themeColor="text1"/>
        </w:rPr>
        <w:t>L and 100</w:t>
      </w:r>
      <w:r w:rsidRPr="00CC09A2">
        <w:rPr>
          <w:rFonts w:cstheme="minorHAnsi"/>
          <w:b/>
          <w:color w:val="000000" w:themeColor="text1"/>
        </w:rPr>
        <w:t xml:space="preserve"> </w:t>
      </w:r>
      <w:r w:rsidR="00C11596" w:rsidRPr="00CC09A2">
        <w:rPr>
          <w:rFonts w:cstheme="minorHAnsi"/>
          <w:b/>
          <w:color w:val="000000" w:themeColor="text1"/>
        </w:rPr>
        <w:t>L)</w:t>
      </w:r>
    </w:p>
    <w:p w14:paraId="2595F001" w14:textId="045EC9C3" w:rsidR="00C11596" w:rsidRPr="00CC09A2" w:rsidRDefault="006C571E" w:rsidP="00C11596">
      <w:pPr>
        <w:spacing w:line="480" w:lineRule="auto"/>
        <w:jc w:val="both"/>
        <w:rPr>
          <w:rFonts w:cstheme="minorHAnsi"/>
          <w:b/>
          <w:color w:val="000000" w:themeColor="text1"/>
        </w:rPr>
      </w:pPr>
      <w:r w:rsidRPr="00CC09A2">
        <w:rPr>
          <w:rFonts w:cstheme="minorHAnsi"/>
          <w:noProof/>
          <w:color w:val="000000" w:themeColor="text1"/>
          <w:lang w:val="en-GB" w:eastAsia="en-GB"/>
        </w:rPr>
        <mc:AlternateContent>
          <mc:Choice Requires="wpg">
            <w:drawing>
              <wp:anchor distT="0" distB="0" distL="114300" distR="114300" simplePos="0" relativeHeight="251697152" behindDoc="0" locked="0" layoutInCell="1" allowOverlap="1" wp14:anchorId="3C030EB7" wp14:editId="4C9A8DA8">
                <wp:simplePos x="0" y="0"/>
                <wp:positionH relativeFrom="column">
                  <wp:posOffset>-175895</wp:posOffset>
                </wp:positionH>
                <wp:positionV relativeFrom="paragraph">
                  <wp:posOffset>0</wp:posOffset>
                </wp:positionV>
                <wp:extent cx="5896610" cy="3155315"/>
                <wp:effectExtent l="0" t="0" r="8890" b="6985"/>
                <wp:wrapSquare wrapText="bothSides"/>
                <wp:docPr id="17" name="Grupo 17"/>
                <wp:cNvGraphicFramePr/>
                <a:graphic xmlns:a="http://schemas.openxmlformats.org/drawingml/2006/main">
                  <a:graphicData uri="http://schemas.microsoft.com/office/word/2010/wordprocessingGroup">
                    <wpg:wgp>
                      <wpg:cNvGrpSpPr/>
                      <wpg:grpSpPr>
                        <a:xfrm>
                          <a:off x="0" y="0"/>
                          <a:ext cx="5896610" cy="3155315"/>
                          <a:chOff x="0" y="0"/>
                          <a:chExt cx="5896610" cy="3155315"/>
                        </a:xfrm>
                      </wpg:grpSpPr>
                      <pic:pic xmlns:pic="http://schemas.openxmlformats.org/drawingml/2006/picture">
                        <pic:nvPicPr>
                          <pic:cNvPr id="4" name="Imagen 4" descr="C:\Users\HP\Documents\JORDI\UAB - PhD\06_InnoSyn Internship\03_Presentations\DIA_Process Design\05.01_Reactor 1000mL Diagram_14-12-18.tiff"/>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438275" y="0"/>
                            <a:ext cx="2667000" cy="2697480"/>
                          </a:xfrm>
                          <a:prstGeom prst="rect">
                            <a:avLst/>
                          </a:prstGeom>
                          <a:noFill/>
                          <a:ln>
                            <a:noFill/>
                          </a:ln>
                        </pic:spPr>
                      </pic:pic>
                      <wps:wsp>
                        <wps:cNvPr id="13" name="Cuadro de texto 13"/>
                        <wps:cNvSpPr txBox="1"/>
                        <wps:spPr>
                          <a:xfrm>
                            <a:off x="0" y="2609850"/>
                            <a:ext cx="5896610" cy="545465"/>
                          </a:xfrm>
                          <a:prstGeom prst="rect">
                            <a:avLst/>
                          </a:prstGeom>
                          <a:solidFill>
                            <a:prstClr val="white"/>
                          </a:solidFill>
                          <a:ln>
                            <a:noFill/>
                          </a:ln>
                        </wps:spPr>
                        <wps:txbx>
                          <w:txbxContent>
                            <w:p w14:paraId="09D87235" w14:textId="5AF8ABCC" w:rsidR="0052785E" w:rsidRPr="00F514B3" w:rsidRDefault="0052785E" w:rsidP="00C11596">
                              <w:pPr>
                                <w:pStyle w:val="Descripcin"/>
                                <w:rPr>
                                  <w:rFonts w:ascii="Arial" w:hAnsi="Arial" w:cs="Arial"/>
                                  <w:b/>
                                  <w:noProof/>
                                </w:rPr>
                              </w:pPr>
                              <w:bookmarkStart w:id="3" w:name="_Ref535246421"/>
                              <w:r>
                                <w:t xml:space="preserve">Figure </w:t>
                              </w:r>
                              <w:r>
                                <w:fldChar w:fldCharType="begin"/>
                              </w:r>
                              <w:r>
                                <w:instrText xml:space="preserve"> SEQ Figure \* ARABIC </w:instrText>
                              </w:r>
                              <w:r>
                                <w:fldChar w:fldCharType="separate"/>
                              </w:r>
                              <w:r>
                                <w:rPr>
                                  <w:noProof/>
                                </w:rPr>
                                <w:t>1</w:t>
                              </w:r>
                              <w:r>
                                <w:fldChar w:fldCharType="end"/>
                              </w:r>
                              <w:bookmarkEnd w:id="3"/>
                              <w:r>
                                <w:t>:</w:t>
                              </w:r>
                              <w:r w:rsidRPr="00C11596">
                                <w:t xml:space="preserve"> Applied 1 liter and </w:t>
                              </w:r>
                              <w:proofErr w:type="gramStart"/>
                              <w:r w:rsidRPr="00C11596">
                                <w:t>100 liter</w:t>
                              </w:r>
                              <w:proofErr w:type="gramEnd"/>
                              <w:r w:rsidRPr="00C11596">
                                <w:t xml:space="preserve"> reactor setup. A) stirrer, B) pH electrode, C) reflux-condenser, D) air/oxygen supply controller, E) jacketed 1000</w:t>
                              </w:r>
                              <w:r>
                                <w:t xml:space="preserve"> </w:t>
                              </w:r>
                              <w:r w:rsidRPr="00C11596">
                                <w:t>mL reactor, F) automatic titration device, G) gas washing bottle H) oxygen sensor in gas outlet I) oxygen sensor in reaction mix</w:t>
                              </w:r>
                              <w:r>
                                <w:t>ture J) substrate dosing pump.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C030EB7" id="Grupo 17" o:spid="_x0000_s1026" style="position:absolute;left:0;text-align:left;margin-left:-13.85pt;margin-top:0;width:464.3pt;height:248.45pt;z-index:251697152" coordsize="58966,31553"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7" type="#_x0000_t75" style="position:absolute;left:14382;width:26670;height:26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">
                  <v:imagedata r:id="rId10" o:title="05.01_Reactor 1000mL Diagram_14-12-18"/>
                  <v:path arrowok="t"/>
                </v:shape>
                <v:shapetype id="_x0000_t202" coordsize="21600,21600" o:spt="202" path="m,l,21600r21600,l21600,xe">
                  <v:stroke joinstyle="miter"/>
                  <v:path gradientshapeok="t" o:connecttype="rect"/>
                </v:shapetype>
                <v:shape id="Cuadro de texto 13" o:spid="_x0000_s1028" type="#_x0000_t202" style="position:absolute;top:26098;width:58966;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" stroked="f">
                  <v:textbox style="mso-fit-shape-to-text:t" inset="0,0,0,0">
                    <w:txbxContent>
                      <w:p w14:paraId="09D87235" w14:textId="5AF8ABCC" w:rsidR="0052785E" w:rsidRPr="00F514B3" w:rsidRDefault="0052785E" w:rsidP="00C11596">
                        <w:pPr>
                          <w:pStyle w:val="Descripcin"/>
                          <w:rPr>
                            <w:rFonts w:ascii="Arial" w:hAnsi="Arial" w:cs="Arial"/>
                            <w:b/>
                            <w:noProof/>
                          </w:rPr>
                        </w:pPr>
                        <w:bookmarkStart w:id="4" w:name="_Ref535246421"/>
                        <w:r>
                          <w:t xml:space="preserve">Figure </w:t>
                        </w:r>
                        <w:r>
                          <w:fldChar w:fldCharType="begin"/>
                        </w:r>
                        <w:r>
                          <w:instrText xml:space="preserve"> SEQ Figure \* ARABIC </w:instrText>
                        </w:r>
                        <w:r>
                          <w:fldChar w:fldCharType="separate"/>
                        </w:r>
                        <w:r>
                          <w:rPr>
                            <w:noProof/>
                          </w:rPr>
                          <w:t>1</w:t>
                        </w:r>
                        <w:r>
                          <w:fldChar w:fldCharType="end"/>
                        </w:r>
                        <w:bookmarkEnd w:id="4"/>
                        <w:r>
                          <w:t>:</w:t>
                        </w:r>
                        <w:r w:rsidRPr="00C11596">
                          <w:t xml:space="preserve"> Applied 1 liter and </w:t>
                        </w:r>
                        <w:proofErr w:type="gramStart"/>
                        <w:r w:rsidRPr="00C11596">
                          <w:t>100 liter</w:t>
                        </w:r>
                        <w:proofErr w:type="gramEnd"/>
                        <w:r w:rsidRPr="00C11596">
                          <w:t xml:space="preserve"> reactor setup. A) stirrer, B) pH electrode, C) reflux-condenser, D) air/oxygen supply controller, E) jacketed 1000</w:t>
                        </w:r>
                        <w:r>
                          <w:t xml:space="preserve"> </w:t>
                        </w:r>
                        <w:r w:rsidRPr="00C11596">
                          <w:t>mL reactor, F) automatic titration device, G) gas washing bottle H) oxygen sensor in gas outlet I) oxygen sensor in reaction mix</w:t>
                        </w:r>
                        <w:r>
                          <w:t>ture J) substrate dosing pump.</w:t>
                        </w:r>
                      </w:p>
                    </w:txbxContent>
                  </v:textbox>
                </v:shape>
                <w10:wrap type="square"/>
              </v:group>
            </w:pict>
          </mc:Fallback>
        </mc:AlternateContent>
      </w:r>
      <w:proofErr w:type="spellStart"/>
      <w:proofErr w:type="gramStart"/>
      <w:r w:rsidR="00C11596" w:rsidRPr="00CC09A2">
        <w:rPr>
          <w:rFonts w:cstheme="minorHAnsi"/>
          <w:color w:val="000000" w:themeColor="text1"/>
          <w:lang w:bidi="en-US"/>
        </w:rPr>
        <w:t>Bio</w:t>
      </w:r>
      <w:r w:rsidR="00196546" w:rsidRPr="00CC09A2">
        <w:rPr>
          <w:rFonts w:cstheme="minorHAnsi"/>
          <w:color w:val="000000" w:themeColor="text1"/>
          <w:lang w:bidi="en-US"/>
        </w:rPr>
        <w:t>catalytic</w:t>
      </w:r>
      <w:proofErr w:type="spellEnd"/>
      <w:r w:rsidR="00196546" w:rsidRPr="00CC09A2">
        <w:rPr>
          <w:rFonts w:cstheme="minorHAnsi"/>
          <w:color w:val="000000" w:themeColor="text1"/>
          <w:lang w:bidi="en-US"/>
        </w:rPr>
        <w:t xml:space="preserve"> </w:t>
      </w:r>
      <w:r w:rsidR="00C11596" w:rsidRPr="00CC09A2">
        <w:rPr>
          <w:rFonts w:cstheme="minorHAnsi"/>
          <w:color w:val="000000" w:themeColor="text1"/>
          <w:lang w:bidi="en-US"/>
        </w:rPr>
        <w:t>reactions were performed in cylind</w:t>
      </w:r>
      <w:r w:rsidR="00773B90" w:rsidRPr="00CC09A2">
        <w:rPr>
          <w:rFonts w:cstheme="minorHAnsi"/>
          <w:color w:val="000000" w:themeColor="text1"/>
          <w:lang w:bidi="en-US"/>
        </w:rPr>
        <w:t>ri</w:t>
      </w:r>
      <w:r w:rsidR="00C11596" w:rsidRPr="00CC09A2">
        <w:rPr>
          <w:rFonts w:cstheme="minorHAnsi"/>
          <w:color w:val="000000" w:themeColor="text1"/>
          <w:lang w:bidi="en-US"/>
        </w:rPr>
        <w:t>c</w:t>
      </w:r>
      <w:r w:rsidR="00335F86" w:rsidRPr="00CC09A2">
        <w:rPr>
          <w:rFonts w:cstheme="minorHAnsi"/>
          <w:color w:val="000000" w:themeColor="text1"/>
          <w:lang w:bidi="en-US"/>
        </w:rPr>
        <w:t>al</w:t>
      </w:r>
      <w:r w:rsidR="00C11596" w:rsidRPr="00CC09A2">
        <w:rPr>
          <w:rFonts w:cstheme="minorHAnsi"/>
          <w:color w:val="000000" w:themeColor="text1"/>
          <w:lang w:bidi="en-US"/>
        </w:rPr>
        <w:t xml:space="preserve"> jacketed reactors (</w:t>
      </w:r>
      <w:r w:rsidR="00C11596" w:rsidRPr="00CC09A2">
        <w:rPr>
          <w:rFonts w:cstheme="minorHAnsi"/>
          <w:color w:val="000000" w:themeColor="text1"/>
          <w:lang w:bidi="en-US"/>
        </w:rPr>
        <w:fldChar w:fldCharType="begin"/>
      </w:r>
      <w:r w:rsidR="00C11596" w:rsidRPr="00CC09A2">
        <w:rPr>
          <w:rFonts w:cstheme="minorHAnsi"/>
          <w:color w:val="000000" w:themeColor="text1"/>
          <w:lang w:bidi="en-US"/>
        </w:rPr>
        <w:instrText xml:space="preserve"> REF _Ref535246421 \h </w:instrText>
      </w:r>
      <w:r w:rsidR="00D41CBA" w:rsidRPr="00CC09A2">
        <w:rPr>
          <w:rFonts w:cstheme="minorHAnsi"/>
          <w:color w:val="000000" w:themeColor="text1"/>
          <w:lang w:bidi="en-US"/>
        </w:rPr>
        <w:instrText xml:space="preserve"> \* MERGEFORMAT </w:instrText>
      </w:r>
      <w:r w:rsidR="00C11596" w:rsidRPr="00CC09A2">
        <w:rPr>
          <w:rFonts w:cstheme="minorHAnsi"/>
          <w:color w:val="000000" w:themeColor="text1"/>
          <w:lang w:bidi="en-US"/>
        </w:rPr>
      </w:r>
      <w:r w:rsidR="00C11596"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1</w:t>
      </w:r>
      <w:r w:rsidR="00C11596" w:rsidRPr="00CC09A2">
        <w:rPr>
          <w:rFonts w:cstheme="minorHAnsi"/>
          <w:color w:val="000000" w:themeColor="text1"/>
          <w:lang w:bidi="en-US"/>
        </w:rPr>
        <w:fldChar w:fldCharType="end"/>
      </w:r>
      <w:r w:rsidR="00C11596" w:rsidRPr="00CC09A2">
        <w:rPr>
          <w:rFonts w:cstheme="minorHAnsi"/>
          <w:color w:val="000000" w:themeColor="text1"/>
          <w:lang w:bidi="en-US"/>
        </w:rPr>
        <w:t>) that consisted of a glass vessel (30</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mL and 1</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L) or</w:t>
      </w:r>
      <w:r w:rsidR="00683131" w:rsidRPr="00CC09A2">
        <w:rPr>
          <w:rFonts w:cstheme="minorHAnsi"/>
          <w:color w:val="000000" w:themeColor="text1"/>
          <w:lang w:bidi="en-US"/>
        </w:rPr>
        <w:t xml:space="preserve"> glass-lined</w:t>
      </w:r>
      <w:r w:rsidR="00C11596" w:rsidRPr="00CC09A2">
        <w:rPr>
          <w:rFonts w:cstheme="minorHAnsi"/>
          <w:color w:val="000000" w:themeColor="text1"/>
          <w:lang w:bidi="en-US"/>
        </w:rPr>
        <w:t xml:space="preserve"> stainless steel vessel (100</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L); a pH controller (</w:t>
      </w:r>
      <w:proofErr w:type="spellStart"/>
      <w:r w:rsidR="00C11596" w:rsidRPr="00CC09A2">
        <w:rPr>
          <w:rFonts w:cstheme="minorHAnsi"/>
          <w:color w:val="000000" w:themeColor="text1"/>
          <w:lang w:bidi="en-US"/>
        </w:rPr>
        <w:t>Metrohm</w:t>
      </w:r>
      <w:proofErr w:type="spellEnd"/>
      <w:r w:rsidR="00C11596" w:rsidRPr="00CC09A2">
        <w:rPr>
          <w:rFonts w:cstheme="minorHAnsi"/>
          <w:color w:val="000000" w:themeColor="text1"/>
          <w:lang w:bidi="en-US"/>
        </w:rPr>
        <w:t xml:space="preserve"> </w:t>
      </w:r>
      <w:proofErr w:type="spellStart"/>
      <w:r w:rsidRPr="00CC09A2">
        <w:rPr>
          <w:rFonts w:cstheme="minorHAnsi"/>
          <w:color w:val="000000" w:themeColor="text1"/>
          <w:lang w:bidi="en-US"/>
        </w:rPr>
        <w:t>Titrino</w:t>
      </w:r>
      <w:proofErr w:type="spellEnd"/>
      <w:r w:rsidRPr="00CC09A2">
        <w:rPr>
          <w:rFonts w:cstheme="minorHAnsi"/>
          <w:color w:val="000000" w:themeColor="text1"/>
          <w:lang w:bidi="en-US"/>
        </w:rPr>
        <w:t xml:space="preserve"> plus 877) filled with 1</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 xml:space="preserve">M </w:t>
      </w:r>
      <w:proofErr w:type="spellStart"/>
      <w:r w:rsidR="00C11596" w:rsidRPr="00CC09A2">
        <w:rPr>
          <w:rFonts w:cstheme="minorHAnsi"/>
          <w:color w:val="000000" w:themeColor="text1"/>
          <w:lang w:bidi="en-US"/>
        </w:rPr>
        <w:t>NaOH</w:t>
      </w:r>
      <w:proofErr w:type="spellEnd"/>
      <w:r w:rsidR="00C11596" w:rsidRPr="00CC09A2">
        <w:rPr>
          <w:rFonts w:cstheme="minorHAnsi"/>
          <w:color w:val="000000" w:themeColor="text1"/>
          <w:lang w:bidi="en-US"/>
        </w:rPr>
        <w:t xml:space="preserve"> solution (30</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mL) or 5</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 xml:space="preserve">M </w:t>
      </w:r>
      <w:proofErr w:type="spellStart"/>
      <w:r w:rsidR="00C11596" w:rsidRPr="00CC09A2">
        <w:rPr>
          <w:rFonts w:cstheme="minorHAnsi"/>
          <w:color w:val="000000" w:themeColor="text1"/>
          <w:lang w:bidi="en-US"/>
        </w:rPr>
        <w:t>NaOH</w:t>
      </w:r>
      <w:proofErr w:type="spellEnd"/>
      <w:r w:rsidR="00C11596" w:rsidRPr="00CC09A2">
        <w:rPr>
          <w:rFonts w:cstheme="minorHAnsi"/>
          <w:color w:val="000000" w:themeColor="text1"/>
          <w:lang w:bidi="en-US"/>
        </w:rPr>
        <w:t xml:space="preserve"> solution (1</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L and 100</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L); a propeller stirrer, a thermostat (MGW-LAUDA RC6) set at 30˚C, a condenser at 6˚C, a compact mass flow regulator (GCR Red-y) to keep a constant air/oxygen flow; and substrate dosing pump (Harvard Pump11).</w:t>
      </w:r>
      <w:proofErr w:type="gramEnd"/>
      <w:r w:rsidR="00C11596" w:rsidRPr="00CC09A2">
        <w:rPr>
          <w:rFonts w:cstheme="minorHAnsi"/>
          <w:color w:val="000000" w:themeColor="text1"/>
          <w:lang w:bidi="en-US"/>
        </w:rPr>
        <w:t xml:space="preserve"> For the 1</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L and 100</w:t>
      </w:r>
      <w:r w:rsidR="00EA14C3" w:rsidRPr="00CC09A2">
        <w:rPr>
          <w:rFonts w:cstheme="minorHAnsi"/>
          <w:color w:val="000000" w:themeColor="text1"/>
          <w:lang w:bidi="en-US"/>
        </w:rPr>
        <w:t xml:space="preserve"> </w:t>
      </w:r>
      <w:r w:rsidR="00E30A6B" w:rsidRPr="00CC09A2">
        <w:rPr>
          <w:rFonts w:cstheme="minorHAnsi"/>
          <w:color w:val="000000" w:themeColor="text1"/>
          <w:lang w:bidi="en-US"/>
        </w:rPr>
        <w:t xml:space="preserve">L reactions, </w:t>
      </w:r>
      <w:r w:rsidR="00C11596" w:rsidRPr="00CC09A2">
        <w:rPr>
          <w:rFonts w:cstheme="minorHAnsi"/>
          <w:color w:val="000000" w:themeColor="text1"/>
          <w:lang w:bidi="en-US"/>
        </w:rPr>
        <w:t xml:space="preserve">reactors also contained an oxygen sensor (SDL 150 – </w:t>
      </w:r>
      <w:proofErr w:type="spellStart"/>
      <w:r w:rsidR="00C11596" w:rsidRPr="00CC09A2">
        <w:rPr>
          <w:rFonts w:cstheme="minorHAnsi"/>
          <w:color w:val="000000" w:themeColor="text1"/>
          <w:lang w:bidi="en-US"/>
        </w:rPr>
        <w:t>Extech</w:t>
      </w:r>
      <w:proofErr w:type="spellEnd"/>
      <w:r w:rsidR="00C11596" w:rsidRPr="00CC09A2">
        <w:rPr>
          <w:rFonts w:cstheme="minorHAnsi"/>
          <w:color w:val="000000" w:themeColor="text1"/>
          <w:lang w:bidi="en-US"/>
        </w:rPr>
        <w:t xml:space="preserve"> Instruments) in the</w:t>
      </w:r>
      <w:r w:rsidRPr="00CC09A2">
        <w:rPr>
          <w:rFonts w:cstheme="minorHAnsi"/>
          <w:color w:val="000000" w:themeColor="text1"/>
          <w:lang w:bidi="en-US"/>
        </w:rPr>
        <w:t xml:space="preserve"> gas outlet, an oxygen sensor</w:t>
      </w:r>
      <w:r w:rsidR="00C11596" w:rsidRPr="00CC09A2">
        <w:rPr>
          <w:rFonts w:cstheme="minorHAnsi"/>
          <w:color w:val="000000" w:themeColor="text1"/>
          <w:lang w:bidi="en-US"/>
        </w:rPr>
        <w:t xml:space="preserve"> for the liquid phase and a constant nitrogen flow in the headspace to maintain the oxygen concentration below 8%</w:t>
      </w:r>
      <w:r w:rsidR="00906C3E" w:rsidRPr="00CC09A2">
        <w:rPr>
          <w:rFonts w:cstheme="minorHAnsi"/>
          <w:color w:val="000000" w:themeColor="text1"/>
          <w:lang w:bidi="en-US"/>
        </w:rPr>
        <w:t xml:space="preserve"> </w:t>
      </w:r>
      <w:r w:rsidR="00AB273F" w:rsidRPr="00CC09A2">
        <w:rPr>
          <w:rFonts w:cstheme="minorHAnsi"/>
          <w:color w:val="000000" w:themeColor="text1"/>
          <w:lang w:bidi="en-US"/>
        </w:rPr>
        <w:t>and prevent</w:t>
      </w:r>
      <w:r w:rsidR="005A7717" w:rsidRPr="00CC09A2">
        <w:rPr>
          <w:rFonts w:cstheme="minorHAnsi"/>
          <w:color w:val="000000" w:themeColor="text1"/>
          <w:lang w:bidi="en-US"/>
        </w:rPr>
        <w:t xml:space="preserve"> formation of potentially explosive mixtures</w:t>
      </w:r>
      <w:r w:rsidR="00AB273F" w:rsidRPr="00CC09A2">
        <w:rPr>
          <w:rFonts w:cstheme="minorHAnsi"/>
          <w:color w:val="000000" w:themeColor="text1"/>
          <w:lang w:bidi="en-US"/>
        </w:rPr>
        <w:t xml:space="preserve"> </w:t>
      </w:r>
      <w:r w:rsidR="00AB273F"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{"citationItems":[{"id":"ITEM-1","itemData":{"DOI":"10.1016/j.jlp.2009.03.006","ISSN":"09504230","abstract":"This paper presents data on the limiting (minimum) oxygen concentration (LOC), in the presence of added N2, of methane (CH4), propane (C3H8), ethylene (C2H4), carbon monoxide (CO), and hydrogen (H2), and some of their binary mixtures. It also addresses the issue of the flammable concentration (flammability) limits of these pure gases in air. The study is based on spark ignited explosions in large, spherical laboratory vessels (120-L and 20-L) using a 7% pressure-rise criterion for explosion propagation. The results of the study are compared with the older values which used long flammability tubes with a diameter ≥5 cm together with visual evidence of substantial upward propagation. They are also compared to results reported recently using a 12-L spherical flask with a visual flame propagation criterion. Finally, they are compared to results reported in Europe using more modest flammability criteria and smaller chambers. The findings reported here show excellent agreement between the 120-L and 12-L results, good agreement with the 20-L results, and reasonable agreement with the earlier flammability tube values for the lower flammability limits. They disagree, however, with the more conservative European values. These results and those from the 12-L experiments also feature lower LOCs than are given by traditional flammability tubes. A model for the LOCs of such fuel mixtures based on the Le Chatelier mixture rule for lower flammable limits is seen to reasonably fit the observed results on binary mixtures and can accommodate more complex mixtures as well. One such set of ternary mixtures containing CH4 and 1:1 CO:H2 is well fitted by the model.","author":[{"dropping-particle":"","family":"Zlochower","given":"Isaac A.","non-dropping-particle":"","parse-names":false,"suffix":""},{"dropping-particle":"","family":"Green","given":"Gregory M.","non-dropping-particle":"","parse-names":false,"suffix":""}],"container-title":"Journal of Loss Prevention in the Process Industries","id":"ITEM-1","issue":"4","issued":{"date-parts":[["2009"]]},"page":"499-505","title":"The limiting oxygen concentration and flammability limits of gases and gas mixtures","type":"article-journal","volume":"22"},"uris":["http://www.mendeley.com/documents/?uuid=63246c6c-afd5-47d8-be9c-55e52b8c5d42"]}],"mendeley":{"formattedCitation":"&lt;sup&gt;21&lt;/sup&gt;","plainTextFormattedCitation":"21","previouslyFormattedCitation":"&lt;sup&gt;21&lt;/sup&gt;"},"properties":{"noteIndex":0},"schema":"https://github.com/citation-style-language/schema/raw/master/csl-citation.json"}</w:instrText>
      </w:r>
      <w:r w:rsidR="00AB273F"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21</w:t>
      </w:r>
      <w:r w:rsidR="00AB273F" w:rsidRPr="00CC09A2">
        <w:rPr>
          <w:rFonts w:cstheme="minorHAnsi"/>
          <w:color w:val="000000" w:themeColor="text1"/>
          <w:lang w:bidi="en-US"/>
        </w:rPr>
        <w:fldChar w:fldCharType="end"/>
      </w:r>
      <w:r w:rsidR="00C11596" w:rsidRPr="00CC09A2">
        <w:rPr>
          <w:rFonts w:cstheme="minorHAnsi"/>
          <w:color w:val="000000" w:themeColor="text1"/>
          <w:lang w:bidi="en-US"/>
        </w:rPr>
        <w:t xml:space="preserve">. </w:t>
      </w:r>
    </w:p>
    <w:p w14:paraId="042524F8" w14:textId="672070FF" w:rsidR="00C11596" w:rsidRPr="00CC09A2" w:rsidRDefault="000F52A0" w:rsidP="00C11596">
      <w:pPr>
        <w:spacing w:line="480" w:lineRule="auto"/>
        <w:jc w:val="both"/>
        <w:rPr>
          <w:rFonts w:cstheme="minorHAnsi"/>
          <w:b/>
          <w:color w:val="000000" w:themeColor="text1"/>
        </w:rPr>
      </w:pPr>
      <w:r w:rsidRPr="00CC09A2">
        <w:rPr>
          <w:rFonts w:cstheme="minorHAnsi"/>
          <w:b/>
          <w:color w:val="000000" w:themeColor="text1"/>
        </w:rPr>
        <w:t xml:space="preserve">Determination of the reaction progress for </w:t>
      </w:r>
      <w:proofErr w:type="spellStart"/>
      <w:r w:rsidRPr="00CC09A2">
        <w:rPr>
          <w:rFonts w:cstheme="minorHAnsi"/>
          <w:b/>
          <w:color w:val="000000" w:themeColor="text1"/>
        </w:rPr>
        <w:t>biocatalyzed</w:t>
      </w:r>
      <w:proofErr w:type="spellEnd"/>
      <w:r w:rsidRPr="00CC09A2">
        <w:rPr>
          <w:rFonts w:cstheme="minorHAnsi"/>
          <w:b/>
          <w:color w:val="000000" w:themeColor="text1"/>
        </w:rPr>
        <w:t xml:space="preserve"> r</w:t>
      </w:r>
      <w:r w:rsidR="00C11596" w:rsidRPr="00CC09A2">
        <w:rPr>
          <w:rFonts w:cstheme="minorHAnsi"/>
          <w:b/>
          <w:color w:val="000000" w:themeColor="text1"/>
        </w:rPr>
        <w:t>eactio</w:t>
      </w:r>
      <w:r w:rsidRPr="00CC09A2">
        <w:rPr>
          <w:rFonts w:cstheme="minorHAnsi"/>
          <w:b/>
          <w:color w:val="000000" w:themeColor="text1"/>
        </w:rPr>
        <w:t>ns u</w:t>
      </w:r>
      <w:r w:rsidR="00C11596" w:rsidRPr="00CC09A2">
        <w:rPr>
          <w:rFonts w:cstheme="minorHAnsi"/>
          <w:b/>
          <w:color w:val="000000" w:themeColor="text1"/>
        </w:rPr>
        <w:t>sing GC-FID</w:t>
      </w:r>
    </w:p>
    <w:p w14:paraId="2007DFF7" w14:textId="58904A35" w:rsidR="00C11596" w:rsidRPr="00CC09A2" w:rsidRDefault="00C11596" w:rsidP="00C11596">
      <w:pPr>
        <w:spacing w:line="480" w:lineRule="auto"/>
        <w:jc w:val="both"/>
        <w:rPr>
          <w:rFonts w:cstheme="minorHAnsi"/>
          <w:color w:val="000000" w:themeColor="text1"/>
        </w:rPr>
      </w:pPr>
      <w:r w:rsidRPr="00CC09A2">
        <w:rPr>
          <w:rFonts w:cstheme="minorHAnsi"/>
          <w:color w:val="000000" w:themeColor="text1"/>
        </w:rPr>
        <w:lastRenderedPageBreak/>
        <w:t>Samples (150</w:t>
      </w:r>
      <w:r w:rsidR="00EA14C3" w:rsidRPr="00CC09A2">
        <w:rPr>
          <w:rFonts w:cstheme="minorHAnsi"/>
          <w:color w:val="000000" w:themeColor="text1"/>
        </w:rPr>
        <w:t xml:space="preserve"> </w:t>
      </w:r>
      <w:r w:rsidRPr="00CC09A2">
        <w:rPr>
          <w:rFonts w:cstheme="minorHAnsi"/>
          <w:color w:val="000000" w:themeColor="text1"/>
        </w:rPr>
        <w:t xml:space="preserve">µL) </w:t>
      </w:r>
      <w:proofErr w:type="gramStart"/>
      <w:r w:rsidRPr="00CC09A2">
        <w:rPr>
          <w:rFonts w:cstheme="minorHAnsi"/>
          <w:color w:val="000000" w:themeColor="text1"/>
        </w:rPr>
        <w:t>were taken periodically from the reactor, weighed and dissolved up to 10</w:t>
      </w:r>
      <w:r w:rsidR="009C70C8" w:rsidRPr="00CC09A2">
        <w:rPr>
          <w:rFonts w:cstheme="minorHAnsi"/>
          <w:color w:val="000000" w:themeColor="text1"/>
        </w:rPr>
        <w:t xml:space="preserve"> </w:t>
      </w:r>
      <w:r w:rsidRPr="00CC09A2">
        <w:rPr>
          <w:rFonts w:cstheme="minorHAnsi"/>
          <w:color w:val="000000" w:themeColor="text1"/>
        </w:rPr>
        <w:t xml:space="preserve">mL with a solution of </w:t>
      </w:r>
      <w:r w:rsidR="00D7574B" w:rsidRPr="00CC09A2">
        <w:rPr>
          <w:rFonts w:cstheme="minorHAnsi"/>
          <w:color w:val="000000" w:themeColor="text1"/>
        </w:rPr>
        <w:t>a</w:t>
      </w:r>
      <w:r w:rsidRPr="00CC09A2">
        <w:rPr>
          <w:rFonts w:cstheme="minorHAnsi"/>
          <w:color w:val="000000" w:themeColor="text1"/>
        </w:rPr>
        <w:t>ceto</w:t>
      </w:r>
      <w:r w:rsidR="00D7574B" w:rsidRPr="00CC09A2">
        <w:rPr>
          <w:rFonts w:cstheme="minorHAnsi"/>
          <w:color w:val="000000" w:themeColor="text1"/>
        </w:rPr>
        <w:t>n</w:t>
      </w:r>
      <w:r w:rsidRPr="00CC09A2">
        <w:rPr>
          <w:rFonts w:cstheme="minorHAnsi"/>
          <w:color w:val="000000" w:themeColor="text1"/>
        </w:rPr>
        <w:t>itrile containing 0.5</w:t>
      </w:r>
      <w:r w:rsidR="00EA14C3" w:rsidRPr="00CC09A2">
        <w:rPr>
          <w:rFonts w:cstheme="minorHAnsi"/>
          <w:color w:val="000000" w:themeColor="text1"/>
        </w:rPr>
        <w:t xml:space="preserve"> g </w:t>
      </w:r>
      <w:r w:rsidRPr="00CC09A2">
        <w:rPr>
          <w:rFonts w:cstheme="minorHAnsi"/>
          <w:color w:val="000000" w:themeColor="text1"/>
        </w:rPr>
        <w:t>L</w:t>
      </w:r>
      <w:r w:rsidR="00EA14C3" w:rsidRPr="00CC09A2">
        <w:rPr>
          <w:rFonts w:cstheme="minorHAnsi"/>
          <w:color w:val="000000" w:themeColor="text1"/>
          <w:vertAlign w:val="superscript"/>
        </w:rPr>
        <w:t>-1</w:t>
      </w:r>
      <w:r w:rsidRPr="00CC09A2">
        <w:rPr>
          <w:rFonts w:cstheme="minorHAnsi"/>
          <w:color w:val="000000" w:themeColor="text1"/>
        </w:rPr>
        <w:t xml:space="preserve"> of </w:t>
      </w:r>
      <w:r w:rsidR="00D7574B" w:rsidRPr="00CC09A2">
        <w:rPr>
          <w:rFonts w:cstheme="minorHAnsi"/>
          <w:color w:val="000000" w:themeColor="text1"/>
        </w:rPr>
        <w:t>h</w:t>
      </w:r>
      <w:r w:rsidRPr="00CC09A2">
        <w:rPr>
          <w:rFonts w:cstheme="minorHAnsi"/>
          <w:color w:val="000000" w:themeColor="text1"/>
        </w:rPr>
        <w:t>exa</w:t>
      </w:r>
      <w:r w:rsidR="00D7574B" w:rsidRPr="00CC09A2">
        <w:rPr>
          <w:rFonts w:cstheme="minorHAnsi"/>
          <w:color w:val="000000" w:themeColor="text1"/>
        </w:rPr>
        <w:t>d</w:t>
      </w:r>
      <w:r w:rsidRPr="00CC09A2">
        <w:rPr>
          <w:rFonts w:cstheme="minorHAnsi"/>
          <w:color w:val="000000" w:themeColor="text1"/>
        </w:rPr>
        <w:t>ecane that served as Internal Standard (IS)</w:t>
      </w:r>
      <w:proofErr w:type="gramEnd"/>
      <w:r w:rsidRPr="00CC09A2">
        <w:rPr>
          <w:rFonts w:cstheme="minorHAnsi"/>
          <w:color w:val="000000" w:themeColor="text1"/>
        </w:rPr>
        <w:t xml:space="preserve">. The mixture </w:t>
      </w:r>
      <w:proofErr w:type="gramStart"/>
      <w:r w:rsidRPr="00CC09A2">
        <w:rPr>
          <w:rFonts w:cstheme="minorHAnsi"/>
          <w:color w:val="000000" w:themeColor="text1"/>
        </w:rPr>
        <w:t>was centrifuged</w:t>
      </w:r>
      <w:proofErr w:type="gramEnd"/>
      <w:r w:rsidRPr="00CC09A2">
        <w:rPr>
          <w:rFonts w:cstheme="minorHAnsi"/>
          <w:color w:val="000000" w:themeColor="text1"/>
        </w:rPr>
        <w:t xml:space="preserve"> to remove insoluble biomass and the supernata</w:t>
      </w:r>
      <w:r w:rsidR="00AB273F" w:rsidRPr="00CC09A2">
        <w:rPr>
          <w:rFonts w:cstheme="minorHAnsi"/>
          <w:color w:val="000000" w:themeColor="text1"/>
        </w:rPr>
        <w:t>nt was analyzed by GC-FID. C</w:t>
      </w:r>
      <w:r w:rsidRPr="00CC09A2">
        <w:rPr>
          <w:rFonts w:cstheme="minorHAnsi"/>
          <w:color w:val="000000" w:themeColor="text1"/>
        </w:rPr>
        <w:t>oncentrati</w:t>
      </w:r>
      <w:r w:rsidR="00D41CBA" w:rsidRPr="00CC09A2">
        <w:rPr>
          <w:rFonts w:cstheme="minorHAnsi"/>
          <w:color w:val="000000" w:themeColor="text1"/>
        </w:rPr>
        <w:t>on of substrate and products were</w:t>
      </w:r>
      <w:r w:rsidRPr="00CC09A2">
        <w:rPr>
          <w:rFonts w:cstheme="minorHAnsi"/>
          <w:color w:val="000000" w:themeColor="text1"/>
        </w:rPr>
        <w:t xml:space="preserve"> determined using calibration curves. </w:t>
      </w:r>
    </w:p>
    <w:p w14:paraId="6927BE1A" w14:textId="4BD09938" w:rsidR="00C11596" w:rsidRPr="00CC09A2" w:rsidRDefault="00ED0B9A" w:rsidP="00C11596">
      <w:pPr>
        <w:spacing w:line="480" w:lineRule="auto"/>
        <w:jc w:val="both"/>
        <w:rPr>
          <w:rFonts w:cstheme="minorHAnsi"/>
          <w:b/>
          <w:color w:val="000000" w:themeColor="text1"/>
        </w:rPr>
      </w:pPr>
      <w:r w:rsidRPr="00CC09A2">
        <w:rPr>
          <w:rFonts w:cstheme="minorHAnsi"/>
          <w:b/>
          <w:color w:val="000000" w:themeColor="text1"/>
        </w:rPr>
        <w:t>GC-FID m</w:t>
      </w:r>
      <w:r w:rsidR="00C11596" w:rsidRPr="00CC09A2">
        <w:rPr>
          <w:rFonts w:cstheme="minorHAnsi"/>
          <w:b/>
          <w:color w:val="000000" w:themeColor="text1"/>
        </w:rPr>
        <w:t xml:space="preserve">ethod and </w:t>
      </w:r>
      <w:r w:rsidR="00251E87" w:rsidRPr="00CC09A2">
        <w:rPr>
          <w:rFonts w:cstheme="minorHAnsi"/>
          <w:b/>
          <w:color w:val="000000" w:themeColor="text1"/>
        </w:rPr>
        <w:t>equipment</w:t>
      </w:r>
    </w:p>
    <w:p w14:paraId="34B4CE34" w14:textId="339B9172" w:rsidR="00C11596" w:rsidRPr="00CC09A2" w:rsidRDefault="00C11596" w:rsidP="00C11596">
      <w:pPr>
        <w:spacing w:line="480" w:lineRule="auto"/>
        <w:jc w:val="both"/>
        <w:rPr>
          <w:rFonts w:cstheme="minorHAnsi"/>
          <w:color w:val="000000" w:themeColor="text1"/>
        </w:rPr>
      </w:pPr>
      <w:r w:rsidRPr="00CC09A2">
        <w:rPr>
          <w:rFonts w:cstheme="minorHAnsi"/>
          <w:color w:val="000000" w:themeColor="text1"/>
        </w:rPr>
        <w:t xml:space="preserve">Samples containing </w:t>
      </w:r>
      <w:r w:rsidR="00F224A4" w:rsidRPr="00CC09A2">
        <w:rPr>
          <w:rFonts w:cstheme="minorHAnsi"/>
          <w:color w:val="000000" w:themeColor="text1"/>
        </w:rPr>
        <w:t>3</w:t>
      </w:r>
      <w:proofErr w:type="gramStart"/>
      <w:r w:rsidR="00F224A4" w:rsidRPr="00CC09A2">
        <w:rPr>
          <w:rFonts w:cstheme="minorHAnsi"/>
          <w:color w:val="000000" w:themeColor="text1"/>
        </w:rPr>
        <w:t>,3,5</w:t>
      </w:r>
      <w:proofErr w:type="gramEnd"/>
      <w:r w:rsidR="00F224A4" w:rsidRPr="00CC09A2">
        <w:rPr>
          <w:rFonts w:cstheme="minorHAnsi"/>
          <w:color w:val="000000" w:themeColor="text1"/>
        </w:rPr>
        <w:t>-</w:t>
      </w:r>
      <w:r w:rsidRPr="00CC09A2">
        <w:rPr>
          <w:rFonts w:cstheme="minorHAnsi"/>
          <w:color w:val="000000" w:themeColor="text1"/>
        </w:rPr>
        <w:t>trimethyl</w:t>
      </w:r>
      <w:r w:rsidR="007A7A64" w:rsidRPr="00CC09A2">
        <w:rPr>
          <w:rFonts w:cstheme="minorHAnsi"/>
          <w:color w:val="000000" w:themeColor="text1"/>
        </w:rPr>
        <w:t>-</w:t>
      </w:r>
      <w:r w:rsidRPr="00CC09A2">
        <w:rPr>
          <w:rFonts w:cstheme="minorHAnsi"/>
          <w:color w:val="000000" w:themeColor="text1"/>
        </w:rPr>
        <w:t>c</w:t>
      </w:r>
      <w:r w:rsidR="007A7A64" w:rsidRPr="00CC09A2">
        <w:rPr>
          <w:rFonts w:cstheme="minorHAnsi"/>
          <w:color w:val="000000" w:themeColor="text1"/>
        </w:rPr>
        <w:t>y</w:t>
      </w:r>
      <w:r w:rsidRPr="00CC09A2">
        <w:rPr>
          <w:rFonts w:cstheme="minorHAnsi"/>
          <w:color w:val="000000" w:themeColor="text1"/>
        </w:rPr>
        <w:t xml:space="preserve">clohexanone and </w:t>
      </w:r>
      <w:proofErr w:type="spellStart"/>
      <w:r w:rsidRPr="00CC09A2">
        <w:rPr>
          <w:rFonts w:cstheme="minorHAnsi"/>
          <w:color w:val="000000" w:themeColor="text1"/>
        </w:rPr>
        <w:t>trimethyl</w:t>
      </w:r>
      <w:proofErr w:type="spellEnd"/>
      <w:r w:rsidRPr="00CC09A2">
        <w:rPr>
          <w:rFonts w:cstheme="minorHAnsi"/>
          <w:color w:val="000000" w:themeColor="text1"/>
        </w:rPr>
        <w:t>-ε-</w:t>
      </w:r>
      <w:proofErr w:type="spellStart"/>
      <w:r w:rsidRPr="00CC09A2">
        <w:rPr>
          <w:rFonts w:cstheme="minorHAnsi"/>
          <w:color w:val="000000" w:themeColor="text1"/>
        </w:rPr>
        <w:t>caprolactones</w:t>
      </w:r>
      <w:proofErr w:type="spellEnd"/>
      <w:r w:rsidRPr="00CC09A2">
        <w:rPr>
          <w:rFonts w:cstheme="minorHAnsi"/>
          <w:color w:val="000000" w:themeColor="text1"/>
        </w:rPr>
        <w:t xml:space="preserve"> were </w:t>
      </w:r>
      <w:r w:rsidR="00D41CBA" w:rsidRPr="00CC09A2">
        <w:rPr>
          <w:rFonts w:cstheme="minorHAnsi"/>
          <w:color w:val="000000" w:themeColor="text1"/>
        </w:rPr>
        <w:t>analyzed</w:t>
      </w:r>
      <w:r w:rsidRPr="00CC09A2">
        <w:rPr>
          <w:rFonts w:cstheme="minorHAnsi"/>
          <w:color w:val="000000" w:themeColor="text1"/>
        </w:rPr>
        <w:t xml:space="preserve"> using a 7890A gas chromatograph (Agilent Technologies, USA) equipped with a HP-5 column (30</w:t>
      </w:r>
      <w:r w:rsidR="00EA14C3" w:rsidRPr="00CC09A2">
        <w:rPr>
          <w:rFonts w:cstheme="minorHAnsi"/>
          <w:color w:val="000000" w:themeColor="text1"/>
        </w:rPr>
        <w:t xml:space="preserve"> </w:t>
      </w:r>
      <w:r w:rsidRPr="00CC09A2">
        <w:rPr>
          <w:rFonts w:cstheme="minorHAnsi"/>
          <w:color w:val="000000" w:themeColor="text1"/>
        </w:rPr>
        <w:t>m, 0.32</w:t>
      </w:r>
      <w:r w:rsidR="00EA14C3" w:rsidRPr="00CC09A2">
        <w:rPr>
          <w:rFonts w:cstheme="minorHAnsi"/>
          <w:color w:val="000000" w:themeColor="text1"/>
        </w:rPr>
        <w:t xml:space="preserve"> </w:t>
      </w:r>
      <w:r w:rsidRPr="00CC09A2">
        <w:rPr>
          <w:rFonts w:cstheme="minorHAnsi"/>
          <w:color w:val="000000" w:themeColor="text1"/>
        </w:rPr>
        <w:t>mm, 0.25</w:t>
      </w:r>
      <w:r w:rsidR="00EA14C3" w:rsidRPr="00CC09A2">
        <w:rPr>
          <w:rFonts w:cstheme="minorHAnsi"/>
          <w:color w:val="000000" w:themeColor="text1"/>
        </w:rPr>
        <w:t xml:space="preserve"> </w:t>
      </w:r>
      <w:r w:rsidRPr="00CC09A2">
        <w:rPr>
          <w:rFonts w:cstheme="minorHAnsi"/>
          <w:color w:val="000000" w:themeColor="text1"/>
        </w:rPr>
        <w:t xml:space="preserve">µm </w:t>
      </w:r>
      <w:proofErr w:type="spellStart"/>
      <w:r w:rsidRPr="00CC09A2">
        <w:rPr>
          <w:rFonts w:cstheme="minorHAnsi"/>
          <w:color w:val="000000" w:themeColor="text1"/>
        </w:rPr>
        <w:t>df</w:t>
      </w:r>
      <w:proofErr w:type="spellEnd"/>
      <w:r w:rsidRPr="00CC09A2">
        <w:rPr>
          <w:rFonts w:cstheme="minorHAnsi"/>
          <w:color w:val="000000" w:themeColor="text1"/>
        </w:rPr>
        <w:t xml:space="preserve">, Agilent Technologies). The column temperature </w:t>
      </w:r>
      <w:proofErr w:type="gramStart"/>
      <w:r w:rsidRPr="00CC09A2">
        <w:rPr>
          <w:rFonts w:cstheme="minorHAnsi"/>
          <w:color w:val="000000" w:themeColor="text1"/>
        </w:rPr>
        <w:t>was maintained</w:t>
      </w:r>
      <w:proofErr w:type="gramEnd"/>
      <w:r w:rsidRPr="00CC09A2">
        <w:rPr>
          <w:rFonts w:cstheme="minorHAnsi"/>
          <w:color w:val="000000" w:themeColor="text1"/>
        </w:rPr>
        <w:t xml:space="preserve"> at 60°C for</w:t>
      </w:r>
      <w:r w:rsidR="00EA14C3" w:rsidRPr="00CC09A2">
        <w:rPr>
          <w:rFonts w:cstheme="minorHAnsi"/>
          <w:color w:val="000000" w:themeColor="text1"/>
        </w:rPr>
        <w:t xml:space="preserve"> 2 minutes, increased up to 300°C at 10</w:t>
      </w:r>
      <w:r w:rsidR="005A507F" w:rsidRPr="00CC09A2">
        <w:rPr>
          <w:rFonts w:cstheme="minorHAnsi"/>
          <w:color w:val="000000" w:themeColor="text1"/>
        </w:rPr>
        <w:t xml:space="preserve">°C </w:t>
      </w:r>
      <w:r w:rsidRPr="00CC09A2">
        <w:rPr>
          <w:rFonts w:cstheme="minorHAnsi"/>
          <w:color w:val="000000" w:themeColor="text1"/>
        </w:rPr>
        <w:t>min</w:t>
      </w:r>
      <w:r w:rsidR="005A507F" w:rsidRPr="00CC09A2">
        <w:rPr>
          <w:rFonts w:cstheme="minorHAnsi"/>
          <w:color w:val="000000" w:themeColor="text1"/>
          <w:vertAlign w:val="superscript"/>
        </w:rPr>
        <w:t>-1</w:t>
      </w:r>
      <w:r w:rsidRPr="00CC09A2">
        <w:rPr>
          <w:rFonts w:cstheme="minorHAnsi"/>
          <w:color w:val="000000" w:themeColor="text1"/>
        </w:rPr>
        <w:t xml:space="preserve"> and it was held at final temperature for 2 minutes. The injec</w:t>
      </w:r>
      <w:r w:rsidR="00EA14C3" w:rsidRPr="00CC09A2">
        <w:rPr>
          <w:rFonts w:cstheme="minorHAnsi"/>
          <w:color w:val="000000" w:themeColor="text1"/>
        </w:rPr>
        <w:t xml:space="preserve">tor temperature </w:t>
      </w:r>
      <w:proofErr w:type="gramStart"/>
      <w:r w:rsidR="00EA14C3" w:rsidRPr="00CC09A2">
        <w:rPr>
          <w:rFonts w:cstheme="minorHAnsi"/>
          <w:color w:val="000000" w:themeColor="text1"/>
        </w:rPr>
        <w:t>was kept</w:t>
      </w:r>
      <w:proofErr w:type="gramEnd"/>
      <w:r w:rsidR="00EA14C3" w:rsidRPr="00CC09A2">
        <w:rPr>
          <w:rFonts w:cstheme="minorHAnsi"/>
          <w:color w:val="000000" w:themeColor="text1"/>
        </w:rPr>
        <w:t xml:space="preserve"> at 200</w:t>
      </w:r>
      <w:r w:rsidRPr="00CC09A2">
        <w:rPr>
          <w:rFonts w:cstheme="minorHAnsi"/>
          <w:color w:val="000000" w:themeColor="text1"/>
        </w:rPr>
        <w:t>°C; for the flame ionization de</w:t>
      </w:r>
      <w:r w:rsidR="00EA14C3" w:rsidRPr="00CC09A2">
        <w:rPr>
          <w:rFonts w:cstheme="minorHAnsi"/>
          <w:color w:val="000000" w:themeColor="text1"/>
        </w:rPr>
        <w:t>tector, the temperature was 300</w:t>
      </w:r>
      <w:r w:rsidRPr="00CC09A2">
        <w:rPr>
          <w:rFonts w:cstheme="minorHAnsi"/>
          <w:color w:val="000000" w:themeColor="text1"/>
        </w:rPr>
        <w:t xml:space="preserve">°C. Hydrogen </w:t>
      </w:r>
      <w:proofErr w:type="gramStart"/>
      <w:r w:rsidRPr="00CC09A2">
        <w:rPr>
          <w:rFonts w:cstheme="minorHAnsi"/>
          <w:color w:val="000000" w:themeColor="text1"/>
        </w:rPr>
        <w:t>was used</w:t>
      </w:r>
      <w:proofErr w:type="gramEnd"/>
      <w:r w:rsidRPr="00CC09A2">
        <w:rPr>
          <w:rFonts w:cstheme="minorHAnsi"/>
          <w:color w:val="000000" w:themeColor="text1"/>
        </w:rPr>
        <w:t xml:space="preserve"> as a carrier gas at a flow rat</w:t>
      </w:r>
      <w:r w:rsidR="00EA14C3" w:rsidRPr="00CC09A2">
        <w:rPr>
          <w:rFonts w:cstheme="minorHAnsi"/>
          <w:color w:val="000000" w:themeColor="text1"/>
        </w:rPr>
        <w:t xml:space="preserve">e of 40 mL </w:t>
      </w:r>
      <w:r w:rsidRPr="00CC09A2">
        <w:rPr>
          <w:rFonts w:cstheme="minorHAnsi"/>
          <w:color w:val="000000" w:themeColor="text1"/>
        </w:rPr>
        <w:t>min</w:t>
      </w:r>
      <w:r w:rsidR="00EA14C3" w:rsidRPr="00CC09A2">
        <w:rPr>
          <w:rFonts w:cstheme="minorHAnsi"/>
          <w:color w:val="000000" w:themeColor="text1"/>
          <w:vertAlign w:val="superscript"/>
        </w:rPr>
        <w:t>-1</w:t>
      </w:r>
      <w:r w:rsidR="00EA14C3" w:rsidRPr="00CC09A2">
        <w:rPr>
          <w:rFonts w:cstheme="minorHAnsi"/>
          <w:color w:val="000000" w:themeColor="text1"/>
        </w:rPr>
        <w:t xml:space="preserve"> and air at 450 mL </w:t>
      </w:r>
      <w:r w:rsidRPr="00CC09A2">
        <w:rPr>
          <w:rFonts w:cstheme="minorHAnsi"/>
          <w:color w:val="000000" w:themeColor="text1"/>
        </w:rPr>
        <w:t>min</w:t>
      </w:r>
      <w:r w:rsidR="00EA14C3" w:rsidRPr="00CC09A2">
        <w:rPr>
          <w:rFonts w:cstheme="minorHAnsi"/>
          <w:color w:val="000000" w:themeColor="text1"/>
          <w:vertAlign w:val="superscript"/>
        </w:rPr>
        <w:t>-1</w:t>
      </w:r>
      <w:r w:rsidRPr="00CC09A2">
        <w:rPr>
          <w:rFonts w:cstheme="minorHAnsi"/>
          <w:color w:val="000000" w:themeColor="text1"/>
        </w:rPr>
        <w:t xml:space="preserve">. The retention times observed </w:t>
      </w:r>
      <w:proofErr w:type="gramStart"/>
      <w:r w:rsidRPr="00CC09A2">
        <w:rPr>
          <w:rFonts w:cstheme="minorHAnsi"/>
          <w:color w:val="000000" w:themeColor="text1"/>
        </w:rPr>
        <w:t>were:</w:t>
      </w:r>
      <w:proofErr w:type="gramEnd"/>
      <w:r w:rsidRPr="00CC09A2">
        <w:rPr>
          <w:rFonts w:cstheme="minorHAnsi"/>
          <w:color w:val="000000" w:themeColor="text1"/>
        </w:rPr>
        <w:t xml:space="preserve"> 8.5</w:t>
      </w:r>
      <w:r w:rsidR="00EA14C3" w:rsidRPr="00CC09A2">
        <w:rPr>
          <w:rFonts w:cstheme="minorHAnsi"/>
          <w:color w:val="000000" w:themeColor="text1"/>
        </w:rPr>
        <w:t xml:space="preserve"> </w:t>
      </w:r>
      <w:r w:rsidRPr="00CC09A2">
        <w:rPr>
          <w:rFonts w:cstheme="minorHAnsi"/>
          <w:color w:val="000000" w:themeColor="text1"/>
        </w:rPr>
        <w:t xml:space="preserve">min for the substrate </w:t>
      </w:r>
      <w:r w:rsidRPr="00CC09A2">
        <w:rPr>
          <w:rFonts w:cstheme="minorHAnsi"/>
          <w:b/>
          <w:color w:val="000000" w:themeColor="text1"/>
        </w:rPr>
        <w:t>1</w:t>
      </w:r>
      <w:r w:rsidRPr="00CC09A2">
        <w:rPr>
          <w:rFonts w:cstheme="minorHAnsi"/>
          <w:color w:val="000000" w:themeColor="text1"/>
        </w:rPr>
        <w:t>, 11.9</w:t>
      </w:r>
      <w:r w:rsidR="00EA14C3" w:rsidRPr="00CC09A2">
        <w:rPr>
          <w:rFonts w:cstheme="minorHAnsi"/>
          <w:color w:val="000000" w:themeColor="text1"/>
        </w:rPr>
        <w:t xml:space="preserve"> </w:t>
      </w:r>
      <w:r w:rsidRPr="00CC09A2">
        <w:rPr>
          <w:rFonts w:cstheme="minorHAnsi"/>
          <w:color w:val="000000" w:themeColor="text1"/>
        </w:rPr>
        <w:t xml:space="preserve">min for lactone </w:t>
      </w:r>
      <w:r w:rsidRPr="00CC09A2">
        <w:rPr>
          <w:rFonts w:cstheme="minorHAnsi"/>
          <w:b/>
          <w:color w:val="000000" w:themeColor="text1"/>
        </w:rPr>
        <w:t>1b</w:t>
      </w:r>
      <w:r w:rsidRPr="00CC09A2">
        <w:rPr>
          <w:rFonts w:cstheme="minorHAnsi"/>
          <w:color w:val="000000" w:themeColor="text1"/>
        </w:rPr>
        <w:t>, 12.1</w:t>
      </w:r>
      <w:r w:rsidR="00EA14C3" w:rsidRPr="00CC09A2">
        <w:rPr>
          <w:rFonts w:cstheme="minorHAnsi"/>
          <w:color w:val="000000" w:themeColor="text1"/>
        </w:rPr>
        <w:t xml:space="preserve"> </w:t>
      </w:r>
      <w:r w:rsidRPr="00CC09A2">
        <w:rPr>
          <w:rFonts w:cstheme="minorHAnsi"/>
          <w:color w:val="000000" w:themeColor="text1"/>
        </w:rPr>
        <w:t xml:space="preserve">min for lactone </w:t>
      </w:r>
      <w:r w:rsidRPr="00CC09A2">
        <w:rPr>
          <w:rFonts w:cstheme="minorHAnsi"/>
          <w:b/>
          <w:color w:val="000000" w:themeColor="text1"/>
        </w:rPr>
        <w:t>1a</w:t>
      </w:r>
      <w:r w:rsidRPr="00CC09A2">
        <w:rPr>
          <w:rFonts w:cstheme="minorHAnsi"/>
          <w:color w:val="000000" w:themeColor="text1"/>
        </w:rPr>
        <w:t xml:space="preserve"> and 15.8</w:t>
      </w:r>
      <w:r w:rsidR="00EA14C3" w:rsidRPr="00CC09A2">
        <w:rPr>
          <w:rFonts w:cstheme="minorHAnsi"/>
          <w:color w:val="000000" w:themeColor="text1"/>
        </w:rPr>
        <w:t xml:space="preserve"> </w:t>
      </w:r>
      <w:r w:rsidRPr="00CC09A2">
        <w:rPr>
          <w:rFonts w:cstheme="minorHAnsi"/>
          <w:color w:val="000000" w:themeColor="text1"/>
        </w:rPr>
        <w:t xml:space="preserve">min for the IS. </w:t>
      </w:r>
    </w:p>
    <w:p w14:paraId="175763CE" w14:textId="0D5620A0" w:rsidR="00C11596" w:rsidRPr="00CC09A2" w:rsidRDefault="00C11596" w:rsidP="00C11596">
      <w:pPr>
        <w:spacing w:line="480" w:lineRule="auto"/>
        <w:jc w:val="both"/>
        <w:rPr>
          <w:rFonts w:cstheme="minorHAnsi"/>
          <w:color w:val="000000" w:themeColor="text1"/>
          <w:lang w:bidi="en-US"/>
        </w:rPr>
      </w:pPr>
      <w:r w:rsidRPr="00CC09A2">
        <w:rPr>
          <w:rFonts w:cstheme="minorHAnsi"/>
          <w:b/>
          <w:color w:val="000000" w:themeColor="text1"/>
        </w:rPr>
        <w:t>Isolation and purification of substrate and product from the 100</w:t>
      </w:r>
      <w:r w:rsidR="00CD6E34" w:rsidRPr="00CC09A2">
        <w:rPr>
          <w:rFonts w:cstheme="minorHAnsi"/>
          <w:b/>
          <w:color w:val="000000" w:themeColor="text1"/>
        </w:rPr>
        <w:t xml:space="preserve"> </w:t>
      </w:r>
      <w:r w:rsidRPr="00CC09A2">
        <w:rPr>
          <w:rFonts w:cstheme="minorHAnsi"/>
          <w:b/>
          <w:color w:val="000000" w:themeColor="text1"/>
        </w:rPr>
        <w:t>L reaction</w:t>
      </w:r>
      <w:r w:rsidRPr="00CC09A2">
        <w:rPr>
          <w:rFonts w:cstheme="minorHAnsi"/>
          <w:color w:val="000000" w:themeColor="text1"/>
          <w:lang w:bidi="en-US"/>
        </w:rPr>
        <w:t xml:space="preserve"> </w:t>
      </w:r>
    </w:p>
    <w:p w14:paraId="0E9C912F" w14:textId="04B418D2" w:rsidR="00C11596" w:rsidRPr="00CC09A2" w:rsidRDefault="00E8685B" w:rsidP="00C11596">
      <w:pPr>
        <w:spacing w:line="480" w:lineRule="auto"/>
        <w:jc w:val="both"/>
        <w:rPr>
          <w:rFonts w:cstheme="minorHAnsi"/>
          <w:color w:val="000000" w:themeColor="text1"/>
          <w:lang w:bidi="en-US"/>
        </w:rPr>
        <w:sectPr w:rsidR="00C11596" w:rsidRPr="00CC09A2" w:rsidSect="00C11596">
          <w:headerReference w:type="even" r:id="rId11"/>
          <w:footerReference w:type="default" r:id="rId12"/>
          <w:headerReference w:type="first" r:id="rId13"/>
          <w:type w:val="continuous"/>
          <w:pgSz w:w="11906" w:h="16838"/>
          <w:pgMar w:top="1417" w:right="1417" w:bottom="1417" w:left="1417" w:header="708" w:footer="708" w:gutter="0"/>
          <w:lnNumType w:countBy="1" w:restart="continuous"/>
          <w:cols w:space="708"/>
          <w:docGrid w:linePitch="360"/>
        </w:sectPr>
      </w:pPr>
      <w:r w:rsidRPr="00CC09A2">
        <w:rPr>
          <w:rFonts w:cstheme="minorHAnsi"/>
          <w:color w:val="000000" w:themeColor="text1"/>
          <w:lang w:bidi="en-US"/>
        </w:rPr>
        <w:t>The isolation and purification procedure followed here is a</w:t>
      </w:r>
      <w:r w:rsidR="00ED0B9A" w:rsidRPr="00CC09A2">
        <w:rPr>
          <w:rFonts w:cstheme="minorHAnsi"/>
          <w:color w:val="000000" w:themeColor="text1"/>
          <w:lang w:bidi="en-US"/>
        </w:rPr>
        <w:t xml:space="preserve"> modified</w:t>
      </w:r>
      <w:r w:rsidR="00D44433" w:rsidRPr="00CC09A2">
        <w:rPr>
          <w:rFonts w:cstheme="minorHAnsi"/>
          <w:color w:val="000000" w:themeColor="text1"/>
          <w:lang w:bidi="en-US"/>
        </w:rPr>
        <w:t xml:space="preserve"> </w:t>
      </w:r>
      <w:r w:rsidRPr="00CC09A2">
        <w:rPr>
          <w:rFonts w:cstheme="minorHAnsi"/>
          <w:color w:val="000000" w:themeColor="text1"/>
          <w:lang w:bidi="en-US"/>
        </w:rPr>
        <w:t xml:space="preserve">version of the protocol </w:t>
      </w:r>
      <w:r w:rsidR="00D7232F" w:rsidRPr="00CC09A2">
        <w:rPr>
          <w:rFonts w:cstheme="minorHAnsi"/>
          <w:color w:val="000000" w:themeColor="text1"/>
          <w:lang w:bidi="en-US"/>
        </w:rPr>
        <w:t xml:space="preserve">described </w:t>
      </w:r>
      <w:r w:rsidRPr="00CC09A2">
        <w:rPr>
          <w:rFonts w:cstheme="minorHAnsi"/>
          <w:color w:val="000000" w:themeColor="text1"/>
          <w:lang w:bidi="en-US"/>
        </w:rPr>
        <w:t xml:space="preserve">by </w:t>
      </w:r>
      <w:proofErr w:type="spellStart"/>
      <w:r w:rsidRPr="00CC09A2">
        <w:rPr>
          <w:rFonts w:cstheme="minorHAnsi"/>
          <w:color w:val="000000" w:themeColor="text1"/>
          <w:lang w:bidi="en-US"/>
        </w:rPr>
        <w:t>Delgove</w:t>
      </w:r>
      <w:proofErr w:type="spellEnd"/>
      <w:r w:rsidRPr="00CC09A2">
        <w:rPr>
          <w:rFonts w:cstheme="minorHAnsi"/>
          <w:color w:val="000000" w:themeColor="text1"/>
          <w:lang w:bidi="en-US"/>
        </w:rPr>
        <w:t xml:space="preserve"> </w:t>
      </w:r>
      <w:r w:rsidRPr="00CC09A2">
        <w:rPr>
          <w:rFonts w:cstheme="minorHAnsi"/>
          <w:i/>
          <w:color w:val="000000" w:themeColor="text1"/>
          <w:lang w:bidi="en-US"/>
        </w:rPr>
        <w:t>et al</w:t>
      </w:r>
      <w:r w:rsidR="00E2556B" w:rsidRPr="00CC09A2">
        <w:rPr>
          <w:rFonts w:cstheme="minorHAnsi"/>
          <w:i/>
          <w:color w:val="000000" w:themeColor="text1"/>
          <w:lang w:bidi="en-US"/>
        </w:rPr>
        <w:t>.</w:t>
      </w:r>
      <w:r w:rsidR="001D5846" w:rsidRPr="00CC09A2">
        <w:rPr>
          <w:rFonts w:cstheme="minorHAnsi"/>
          <w:color w:val="000000" w:themeColor="text1"/>
          <w:lang w:bidi="en-US"/>
        </w:rPr>
        <w:t xml:space="preserve"> </w:t>
      </w:r>
      <w:r w:rsidR="001D5846"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{"citationItems":[{"id":"ITEM-1","itemData":{"DOI":"10.1021/acs.oprd.8b00079","author":[{"dropping-particle":"","family":"Delgove","given":"Marie A F","non-dropping-particle":"","parse-names":false,"suffix":""},{"dropping-particle":"","family":"Elford","given":"Matthew T","non-dropping-particle":"","parse-names":false,"suffix":""},{"dropping-particle":"V","family":"Bernaerts","given":"Katrien","non-dropping-particle":"","parse-names":false,"suffix":""},{"dropping-particle":"De","family":"Wildeman","given":"Stefaan M A","non-dropping-particle":"","parse-names":false,"suffix":""}],"container-title":"Organic Process Research and Development","id":"ITEM-1","issue":"7","issued":{"date-parts":[["2018"]]},"page":"803-812","title":"Toward Upscaled Biocatalytic Preparation of Lactone Building Blocks for Polymer Applications","type":"article-journal","volume":"22"},"uris":["http://www.mendeley.com/documents/?uuid=e7cfcf18-87e3-4867-9610-6fbeffc009da"]}],"mendeley":{"formattedCitation":"&lt;sup&gt;18&lt;/sup&gt;","plainTextFormattedCitation":"18","previouslyFormattedCitation":"&lt;sup&gt;18&lt;/sup&gt;"},"properties":{"noteIndex":0},"schema":"https://github.com/citation-style-language/schema/raw/master/csl-citation.json"}</w:instrText>
      </w:r>
      <w:r w:rsidR="001D5846"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18</w:t>
      </w:r>
      <w:r w:rsidR="001D5846" w:rsidRPr="00CC09A2">
        <w:rPr>
          <w:rFonts w:cstheme="minorHAnsi"/>
          <w:color w:val="000000" w:themeColor="text1"/>
          <w:lang w:bidi="en-US"/>
        </w:rPr>
        <w:fldChar w:fldCharType="end"/>
      </w:r>
      <w:r w:rsidRPr="00CC09A2">
        <w:rPr>
          <w:rFonts w:cstheme="minorHAnsi"/>
          <w:color w:val="000000" w:themeColor="text1"/>
          <w:lang w:bidi="en-US"/>
        </w:rPr>
        <w:t xml:space="preserve">. </w:t>
      </w:r>
      <w:r w:rsidR="00C11596" w:rsidRPr="00CC09A2">
        <w:rPr>
          <w:rFonts w:cstheme="minorHAnsi"/>
          <w:color w:val="000000" w:themeColor="text1"/>
          <w:lang w:bidi="en-US"/>
        </w:rPr>
        <w:t xml:space="preserve">Once the reaction was finished, 50 liter of ethyl acetate </w:t>
      </w:r>
      <w:proofErr w:type="gramStart"/>
      <w:r w:rsidR="00C11596" w:rsidRPr="00CC09A2">
        <w:rPr>
          <w:rFonts w:cstheme="minorHAnsi"/>
          <w:color w:val="000000" w:themeColor="text1"/>
          <w:lang w:bidi="en-US"/>
        </w:rPr>
        <w:t xml:space="preserve">were </w:t>
      </w:r>
      <w:r w:rsidR="00966652" w:rsidRPr="00CC09A2">
        <w:rPr>
          <w:rFonts w:cstheme="minorHAnsi"/>
          <w:color w:val="000000" w:themeColor="text1"/>
          <w:lang w:bidi="en-US"/>
        </w:rPr>
        <w:t xml:space="preserve">added </w:t>
      </w:r>
      <w:r w:rsidR="00C11596" w:rsidRPr="00CC09A2">
        <w:rPr>
          <w:rFonts w:cstheme="minorHAnsi"/>
          <w:color w:val="000000" w:themeColor="text1"/>
          <w:lang w:bidi="en-US"/>
        </w:rPr>
        <w:t>to the reactor and stirred at 40˚C overnight</w:t>
      </w:r>
      <w:proofErr w:type="gramEnd"/>
      <w:r w:rsidR="00C11596" w:rsidRPr="00CC09A2">
        <w:rPr>
          <w:rFonts w:cstheme="minorHAnsi"/>
          <w:color w:val="000000" w:themeColor="text1"/>
          <w:lang w:bidi="en-US"/>
        </w:rPr>
        <w:t>. After that, 6</w:t>
      </w:r>
      <w:r w:rsidR="00EA14C3" w:rsidRPr="00CC09A2">
        <w:rPr>
          <w:rFonts w:cstheme="minorHAnsi"/>
          <w:color w:val="000000" w:themeColor="text1"/>
          <w:lang w:bidi="en-US"/>
        </w:rPr>
        <w:t xml:space="preserve"> </w:t>
      </w:r>
      <w:r w:rsidR="005D0F73" w:rsidRPr="00CC09A2">
        <w:rPr>
          <w:rFonts w:cstheme="minorHAnsi"/>
          <w:color w:val="000000" w:themeColor="text1"/>
          <w:lang w:bidi="en-US"/>
        </w:rPr>
        <w:t>k</w:t>
      </w:r>
      <w:r w:rsidR="00C11596" w:rsidRPr="00CC09A2">
        <w:rPr>
          <w:rFonts w:cstheme="minorHAnsi"/>
          <w:color w:val="000000" w:themeColor="text1"/>
          <w:lang w:bidi="en-US"/>
        </w:rPr>
        <w:t xml:space="preserve">g </w:t>
      </w:r>
      <w:proofErr w:type="spellStart"/>
      <w:r w:rsidR="00C11596" w:rsidRPr="00CC09A2">
        <w:rPr>
          <w:rFonts w:cstheme="minorHAnsi"/>
          <w:color w:val="000000" w:themeColor="text1"/>
          <w:lang w:bidi="en-US"/>
        </w:rPr>
        <w:t>Dicalite</w:t>
      </w:r>
      <w:proofErr w:type="spellEnd"/>
      <w:r w:rsidR="00C11596" w:rsidRPr="00CC09A2">
        <w:rPr>
          <w:rFonts w:cstheme="minorHAnsi"/>
          <w:color w:val="000000" w:themeColor="text1"/>
          <w:lang w:bidi="en-US"/>
        </w:rPr>
        <w:t xml:space="preserve"> 4208 </w:t>
      </w:r>
      <w:proofErr w:type="gramStart"/>
      <w:r w:rsidR="00C11596" w:rsidRPr="00CC09A2">
        <w:rPr>
          <w:rFonts w:cstheme="minorHAnsi"/>
          <w:color w:val="000000" w:themeColor="text1"/>
          <w:lang w:bidi="en-US"/>
        </w:rPr>
        <w:t>were added</w:t>
      </w:r>
      <w:proofErr w:type="gramEnd"/>
      <w:r w:rsidR="00C11596" w:rsidRPr="00CC09A2">
        <w:rPr>
          <w:rFonts w:cstheme="minorHAnsi"/>
          <w:color w:val="000000" w:themeColor="text1"/>
          <w:lang w:bidi="en-US"/>
        </w:rPr>
        <w:t xml:space="preserve"> and the mixture was stirred for 0.5</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 xml:space="preserve">h. </w:t>
      </w:r>
      <w:r w:rsidR="00136683" w:rsidRPr="00CC09A2">
        <w:rPr>
          <w:rFonts w:cstheme="minorHAnsi"/>
          <w:color w:val="000000" w:themeColor="text1"/>
          <w:lang w:bidi="en-US"/>
        </w:rPr>
        <w:t>Subsequently t</w:t>
      </w:r>
      <w:r w:rsidR="00C11596" w:rsidRPr="00CC09A2">
        <w:rPr>
          <w:rFonts w:cstheme="minorHAnsi"/>
          <w:color w:val="000000" w:themeColor="text1"/>
          <w:lang w:bidi="en-US"/>
        </w:rPr>
        <w:t xml:space="preserve">he whole reactor content </w:t>
      </w:r>
      <w:proofErr w:type="gramStart"/>
      <w:r w:rsidR="00C11596" w:rsidRPr="00CC09A2">
        <w:rPr>
          <w:rFonts w:cstheme="minorHAnsi"/>
          <w:color w:val="000000" w:themeColor="text1"/>
          <w:lang w:bidi="en-US"/>
        </w:rPr>
        <w:t>was filtered</w:t>
      </w:r>
      <w:proofErr w:type="gramEnd"/>
      <w:r w:rsidR="00C11596" w:rsidRPr="00CC09A2">
        <w:rPr>
          <w:rFonts w:cstheme="minorHAnsi"/>
          <w:color w:val="000000" w:themeColor="text1"/>
          <w:lang w:bidi="en-US"/>
        </w:rPr>
        <w:t xml:space="preserve"> and the two phases were separated. The filter </w:t>
      </w:r>
      <w:proofErr w:type="gramStart"/>
      <w:r w:rsidR="00C11596" w:rsidRPr="00CC09A2">
        <w:rPr>
          <w:rFonts w:cstheme="minorHAnsi"/>
          <w:color w:val="000000" w:themeColor="text1"/>
          <w:lang w:bidi="en-US"/>
        </w:rPr>
        <w:t>was washed</w:t>
      </w:r>
      <w:proofErr w:type="gramEnd"/>
      <w:r w:rsidR="00C11596" w:rsidRPr="00CC09A2">
        <w:rPr>
          <w:rFonts w:cstheme="minorHAnsi"/>
          <w:color w:val="000000" w:themeColor="text1"/>
          <w:lang w:bidi="en-US"/>
        </w:rPr>
        <w:t xml:space="preserve"> three times with 25 liters of ethyl acetate</w:t>
      </w:r>
      <w:r w:rsidR="00D92BE9" w:rsidRPr="00CC09A2">
        <w:rPr>
          <w:rFonts w:cstheme="minorHAnsi"/>
          <w:color w:val="000000" w:themeColor="text1"/>
          <w:lang w:bidi="en-US"/>
        </w:rPr>
        <w:t xml:space="preserve"> each</w:t>
      </w:r>
      <w:r w:rsidR="00C11596" w:rsidRPr="00CC09A2">
        <w:rPr>
          <w:rFonts w:cstheme="minorHAnsi"/>
          <w:color w:val="000000" w:themeColor="text1"/>
          <w:lang w:bidi="en-US"/>
        </w:rPr>
        <w:t xml:space="preserve">. The ethyl acetate that </w:t>
      </w:r>
      <w:proofErr w:type="gramStart"/>
      <w:r w:rsidR="00C11596" w:rsidRPr="00CC09A2">
        <w:rPr>
          <w:rFonts w:cstheme="minorHAnsi"/>
          <w:color w:val="000000" w:themeColor="text1"/>
          <w:lang w:bidi="en-US"/>
        </w:rPr>
        <w:t>was used</w:t>
      </w:r>
      <w:proofErr w:type="gramEnd"/>
      <w:r w:rsidR="00C11596" w:rsidRPr="00CC09A2">
        <w:rPr>
          <w:rFonts w:cstheme="minorHAnsi"/>
          <w:color w:val="000000" w:themeColor="text1"/>
          <w:lang w:bidi="en-US"/>
        </w:rPr>
        <w:t xml:space="preserve"> to carry out the first washing of the filter cake was mixed with the aqueous phase, which had been separated from the first extraction, to perform a second extraction (40˚C and 0.5</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h). After that, a third extraction (40˚C and 0.5</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 xml:space="preserve">h) </w:t>
      </w:r>
      <w:proofErr w:type="gramStart"/>
      <w:r w:rsidR="00C11596" w:rsidRPr="00CC09A2">
        <w:rPr>
          <w:rFonts w:cstheme="minorHAnsi"/>
          <w:color w:val="000000" w:themeColor="text1"/>
          <w:lang w:bidi="en-US"/>
        </w:rPr>
        <w:t>was carried out</w:t>
      </w:r>
      <w:proofErr w:type="gramEnd"/>
      <w:r w:rsidR="00C11596" w:rsidRPr="00CC09A2">
        <w:rPr>
          <w:rFonts w:cstheme="minorHAnsi"/>
          <w:color w:val="000000" w:themeColor="text1"/>
          <w:lang w:bidi="en-US"/>
        </w:rPr>
        <w:t xml:space="preserve"> with the ethyl acetate resulting from the second and third washings of the filter. At the </w:t>
      </w:r>
      <w:proofErr w:type="gramStart"/>
      <w:r w:rsidR="00C11596" w:rsidRPr="00CC09A2">
        <w:rPr>
          <w:rFonts w:cstheme="minorHAnsi"/>
          <w:color w:val="000000" w:themeColor="text1"/>
          <w:lang w:bidi="en-US"/>
        </w:rPr>
        <w:t>end</w:t>
      </w:r>
      <w:proofErr w:type="gramEnd"/>
      <w:r w:rsidR="00C11596" w:rsidRPr="00CC09A2">
        <w:rPr>
          <w:rFonts w:cstheme="minorHAnsi"/>
          <w:color w:val="000000" w:themeColor="text1"/>
          <w:lang w:bidi="en-US"/>
        </w:rPr>
        <w:t xml:space="preserve"> all resulting organic phases were </w:t>
      </w:r>
      <w:r w:rsidR="00FB4577" w:rsidRPr="00CC09A2">
        <w:rPr>
          <w:rFonts w:cstheme="minorHAnsi"/>
          <w:color w:val="000000" w:themeColor="text1"/>
          <w:lang w:bidi="en-US"/>
        </w:rPr>
        <w:t>mixed and</w:t>
      </w:r>
      <w:r w:rsidR="00C11596" w:rsidRPr="00CC09A2">
        <w:rPr>
          <w:rFonts w:cstheme="minorHAnsi"/>
          <w:color w:val="000000" w:themeColor="text1"/>
          <w:lang w:bidi="en-US"/>
        </w:rPr>
        <w:t xml:space="preserve"> reintroduced into the reactor to start the distillation of the solvent. The distillation </w:t>
      </w:r>
      <w:proofErr w:type="gramStart"/>
      <w:r w:rsidR="00C11596" w:rsidRPr="00CC09A2">
        <w:rPr>
          <w:rFonts w:cstheme="minorHAnsi"/>
          <w:color w:val="000000" w:themeColor="text1"/>
          <w:lang w:bidi="en-US"/>
        </w:rPr>
        <w:t>was carried out</w:t>
      </w:r>
      <w:proofErr w:type="gramEnd"/>
      <w:r w:rsidR="00C11596" w:rsidRPr="00CC09A2">
        <w:rPr>
          <w:rFonts w:cstheme="minorHAnsi"/>
          <w:color w:val="000000" w:themeColor="text1"/>
          <w:lang w:bidi="en-US"/>
        </w:rPr>
        <w:t xml:space="preserve"> at 42˚C and 170</w:t>
      </w:r>
      <w:r w:rsidR="00EA14C3" w:rsidRPr="00CC09A2">
        <w:rPr>
          <w:rFonts w:cstheme="minorHAnsi"/>
          <w:color w:val="000000" w:themeColor="text1"/>
          <w:lang w:bidi="en-US"/>
        </w:rPr>
        <w:t xml:space="preserve"> </w:t>
      </w:r>
      <w:r w:rsidR="00C11596" w:rsidRPr="00CC09A2">
        <w:rPr>
          <w:rFonts w:cstheme="minorHAnsi"/>
          <w:color w:val="000000" w:themeColor="text1"/>
          <w:lang w:bidi="en-US"/>
        </w:rPr>
        <w:t>m</w:t>
      </w:r>
      <w:r w:rsidR="00BA638E" w:rsidRPr="00CC09A2">
        <w:rPr>
          <w:rFonts w:cstheme="minorHAnsi"/>
          <w:color w:val="000000" w:themeColor="text1"/>
          <w:lang w:bidi="en-US"/>
        </w:rPr>
        <w:t>b</w:t>
      </w:r>
      <w:r w:rsidR="00C11596" w:rsidRPr="00CC09A2">
        <w:rPr>
          <w:rFonts w:cstheme="minorHAnsi"/>
          <w:color w:val="000000" w:themeColor="text1"/>
          <w:lang w:bidi="en-US"/>
        </w:rPr>
        <w:t>ar</w:t>
      </w:r>
      <w:r w:rsidR="00BA638E" w:rsidRPr="00CC09A2">
        <w:rPr>
          <w:rFonts w:cstheme="minorHAnsi"/>
          <w:color w:val="000000" w:themeColor="text1"/>
          <w:lang w:bidi="en-US"/>
        </w:rPr>
        <w:t>.</w:t>
      </w:r>
      <w:r w:rsidR="00C11596" w:rsidRPr="00CC09A2">
        <w:rPr>
          <w:rFonts w:cstheme="minorHAnsi"/>
          <w:color w:val="000000" w:themeColor="text1"/>
          <w:lang w:bidi="en-US"/>
        </w:rPr>
        <w:t xml:space="preserve"> </w:t>
      </w:r>
    </w:p>
    <w:p w14:paraId="217C45F5" w14:textId="77777777" w:rsidR="00A477D8" w:rsidRPr="00CC09A2" w:rsidRDefault="00A477D8" w:rsidP="00CE382B">
      <w:pPr>
        <w:pStyle w:val="Ttulo2"/>
        <w:spacing w:before="0" w:after="120" w:line="480" w:lineRule="auto"/>
        <w:rPr>
          <w:rFonts w:asciiTheme="minorHAnsi" w:hAnsiTheme="minorHAnsi" w:cstheme="minorHAnsi"/>
          <w:color w:val="000000" w:themeColor="text1"/>
          <w:sz w:val="28"/>
        </w:rPr>
      </w:pPr>
    </w:p>
    <w:p w14:paraId="1357EEC2" w14:textId="2376D955" w:rsidR="00E5224F" w:rsidRPr="00CC09A2" w:rsidRDefault="004C5D6B" w:rsidP="00CE382B">
      <w:pPr>
        <w:pStyle w:val="Ttulo2"/>
        <w:spacing w:before="0" w:after="120" w:line="480" w:lineRule="auto"/>
        <w:rPr>
          <w:rFonts w:asciiTheme="minorHAnsi" w:hAnsiTheme="minorHAnsi" w:cstheme="minorHAnsi"/>
          <w:color w:val="000000" w:themeColor="text1"/>
          <w:sz w:val="28"/>
        </w:rPr>
      </w:pPr>
      <w:r w:rsidRPr="00CC09A2">
        <w:rPr>
          <w:rFonts w:asciiTheme="minorHAnsi" w:hAnsiTheme="minorHAnsi" w:cstheme="minorHAnsi"/>
          <w:color w:val="000000" w:themeColor="text1"/>
          <w:sz w:val="28"/>
        </w:rPr>
        <w:t>Result</w:t>
      </w:r>
      <w:r w:rsidR="00E5224F" w:rsidRPr="00CC09A2">
        <w:rPr>
          <w:rFonts w:asciiTheme="minorHAnsi" w:hAnsiTheme="minorHAnsi" w:cstheme="minorHAnsi"/>
          <w:color w:val="000000" w:themeColor="text1"/>
          <w:sz w:val="28"/>
        </w:rPr>
        <w:t>s</w:t>
      </w:r>
      <w:bookmarkEnd w:id="2"/>
      <w:r w:rsidR="00964FDD" w:rsidRPr="00CC09A2">
        <w:rPr>
          <w:rFonts w:asciiTheme="minorHAnsi" w:hAnsiTheme="minorHAnsi" w:cstheme="minorHAnsi"/>
          <w:color w:val="000000" w:themeColor="text1"/>
          <w:sz w:val="28"/>
        </w:rPr>
        <w:t xml:space="preserve"> and discussion</w:t>
      </w:r>
    </w:p>
    <w:p w14:paraId="2F6F453F" w14:textId="77777777" w:rsidR="00F65E10" w:rsidRPr="00CC09A2" w:rsidRDefault="00473787" w:rsidP="00CE382B">
      <w:pPr>
        <w:pStyle w:val="Ttulo2"/>
        <w:spacing w:before="0" w:after="120" w:line="480" w:lineRule="auto"/>
        <w:rPr>
          <w:rFonts w:asciiTheme="minorHAnsi" w:hAnsiTheme="minorHAnsi" w:cstheme="minorHAnsi"/>
          <w:color w:val="000000" w:themeColor="text1"/>
          <w:sz w:val="24"/>
          <w:szCs w:val="24"/>
        </w:rPr>
      </w:pPr>
      <w:bookmarkStart w:id="5" w:name="_Toc533179434"/>
      <w:r w:rsidRPr="00CC09A2">
        <w:rPr>
          <w:rFonts w:asciiTheme="minorHAnsi" w:hAnsiTheme="minorHAnsi" w:cstheme="minorHAnsi"/>
          <w:color w:val="000000" w:themeColor="text1"/>
          <w:sz w:val="24"/>
          <w:szCs w:val="24"/>
        </w:rPr>
        <w:t xml:space="preserve">Process </w:t>
      </w:r>
      <w:r w:rsidR="00120903" w:rsidRPr="00CC09A2">
        <w:rPr>
          <w:rFonts w:asciiTheme="minorHAnsi" w:hAnsiTheme="minorHAnsi" w:cstheme="minorHAnsi"/>
          <w:color w:val="000000" w:themeColor="text1"/>
          <w:sz w:val="24"/>
          <w:szCs w:val="24"/>
        </w:rPr>
        <w:t xml:space="preserve">development </w:t>
      </w:r>
      <w:r w:rsidRPr="00CC09A2">
        <w:rPr>
          <w:rFonts w:asciiTheme="minorHAnsi" w:hAnsiTheme="minorHAnsi" w:cstheme="minorHAnsi"/>
          <w:color w:val="000000" w:themeColor="text1"/>
          <w:sz w:val="24"/>
          <w:szCs w:val="24"/>
        </w:rPr>
        <w:t>on 30 mL scale</w:t>
      </w:r>
      <w:bookmarkEnd w:id="5"/>
    </w:p>
    <w:p w14:paraId="5AC04146" w14:textId="77777777" w:rsidR="00C62CAA" w:rsidRPr="00CC09A2" w:rsidRDefault="005A691F" w:rsidP="00CE382B">
      <w:pPr>
        <w:pStyle w:val="Ttulo2"/>
        <w:spacing w:before="0" w:after="120" w:line="480" w:lineRule="auto"/>
        <w:rPr>
          <w:rFonts w:asciiTheme="minorHAnsi" w:hAnsiTheme="minorHAnsi" w:cstheme="minorHAnsi"/>
          <w:color w:val="000000" w:themeColor="text1"/>
          <w:sz w:val="20"/>
          <w:szCs w:val="24"/>
        </w:rPr>
      </w:pPr>
      <w:bookmarkStart w:id="6" w:name="_Toc533179435"/>
      <w:r w:rsidRPr="00CC09A2">
        <w:rPr>
          <w:rFonts w:asciiTheme="minorHAnsi" w:hAnsiTheme="minorHAnsi" w:cstheme="minorHAnsi"/>
          <w:color w:val="000000" w:themeColor="text1"/>
          <w:sz w:val="20"/>
          <w:szCs w:val="24"/>
        </w:rPr>
        <w:t xml:space="preserve">Control experiments </w:t>
      </w:r>
      <w:r w:rsidR="0016363F" w:rsidRPr="00CC09A2">
        <w:rPr>
          <w:rFonts w:asciiTheme="minorHAnsi" w:hAnsiTheme="minorHAnsi" w:cstheme="minorHAnsi"/>
          <w:color w:val="000000" w:themeColor="text1"/>
          <w:sz w:val="20"/>
          <w:szCs w:val="24"/>
        </w:rPr>
        <w:t xml:space="preserve">for substrate </w:t>
      </w:r>
      <w:r w:rsidR="00CB4D57" w:rsidRPr="00CC09A2">
        <w:rPr>
          <w:rFonts w:asciiTheme="minorHAnsi" w:hAnsiTheme="minorHAnsi" w:cstheme="minorHAnsi"/>
          <w:color w:val="000000" w:themeColor="text1"/>
          <w:sz w:val="20"/>
          <w:szCs w:val="24"/>
        </w:rPr>
        <w:t>and product solubility and background titration</w:t>
      </w:r>
      <w:bookmarkEnd w:id="6"/>
    </w:p>
    <w:p w14:paraId="1C950DE6" w14:textId="161B280A" w:rsidR="002A2A0E" w:rsidRPr="00CC09A2" w:rsidRDefault="00984B78" w:rsidP="00CE382B">
      <w:pPr>
        <w:spacing w:line="480" w:lineRule="auto"/>
        <w:jc w:val="both"/>
        <w:rPr>
          <w:rFonts w:cstheme="minorHAnsi"/>
          <w:color w:val="000000" w:themeColor="text1"/>
          <w:lang w:val="en-GB"/>
        </w:rPr>
      </w:pPr>
      <w:r w:rsidRPr="00CC09A2">
        <w:rPr>
          <w:rFonts w:cstheme="minorHAnsi"/>
          <w:color w:val="000000" w:themeColor="text1"/>
          <w:lang w:bidi="en-US"/>
        </w:rPr>
        <w:t>Before starting to optimize</w:t>
      </w:r>
      <w:r w:rsidR="00526AFB" w:rsidRPr="00CC09A2">
        <w:rPr>
          <w:rFonts w:cstheme="minorHAnsi"/>
          <w:color w:val="000000" w:themeColor="text1"/>
          <w:lang w:bidi="en-US"/>
        </w:rPr>
        <w:t xml:space="preserve"> the reactio</w:t>
      </w:r>
      <w:r w:rsidR="00BB1187" w:rsidRPr="00CC09A2">
        <w:rPr>
          <w:rFonts w:cstheme="minorHAnsi"/>
          <w:color w:val="000000" w:themeColor="text1"/>
          <w:lang w:bidi="en-US"/>
        </w:rPr>
        <w:t>n</w:t>
      </w:r>
      <w:r w:rsidR="001B53CD" w:rsidRPr="00CC09A2">
        <w:rPr>
          <w:rFonts w:cstheme="minorHAnsi"/>
          <w:color w:val="000000" w:themeColor="text1"/>
          <w:lang w:bidi="en-US"/>
        </w:rPr>
        <w:t>, some te</w:t>
      </w:r>
      <w:r w:rsidR="00AB273F" w:rsidRPr="00CC09A2">
        <w:rPr>
          <w:rFonts w:cstheme="minorHAnsi"/>
          <w:color w:val="000000" w:themeColor="text1"/>
          <w:lang w:bidi="en-US"/>
        </w:rPr>
        <w:t xml:space="preserve">sts </w:t>
      </w:r>
      <w:proofErr w:type="gramStart"/>
      <w:r w:rsidR="00AB273F" w:rsidRPr="00CC09A2">
        <w:rPr>
          <w:rFonts w:cstheme="minorHAnsi"/>
          <w:color w:val="000000" w:themeColor="text1"/>
          <w:lang w:bidi="en-US"/>
        </w:rPr>
        <w:t>were performed</w:t>
      </w:r>
      <w:proofErr w:type="gramEnd"/>
      <w:r w:rsidR="00AB273F" w:rsidRPr="00CC09A2">
        <w:rPr>
          <w:rFonts w:cstheme="minorHAnsi"/>
          <w:color w:val="000000" w:themeColor="text1"/>
          <w:lang w:bidi="en-US"/>
        </w:rPr>
        <w:t xml:space="preserve"> to assess</w:t>
      </w:r>
      <w:r w:rsidR="001B53CD" w:rsidRPr="00CC09A2">
        <w:rPr>
          <w:rFonts w:cstheme="minorHAnsi"/>
          <w:color w:val="000000" w:themeColor="text1"/>
          <w:lang w:bidi="en-US"/>
        </w:rPr>
        <w:t xml:space="preserve"> substrat</w:t>
      </w:r>
      <w:r w:rsidR="00AB273F" w:rsidRPr="00CC09A2">
        <w:rPr>
          <w:rFonts w:cstheme="minorHAnsi"/>
          <w:color w:val="000000" w:themeColor="text1"/>
          <w:lang w:bidi="en-US"/>
        </w:rPr>
        <w:t>e and product solubility and</w:t>
      </w:r>
      <w:r w:rsidR="001B53CD" w:rsidRPr="00CC09A2">
        <w:rPr>
          <w:rFonts w:cstheme="minorHAnsi"/>
          <w:color w:val="000000" w:themeColor="text1"/>
          <w:lang w:bidi="en-US"/>
        </w:rPr>
        <w:t xml:space="preserve"> background titration of the system. </w:t>
      </w:r>
    </w:p>
    <w:p w14:paraId="1D42E083" w14:textId="0CC91E00" w:rsidR="008129F3" w:rsidRPr="00CC09A2" w:rsidRDefault="00AB273F" w:rsidP="00CE382B">
      <w:pPr>
        <w:spacing w:line="480" w:lineRule="auto"/>
        <w:jc w:val="both"/>
        <w:rPr>
          <w:rFonts w:cstheme="minorHAnsi"/>
          <w:noProof/>
          <w:color w:val="000000" w:themeColor="text1"/>
          <w:lang w:val="en-GB" w:eastAsia="en-GB"/>
        </w:rPr>
      </w:pPr>
      <w:r w:rsidRPr="00CC09A2">
        <w:rPr>
          <w:rFonts w:cstheme="minorHAnsi"/>
          <w:color w:val="000000" w:themeColor="text1"/>
          <w:lang w:bidi="en-US"/>
        </w:rPr>
        <w:t>To study</w:t>
      </w:r>
      <w:r w:rsidR="00EC51AA" w:rsidRPr="00CC09A2">
        <w:rPr>
          <w:rFonts w:cstheme="minorHAnsi"/>
          <w:color w:val="000000" w:themeColor="text1"/>
          <w:lang w:bidi="en-US"/>
        </w:rPr>
        <w:t xml:space="preserve"> subs</w:t>
      </w:r>
      <w:r w:rsidR="001070AA" w:rsidRPr="00CC09A2">
        <w:rPr>
          <w:rFonts w:cstheme="minorHAnsi"/>
          <w:color w:val="000000" w:themeColor="text1"/>
          <w:lang w:bidi="en-US"/>
        </w:rPr>
        <w:t>trate solubility</w:t>
      </w:r>
      <w:r w:rsidR="00EC51AA" w:rsidRPr="00CC09A2">
        <w:rPr>
          <w:rFonts w:cstheme="minorHAnsi"/>
          <w:color w:val="000000" w:themeColor="text1"/>
          <w:lang w:bidi="en-US"/>
        </w:rPr>
        <w:t>,</w:t>
      </w:r>
      <w:r w:rsidR="00E570E1" w:rsidRPr="00CC09A2">
        <w:rPr>
          <w:rFonts w:cstheme="minorHAnsi"/>
          <w:color w:val="000000" w:themeColor="text1"/>
          <w:lang w:bidi="en-US"/>
        </w:rPr>
        <w:t xml:space="preserve"> </w:t>
      </w:r>
      <w:r w:rsidR="00984B78" w:rsidRPr="00CC09A2">
        <w:rPr>
          <w:rFonts w:cstheme="minorHAnsi"/>
          <w:color w:val="000000" w:themeColor="text1"/>
          <w:lang w:bidi="en-US"/>
        </w:rPr>
        <w:t>240</w:t>
      </w:r>
      <w:r w:rsidR="00120903" w:rsidRPr="00CC09A2">
        <w:rPr>
          <w:rFonts w:cstheme="minorHAnsi"/>
          <w:color w:val="000000" w:themeColor="text1"/>
          <w:lang w:bidi="en-US"/>
        </w:rPr>
        <w:t xml:space="preserve"> </w:t>
      </w:r>
      <w:proofErr w:type="spellStart"/>
      <w:r w:rsidR="00984B78" w:rsidRPr="00CC09A2">
        <w:rPr>
          <w:rFonts w:cstheme="minorHAnsi"/>
          <w:color w:val="000000" w:themeColor="text1"/>
          <w:lang w:bidi="en-US"/>
        </w:rPr>
        <w:t>mM</w:t>
      </w:r>
      <w:proofErr w:type="spellEnd"/>
      <w:r w:rsidR="001070AA" w:rsidRPr="00CC09A2">
        <w:rPr>
          <w:rFonts w:cstheme="minorHAnsi"/>
          <w:color w:val="000000" w:themeColor="text1"/>
          <w:lang w:bidi="en-US"/>
        </w:rPr>
        <w:t xml:space="preserve"> TMCH </w:t>
      </w:r>
      <w:proofErr w:type="gramStart"/>
      <w:r w:rsidR="001070AA" w:rsidRPr="00CC09A2">
        <w:rPr>
          <w:rFonts w:cstheme="minorHAnsi"/>
          <w:color w:val="000000" w:themeColor="text1"/>
          <w:lang w:bidi="en-US"/>
        </w:rPr>
        <w:t>were</w:t>
      </w:r>
      <w:r w:rsidR="00E570E1" w:rsidRPr="00CC09A2">
        <w:rPr>
          <w:rFonts w:cstheme="minorHAnsi"/>
          <w:color w:val="000000" w:themeColor="text1"/>
          <w:lang w:bidi="en-US"/>
        </w:rPr>
        <w:t xml:space="preserve"> added</w:t>
      </w:r>
      <w:proofErr w:type="gramEnd"/>
      <w:r w:rsidR="00E570E1" w:rsidRPr="00CC09A2">
        <w:rPr>
          <w:rFonts w:cstheme="minorHAnsi"/>
          <w:color w:val="000000" w:themeColor="text1"/>
          <w:lang w:bidi="en-US"/>
        </w:rPr>
        <w:t xml:space="preserve"> to the reactor</w:t>
      </w:r>
      <w:r w:rsidR="00DB156B" w:rsidRPr="00CC09A2">
        <w:rPr>
          <w:rFonts w:cstheme="minorHAnsi"/>
          <w:color w:val="000000" w:themeColor="text1"/>
          <w:lang w:bidi="en-US"/>
        </w:rPr>
        <w:t xml:space="preserve"> in presence of 25</w:t>
      </w:r>
      <w:r w:rsidR="00A95692" w:rsidRPr="00CC09A2">
        <w:rPr>
          <w:rFonts w:cstheme="minorHAnsi"/>
          <w:color w:val="000000" w:themeColor="text1"/>
          <w:lang w:bidi="en-US"/>
        </w:rPr>
        <w:t xml:space="preserve"> </w:t>
      </w:r>
      <w:proofErr w:type="spellStart"/>
      <w:r w:rsidR="00DB156B" w:rsidRPr="00CC09A2">
        <w:rPr>
          <w:rFonts w:cstheme="minorHAnsi"/>
          <w:color w:val="000000" w:themeColor="text1"/>
          <w:lang w:bidi="en-US"/>
        </w:rPr>
        <w:t>mM</w:t>
      </w:r>
      <w:proofErr w:type="spellEnd"/>
      <w:r w:rsidR="00DB156B" w:rsidRPr="00CC09A2">
        <w:rPr>
          <w:rFonts w:cstheme="minorHAnsi"/>
          <w:color w:val="000000" w:themeColor="text1"/>
          <w:lang w:bidi="en-US"/>
        </w:rPr>
        <w:t xml:space="preserve"> </w:t>
      </w:r>
      <w:proofErr w:type="spellStart"/>
      <w:r w:rsidR="00DB156B" w:rsidRPr="00CC09A2">
        <w:rPr>
          <w:rFonts w:cstheme="minorHAnsi"/>
          <w:color w:val="000000" w:themeColor="text1"/>
          <w:lang w:bidi="en-US"/>
        </w:rPr>
        <w:t>KPi</w:t>
      </w:r>
      <w:proofErr w:type="spellEnd"/>
      <w:r w:rsidR="00DB156B" w:rsidRPr="00CC09A2">
        <w:rPr>
          <w:rFonts w:cstheme="minorHAnsi"/>
          <w:color w:val="000000" w:themeColor="text1"/>
          <w:lang w:bidi="en-US"/>
        </w:rPr>
        <w:t xml:space="preserve"> buffer and 10% </w:t>
      </w:r>
      <w:r w:rsidR="005A14B5" w:rsidRPr="00CC09A2">
        <w:rPr>
          <w:rFonts w:cstheme="minorHAnsi"/>
          <w:color w:val="000000" w:themeColor="text1"/>
          <w:lang w:bidi="en-US"/>
        </w:rPr>
        <w:t>(</w:t>
      </w:r>
      <w:r w:rsidR="00EA14C3" w:rsidRPr="00CC09A2">
        <w:rPr>
          <w:rFonts w:cstheme="minorHAnsi"/>
          <w:color w:val="000000" w:themeColor="text1"/>
          <w:lang w:bidi="en-US"/>
        </w:rPr>
        <w:t>v/</w:t>
      </w:r>
      <w:r w:rsidR="00DB156B" w:rsidRPr="00CC09A2">
        <w:rPr>
          <w:rFonts w:cstheme="minorHAnsi"/>
          <w:color w:val="000000" w:themeColor="text1"/>
          <w:lang w:bidi="en-US"/>
        </w:rPr>
        <w:t>v</w:t>
      </w:r>
      <w:r w:rsidR="005A14B5" w:rsidRPr="00CC09A2">
        <w:rPr>
          <w:rFonts w:cstheme="minorHAnsi"/>
          <w:color w:val="000000" w:themeColor="text1"/>
          <w:lang w:bidi="en-US"/>
        </w:rPr>
        <w:t>)</w:t>
      </w:r>
      <w:r w:rsidR="00DB156B" w:rsidRPr="00CC09A2">
        <w:rPr>
          <w:rFonts w:cstheme="minorHAnsi"/>
          <w:color w:val="000000" w:themeColor="text1"/>
          <w:lang w:bidi="en-US"/>
        </w:rPr>
        <w:t xml:space="preserve"> methanol.</w:t>
      </w:r>
      <w:r w:rsidR="001070AA" w:rsidRPr="00CC09A2">
        <w:rPr>
          <w:rFonts w:cstheme="minorHAnsi"/>
          <w:color w:val="000000" w:themeColor="text1"/>
          <w:lang w:bidi="en-US"/>
        </w:rPr>
        <w:t xml:space="preserve"> The </w:t>
      </w:r>
      <w:r w:rsidR="00BA638E" w:rsidRPr="00CC09A2">
        <w:rPr>
          <w:rFonts w:cstheme="minorHAnsi"/>
          <w:color w:val="000000" w:themeColor="text1"/>
          <w:lang w:bidi="en-US"/>
        </w:rPr>
        <w:t xml:space="preserve">final </w:t>
      </w:r>
      <w:r w:rsidR="001070AA" w:rsidRPr="00CC09A2">
        <w:rPr>
          <w:rFonts w:cstheme="minorHAnsi"/>
          <w:color w:val="000000" w:themeColor="text1"/>
          <w:lang w:bidi="en-US"/>
        </w:rPr>
        <w:t>substrate and methanol concentration</w:t>
      </w:r>
      <w:r w:rsidR="00866264" w:rsidRPr="00CC09A2">
        <w:rPr>
          <w:rFonts w:cstheme="minorHAnsi"/>
          <w:color w:val="000000" w:themeColor="text1"/>
          <w:lang w:bidi="en-US"/>
        </w:rPr>
        <w:t>s</w:t>
      </w:r>
      <w:r w:rsidR="001070AA" w:rsidRPr="00CC09A2">
        <w:rPr>
          <w:rFonts w:cstheme="minorHAnsi"/>
          <w:color w:val="000000" w:themeColor="text1"/>
          <w:lang w:bidi="en-US"/>
        </w:rPr>
        <w:t xml:space="preserve"> </w:t>
      </w:r>
      <w:r w:rsidR="00E8685B" w:rsidRPr="00CC09A2">
        <w:rPr>
          <w:rFonts w:cstheme="minorHAnsi"/>
          <w:color w:val="000000" w:themeColor="text1"/>
          <w:lang w:bidi="en-US"/>
        </w:rPr>
        <w:t xml:space="preserve">were </w:t>
      </w:r>
      <w:r w:rsidR="00D772E2" w:rsidRPr="00CC09A2">
        <w:rPr>
          <w:rFonts w:cstheme="minorHAnsi"/>
          <w:color w:val="000000" w:themeColor="text1"/>
          <w:lang w:bidi="en-US"/>
        </w:rPr>
        <w:t>set</w:t>
      </w:r>
      <w:r w:rsidR="00E8685B" w:rsidRPr="00CC09A2">
        <w:rPr>
          <w:rFonts w:cstheme="minorHAnsi"/>
          <w:color w:val="000000" w:themeColor="text1"/>
          <w:lang w:bidi="en-US"/>
        </w:rPr>
        <w:t xml:space="preserve"> based on</w:t>
      </w:r>
      <w:r w:rsidR="001070AA" w:rsidRPr="00CC09A2">
        <w:rPr>
          <w:rFonts w:cstheme="minorHAnsi"/>
          <w:color w:val="000000" w:themeColor="text1"/>
          <w:lang w:bidi="en-US"/>
        </w:rPr>
        <w:t xml:space="preserve"> </w:t>
      </w:r>
      <w:r w:rsidR="00E8685B" w:rsidRPr="00CC09A2">
        <w:rPr>
          <w:rFonts w:cstheme="minorHAnsi"/>
          <w:color w:val="000000" w:themeColor="text1"/>
          <w:lang w:bidi="en-US"/>
        </w:rPr>
        <w:t xml:space="preserve">the previous work of </w:t>
      </w:r>
      <w:proofErr w:type="spellStart"/>
      <w:r w:rsidR="00E8685B" w:rsidRPr="00CC09A2">
        <w:rPr>
          <w:rFonts w:cstheme="minorHAnsi"/>
          <w:color w:val="000000" w:themeColor="text1"/>
          <w:lang w:bidi="en-US"/>
        </w:rPr>
        <w:t>Delgove</w:t>
      </w:r>
      <w:proofErr w:type="spellEnd"/>
      <w:r w:rsidR="00E8685B" w:rsidRPr="00CC09A2">
        <w:rPr>
          <w:rFonts w:cstheme="minorHAnsi"/>
          <w:color w:val="000000" w:themeColor="text1"/>
          <w:lang w:bidi="en-US"/>
        </w:rPr>
        <w:t xml:space="preserve"> </w:t>
      </w:r>
      <w:r w:rsidR="00E8685B" w:rsidRPr="00CC09A2">
        <w:rPr>
          <w:rFonts w:cstheme="minorHAnsi"/>
          <w:i/>
          <w:color w:val="000000" w:themeColor="text1"/>
          <w:lang w:bidi="en-US"/>
        </w:rPr>
        <w:t>et</w:t>
      </w:r>
      <w:r w:rsidR="00E2556B" w:rsidRPr="00CC09A2">
        <w:rPr>
          <w:rFonts w:cstheme="minorHAnsi"/>
          <w:i/>
          <w:color w:val="000000" w:themeColor="text1"/>
          <w:lang w:bidi="en-US"/>
        </w:rPr>
        <w:t xml:space="preserve">  </w:t>
      </w:r>
      <w:r w:rsidR="00E8685B" w:rsidRPr="00CC09A2">
        <w:rPr>
          <w:rFonts w:cstheme="minorHAnsi"/>
          <w:i/>
          <w:color w:val="000000" w:themeColor="text1"/>
          <w:lang w:bidi="en-US"/>
        </w:rPr>
        <w:t>al</w:t>
      </w:r>
      <w:r w:rsidR="00A23A5F" w:rsidRPr="00CC09A2">
        <w:rPr>
          <w:rFonts w:cstheme="minorHAnsi"/>
          <w:i/>
          <w:color w:val="000000" w:themeColor="text1"/>
          <w:lang w:bidi="en-US"/>
        </w:rPr>
        <w:t>.</w:t>
      </w:r>
      <w:r w:rsidR="001D5846" w:rsidRPr="00CC09A2">
        <w:rPr>
          <w:rFonts w:cstheme="minorHAnsi"/>
          <w:color w:val="000000" w:themeColor="text1"/>
          <w:lang w:bidi="en-US"/>
        </w:rPr>
        <w:t xml:space="preserve"> </w:t>
      </w:r>
      <w:r w:rsidR="001D5846"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{"citationItems":[{"id":"ITEM-1","itemData":{"DOI":"10.1021/acs.oprd.8b00079","author":[{"dropping-particle":"","family":"Delgove","given":"Marie A F","non-dropping-particle":"","parse-names":false,"suffix":""},{"dropping-particle":"","family":"Elford","given":"Matthew T","non-dropping-particle":"","parse-names":false,"suffix":""},{"dropping-particle":"V","family":"Bernaerts","given":"Katrien","non-dropping-particle":"","parse-names":false,"suffix":""},{"dropping-particle":"De","family":"Wildeman","given":"Stefaan M A","non-dropping-particle":"","parse-names":false,"suffix":""}],"container-title":"Organic Process Research and Development","id":"ITEM-1","issue":"7","issued":{"date-parts":[["2018"]]},"page":"803-812","title":"Toward Upscaled Biocatalytic Preparation of Lactone Building Blocks for Polymer Applications","type":"article-journal","volume":"22"},"uris":["http://www.mendeley.com/documents/?uuid=e7cfcf18-87e3-4867-9610-6fbeffc009da"]}],"mendeley":{"formattedCitation":"&lt;sup&gt;18&lt;/sup&gt;","plainTextFormattedCitation":"18","previouslyFormattedCitation":"&lt;sup&gt;18&lt;/sup&gt;"},"properties":{"noteIndex":0},"schema":"https://github.com/citation-style-language/schema/raw/master/csl-citation.json"}</w:instrText>
      </w:r>
      <w:r w:rsidR="001D5846"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18</w:t>
      </w:r>
      <w:r w:rsidR="001D5846" w:rsidRPr="00CC09A2">
        <w:rPr>
          <w:rFonts w:cstheme="minorHAnsi"/>
          <w:color w:val="000000" w:themeColor="text1"/>
          <w:lang w:bidi="en-US"/>
        </w:rPr>
        <w:fldChar w:fldCharType="end"/>
      </w:r>
      <w:r w:rsidR="00E8685B" w:rsidRPr="00CC09A2">
        <w:rPr>
          <w:rFonts w:cstheme="minorHAnsi"/>
          <w:color w:val="000000" w:themeColor="text1"/>
          <w:lang w:bidi="en-US"/>
        </w:rPr>
        <w:t>.</w:t>
      </w:r>
      <w:r w:rsidR="00EC51AA" w:rsidRPr="00CC09A2">
        <w:rPr>
          <w:rFonts w:cstheme="minorHAnsi"/>
          <w:color w:val="000000" w:themeColor="text1"/>
          <w:lang w:bidi="en-US"/>
        </w:rPr>
        <w:t xml:space="preserve"> </w:t>
      </w:r>
      <w:r w:rsidR="00984B78" w:rsidRPr="00CC09A2">
        <w:rPr>
          <w:rFonts w:cstheme="minorHAnsi"/>
          <w:color w:val="000000" w:themeColor="text1"/>
          <w:lang w:bidi="en-US"/>
        </w:rPr>
        <w:t>The</w:t>
      </w:r>
      <w:r w:rsidR="001520AB" w:rsidRPr="00CC09A2">
        <w:rPr>
          <w:rFonts w:cstheme="minorHAnsi"/>
          <w:color w:val="000000" w:themeColor="text1"/>
          <w:lang w:bidi="en-US"/>
        </w:rPr>
        <w:t xml:space="preserve"> measured</w:t>
      </w:r>
      <w:r w:rsidR="00984B78" w:rsidRPr="00CC09A2">
        <w:rPr>
          <w:rFonts w:cstheme="minorHAnsi"/>
          <w:color w:val="000000" w:themeColor="text1"/>
          <w:lang w:bidi="en-US"/>
        </w:rPr>
        <w:t xml:space="preserve"> TMCH concentration</w:t>
      </w:r>
      <w:r w:rsidR="001520AB" w:rsidRPr="00CC09A2">
        <w:rPr>
          <w:rFonts w:cstheme="minorHAnsi"/>
          <w:color w:val="000000" w:themeColor="text1"/>
          <w:lang w:bidi="en-US"/>
        </w:rPr>
        <w:t xml:space="preserve"> was</w:t>
      </w:r>
      <w:r w:rsidR="00EC51AA" w:rsidRPr="00CC09A2">
        <w:rPr>
          <w:rFonts w:cstheme="minorHAnsi"/>
          <w:color w:val="000000" w:themeColor="text1"/>
          <w:lang w:bidi="en-US"/>
        </w:rPr>
        <w:t xml:space="preserve"> between 100 and 130</w:t>
      </w:r>
      <w:r w:rsidR="003659D0" w:rsidRPr="00CC09A2">
        <w:rPr>
          <w:rFonts w:cstheme="minorHAnsi"/>
          <w:color w:val="000000" w:themeColor="text1"/>
          <w:lang w:bidi="en-US"/>
        </w:rPr>
        <w:t xml:space="preserve"> </w:t>
      </w:r>
      <w:proofErr w:type="spellStart"/>
      <w:r w:rsidR="00EC51AA" w:rsidRPr="00CC09A2">
        <w:rPr>
          <w:rFonts w:cstheme="minorHAnsi"/>
          <w:color w:val="000000" w:themeColor="text1"/>
          <w:lang w:bidi="en-US"/>
        </w:rPr>
        <w:t>mM.</w:t>
      </w:r>
      <w:proofErr w:type="spellEnd"/>
      <w:r w:rsidR="00EC51AA" w:rsidRPr="00CC09A2">
        <w:rPr>
          <w:rFonts w:cstheme="minorHAnsi"/>
          <w:noProof/>
          <w:color w:val="000000" w:themeColor="text1"/>
          <w:lang w:val="en-GB" w:eastAsia="en-GB"/>
        </w:rPr>
        <w:t xml:space="preserve"> </w:t>
      </w:r>
      <w:r w:rsidR="00FD2630" w:rsidRPr="00CC09A2">
        <w:rPr>
          <w:rFonts w:cstheme="minorHAnsi"/>
          <w:noProof/>
          <w:color w:val="000000" w:themeColor="text1"/>
          <w:lang w:val="en-GB" w:eastAsia="en-GB"/>
        </w:rPr>
        <w:t>Apart from this</w:t>
      </w:r>
      <w:r w:rsidR="008E16F8" w:rsidRPr="00CC09A2">
        <w:rPr>
          <w:rFonts w:cstheme="minorHAnsi"/>
          <w:noProof/>
          <w:color w:val="000000" w:themeColor="text1"/>
          <w:lang w:val="en-GB" w:eastAsia="en-GB"/>
        </w:rPr>
        <w:t xml:space="preserve">, even </w:t>
      </w:r>
      <w:r w:rsidRPr="00CC09A2">
        <w:rPr>
          <w:rFonts w:cstheme="minorHAnsi"/>
          <w:noProof/>
          <w:color w:val="000000" w:themeColor="text1"/>
          <w:lang w:val="en-GB" w:eastAsia="en-GB"/>
        </w:rPr>
        <w:t>when</w:t>
      </w:r>
      <w:r w:rsidR="00984B78" w:rsidRPr="00CC09A2">
        <w:rPr>
          <w:rFonts w:cstheme="minorHAnsi"/>
          <w:noProof/>
          <w:color w:val="000000" w:themeColor="text1"/>
          <w:lang w:val="en-GB" w:eastAsia="en-GB"/>
        </w:rPr>
        <w:t xml:space="preserve"> substrate was dosed</w:t>
      </w:r>
      <w:r w:rsidR="00CC5F00" w:rsidRPr="00CC09A2">
        <w:rPr>
          <w:rFonts w:cstheme="minorHAnsi"/>
          <w:noProof/>
          <w:color w:val="000000" w:themeColor="text1"/>
          <w:lang w:val="en-GB" w:eastAsia="en-GB"/>
        </w:rPr>
        <w:t>,</w:t>
      </w:r>
      <w:r w:rsidR="00DB156B" w:rsidRPr="00CC09A2">
        <w:rPr>
          <w:rFonts w:cstheme="minorHAnsi"/>
          <w:noProof/>
          <w:color w:val="000000" w:themeColor="text1"/>
          <w:lang w:val="en-GB" w:eastAsia="en-GB"/>
        </w:rPr>
        <w:t xml:space="preserve"> the analyzed concentration over time was always </w:t>
      </w:r>
      <w:r w:rsidR="008E16F8" w:rsidRPr="00CC09A2">
        <w:rPr>
          <w:rFonts w:cstheme="minorHAnsi"/>
          <w:noProof/>
          <w:color w:val="000000" w:themeColor="text1"/>
          <w:lang w:val="en-GB" w:eastAsia="en-GB"/>
        </w:rPr>
        <w:t xml:space="preserve">below </w:t>
      </w:r>
      <w:r w:rsidR="00DB156B" w:rsidRPr="00CC09A2">
        <w:rPr>
          <w:rFonts w:cstheme="minorHAnsi"/>
          <w:noProof/>
          <w:color w:val="000000" w:themeColor="text1"/>
          <w:lang w:val="en-GB" w:eastAsia="en-GB"/>
        </w:rPr>
        <w:t>the added concentration, le</w:t>
      </w:r>
      <w:r w:rsidRPr="00CC09A2">
        <w:rPr>
          <w:rFonts w:cstheme="minorHAnsi"/>
          <w:noProof/>
          <w:color w:val="000000" w:themeColor="text1"/>
          <w:lang w:val="en-GB" w:eastAsia="en-GB"/>
        </w:rPr>
        <w:t>ading to the conclusion that</w:t>
      </w:r>
      <w:r w:rsidR="00DB156B" w:rsidRPr="00CC09A2">
        <w:rPr>
          <w:rFonts w:cstheme="minorHAnsi"/>
          <w:noProof/>
          <w:color w:val="000000" w:themeColor="text1"/>
          <w:lang w:val="en-GB" w:eastAsia="en-GB"/>
        </w:rPr>
        <w:t xml:space="preserve"> substrate required some additional time after dosing to </w:t>
      </w:r>
      <w:r w:rsidR="008129F3" w:rsidRPr="00CC09A2">
        <w:rPr>
          <w:rFonts w:cstheme="minorHAnsi"/>
          <w:noProof/>
          <w:color w:val="000000" w:themeColor="text1"/>
          <w:lang w:val="en-GB" w:eastAsia="en-GB"/>
        </w:rPr>
        <w:t>dissolve in the reaction system</w:t>
      </w:r>
      <w:r w:rsidR="00B8646F" w:rsidRPr="00CC09A2">
        <w:rPr>
          <w:rFonts w:cstheme="minorHAnsi"/>
          <w:noProof/>
          <w:color w:val="000000" w:themeColor="text1"/>
          <w:lang w:val="en-GB" w:eastAsia="en-GB"/>
        </w:rPr>
        <w:t xml:space="preserve"> completely</w:t>
      </w:r>
      <w:r w:rsidR="008129F3" w:rsidRPr="00CC09A2">
        <w:rPr>
          <w:rFonts w:cstheme="minorHAnsi"/>
          <w:noProof/>
          <w:color w:val="000000" w:themeColor="text1"/>
          <w:lang w:val="en-GB" w:eastAsia="en-GB"/>
        </w:rPr>
        <w:t>.</w:t>
      </w:r>
    </w:p>
    <w:p w14:paraId="29ABBEA8" w14:textId="7AD8661B" w:rsidR="001070AA" w:rsidRPr="00CC09A2" w:rsidRDefault="00220A53" w:rsidP="001070AA">
      <w:pPr>
        <w:spacing w:line="480" w:lineRule="auto"/>
        <w:jc w:val="both"/>
        <w:rPr>
          <w:rFonts w:cstheme="minorHAnsi"/>
          <w:noProof/>
          <w:color w:val="000000" w:themeColor="text1"/>
          <w:lang w:val="en-GB" w:eastAsia="en-GB"/>
        </w:rPr>
      </w:pPr>
      <w:r w:rsidRPr="00CC09A2">
        <w:rPr>
          <w:rFonts w:cstheme="minorHAnsi"/>
          <w:noProof/>
          <w:color w:val="000000" w:themeColor="text1"/>
          <w:lang w:val="en-GB" w:eastAsia="en-GB"/>
        </w:rPr>
        <w:t>Regarding the product solubility</w:t>
      </w:r>
      <w:r w:rsidR="001070AA" w:rsidRPr="00CC09A2">
        <w:rPr>
          <w:rFonts w:cstheme="minorHAnsi"/>
          <w:noProof/>
          <w:color w:val="000000" w:themeColor="text1"/>
          <w:lang w:val="en-GB" w:eastAsia="en-GB"/>
        </w:rPr>
        <w:t xml:space="preserve">, CHL was considered to be rather insoluble even in presence of 10% (v/v) methanol. </w:t>
      </w:r>
      <w:r w:rsidRPr="00CC09A2">
        <w:rPr>
          <w:rFonts w:cstheme="minorHAnsi"/>
          <w:noProof/>
          <w:color w:val="000000" w:themeColor="text1"/>
          <w:lang w:val="en-GB" w:eastAsia="en-GB"/>
        </w:rPr>
        <w:t>In order to prove this fact, t</w:t>
      </w:r>
      <w:r w:rsidR="001070AA" w:rsidRPr="00CC09A2">
        <w:rPr>
          <w:rFonts w:cstheme="minorHAnsi"/>
          <w:noProof/>
          <w:color w:val="000000" w:themeColor="text1"/>
          <w:lang w:val="en-GB" w:eastAsia="en-GB"/>
        </w:rPr>
        <w:t>he</w:t>
      </w:r>
      <w:r w:rsidRPr="00CC09A2">
        <w:rPr>
          <w:rFonts w:cstheme="minorHAnsi"/>
          <w:noProof/>
          <w:color w:val="000000" w:themeColor="text1"/>
          <w:lang w:val="en-GB" w:eastAsia="en-GB"/>
        </w:rPr>
        <w:t xml:space="preserve"> </w:t>
      </w:r>
      <w:r w:rsidR="005A507F" w:rsidRPr="00CC09A2">
        <w:rPr>
          <w:rFonts w:cstheme="minorHAnsi"/>
          <w:noProof/>
          <w:color w:val="000000" w:themeColor="text1"/>
          <w:lang w:val="en-GB" w:eastAsia="en-GB"/>
        </w:rPr>
        <w:t xml:space="preserve">conditions </w:t>
      </w:r>
      <w:r w:rsidRPr="00CC09A2">
        <w:rPr>
          <w:rFonts w:cstheme="minorHAnsi"/>
          <w:noProof/>
          <w:color w:val="000000" w:themeColor="text1"/>
          <w:lang w:val="en-GB" w:eastAsia="en-GB"/>
        </w:rPr>
        <w:t xml:space="preserve">reported by Delgove </w:t>
      </w:r>
      <w:r w:rsidRPr="00CC09A2">
        <w:rPr>
          <w:rFonts w:cstheme="minorHAnsi"/>
          <w:i/>
          <w:noProof/>
          <w:color w:val="000000" w:themeColor="text1"/>
          <w:lang w:val="en-GB" w:eastAsia="en-GB"/>
        </w:rPr>
        <w:t>et al.</w:t>
      </w:r>
      <w:r w:rsidR="00526AFB" w:rsidRPr="00CC09A2">
        <w:rPr>
          <w:rFonts w:cstheme="minorHAnsi"/>
          <w:noProof/>
          <w:color w:val="000000" w:themeColor="text1"/>
          <w:lang w:val="en-GB" w:eastAsia="en-GB"/>
        </w:rPr>
        <w:t xml:space="preserve"> were mimicked</w:t>
      </w:r>
      <w:r w:rsidRPr="00CC09A2">
        <w:rPr>
          <w:rFonts w:cstheme="minorHAnsi"/>
          <w:noProof/>
          <w:color w:val="000000" w:themeColor="text1"/>
          <w:lang w:val="en-GB" w:eastAsia="en-GB"/>
        </w:rPr>
        <w:t xml:space="preserve"> here and samples were taken and analyzed by GC </w:t>
      </w:r>
      <w:r w:rsidRPr="00CC09A2">
        <w:rPr>
          <w:rFonts w:cstheme="minorHAnsi"/>
          <w:noProof/>
          <w:color w:val="000000" w:themeColor="text1"/>
          <w:lang w:val="en-GB" w:eastAsia="en-GB"/>
        </w:rPr>
        <w:fldChar w:fldCharType="begin" w:fldLock="1"/>
      </w:r>
      <w:r w:rsidRPr="00CC09A2">
        <w:rPr>
          <w:rFonts w:cstheme="minorHAnsi"/>
          <w:noProof/>
          <w:color w:val="000000" w:themeColor="text1"/>
          <w:lang w:val="en-GB" w:eastAsia="en-GB"/>
        </w:rPr>
        <w:instrText>ADDIN CSL_CITATION {"citationItems":[{"id":"ITEM-1","itemData":{"DOI":"10.1016/S0167-7799(03)00144-6","ISSN":"01677799","abstract":"Biocatalysis is coming of age, with an increasing number of reactions being scaled-up and developed. The diversity of reactions is also increasing and oxidation reactions have recently been considered for scale-up to commercial processes. One important chemical conversion, which is difficult to achieve enantio- or enantiotopo- selectively, is the Baeyer-Villiger (BV) oxidation of ketones. Using cyclohexanone monooxygenase to catalyse the reaction produces optically pure esters and lactones with exquisite enantiomeric excess values. Recently, these enzymes and their many applications in synthetic chemistry have been explored. The scale-up of these conversions has been examined with the idea of implementing the first commercial Baeyer-Villiger monooxygenase-based process. Here, we review the state-of-the-art situation for the scale-up and exploitation of these enzymes.","author":[{"dropping-particle":"","family":"Alphand","given":"Veronique","non-dropping-particle":"","parse-names":false,"suffix":""},{"dropping-particle":"","family":"Carrea","given":"Giacomo","non-dropping-particle":"","parse-names":false,"suffix":""},{"dropping-particle":"","family":"Wohlgemuth","given":"Roland","non-dropping-particle":"","parse-names":false,"suffix":""},{"dropping-particle":"","family":"Furstoss","given":"Roland","non-dropping-particle":"","parse-names":false,"suffix":""},{"dropping-particle":"","family":"Woodley","given":"John M.","non-dropping-particle":"","parse-names":false,"suffix":""}],"container-title":"Trends in Biotechnology","id":"ITEM-1","issue":"7","issued":{"date-parts":[["2003"]]},"page":"318-323","title":"Towards large-scale synthetic applications of Baeyer-Villiger monooxygenases","type":"article-journal","volume":"21"},"uris":["http://www.mendeley.com/documents/?uuid=130a718f-7da3-4f04-b8fe-8b1310557232"]}],"mendeley":{"formattedCitation":"&lt;sup&gt;4&lt;/sup&gt;","plainTextFormattedCitation":"4"},"properties":{"noteIndex":0},"schema":"https://github.com/citation-style-language/schema/raw/master/csl-citation.json"}</w:instrText>
      </w:r>
      <w:r w:rsidRPr="00CC09A2">
        <w:rPr>
          <w:rFonts w:cstheme="minorHAnsi"/>
          <w:noProof/>
          <w:color w:val="000000" w:themeColor="text1"/>
          <w:lang w:val="en-GB" w:eastAsia="en-GB"/>
        </w:rPr>
        <w:fldChar w:fldCharType="separate"/>
      </w:r>
      <w:r w:rsidRPr="00CC09A2">
        <w:rPr>
          <w:rFonts w:cstheme="minorHAnsi"/>
          <w:noProof/>
          <w:color w:val="000000" w:themeColor="text1"/>
          <w:vertAlign w:val="superscript"/>
          <w:lang w:val="en-GB" w:eastAsia="en-GB"/>
        </w:rPr>
        <w:t>4</w:t>
      </w:r>
      <w:r w:rsidRPr="00CC09A2">
        <w:rPr>
          <w:rFonts w:cstheme="minorHAnsi"/>
          <w:noProof/>
          <w:color w:val="000000" w:themeColor="text1"/>
          <w:lang w:val="en-GB" w:eastAsia="en-GB"/>
        </w:rPr>
        <w:fldChar w:fldCharType="end"/>
      </w:r>
      <w:r w:rsidRPr="00CC09A2">
        <w:rPr>
          <w:rFonts w:cstheme="minorHAnsi"/>
          <w:noProof/>
          <w:color w:val="000000" w:themeColor="text1"/>
          <w:lang w:val="en-GB" w:eastAsia="en-GB"/>
        </w:rPr>
        <w:t>.</w:t>
      </w:r>
      <w:r w:rsidR="00D772E2" w:rsidRPr="00CC09A2">
        <w:rPr>
          <w:rFonts w:cstheme="minorHAnsi"/>
          <w:noProof/>
          <w:color w:val="000000" w:themeColor="text1"/>
          <w:lang w:val="en-GB" w:eastAsia="en-GB"/>
        </w:rPr>
        <w:t xml:space="preserve"> 25 mM KPi </w:t>
      </w:r>
      <w:r w:rsidR="00562502" w:rsidRPr="00CC09A2">
        <w:rPr>
          <w:rFonts w:cstheme="minorHAnsi"/>
          <w:noProof/>
          <w:color w:val="000000" w:themeColor="text1"/>
          <w:lang w:val="en-GB" w:eastAsia="en-GB"/>
        </w:rPr>
        <w:t>pH 8, 5% (v/v) TmCHMO CFE and</w:t>
      </w:r>
      <w:r w:rsidR="00D772E2" w:rsidRPr="00CC09A2">
        <w:rPr>
          <w:rFonts w:cstheme="minorHAnsi"/>
          <w:noProof/>
          <w:color w:val="000000" w:themeColor="text1"/>
          <w:lang w:val="en-GB" w:eastAsia="en-GB"/>
        </w:rPr>
        <w:t xml:space="preserve"> 0.1 mg mL</w:t>
      </w:r>
      <w:r w:rsidR="00D772E2" w:rsidRPr="00CC09A2">
        <w:rPr>
          <w:rFonts w:cstheme="minorHAnsi"/>
          <w:noProof/>
          <w:color w:val="000000" w:themeColor="text1"/>
          <w:vertAlign w:val="superscript"/>
          <w:lang w:val="en-GB" w:eastAsia="en-GB"/>
        </w:rPr>
        <w:t>-1</w:t>
      </w:r>
      <w:r w:rsidR="00562502" w:rsidRPr="00CC09A2">
        <w:rPr>
          <w:rFonts w:cstheme="minorHAnsi"/>
          <w:noProof/>
          <w:color w:val="000000" w:themeColor="text1"/>
          <w:lang w:val="en-GB" w:eastAsia="en-GB"/>
        </w:rPr>
        <w:t xml:space="preserve"> GDH-105</w:t>
      </w:r>
      <w:r w:rsidRPr="00CC09A2">
        <w:rPr>
          <w:rFonts w:cstheme="minorHAnsi"/>
          <w:noProof/>
          <w:color w:val="000000" w:themeColor="text1"/>
          <w:lang w:val="en-GB" w:eastAsia="en-GB"/>
        </w:rPr>
        <w:t xml:space="preserve"> were the conditions used</w:t>
      </w:r>
      <w:r w:rsidR="00AB273F" w:rsidRPr="00CC09A2">
        <w:rPr>
          <w:rFonts w:cstheme="minorHAnsi"/>
          <w:noProof/>
          <w:color w:val="000000" w:themeColor="text1"/>
          <w:lang w:val="en-GB" w:eastAsia="en-GB"/>
        </w:rPr>
        <w:t xml:space="preserve">. </w:t>
      </w:r>
      <w:r w:rsidRPr="00CC09A2">
        <w:rPr>
          <w:rFonts w:cstheme="minorHAnsi"/>
          <w:noProof/>
          <w:color w:val="000000" w:themeColor="text1"/>
          <w:lang w:val="en-GB" w:eastAsia="en-GB"/>
        </w:rPr>
        <w:t>The solubilized</w:t>
      </w:r>
      <w:r w:rsidR="006E3526" w:rsidRPr="00CC09A2">
        <w:rPr>
          <w:rFonts w:cstheme="minorHAnsi"/>
          <w:noProof/>
          <w:color w:val="000000" w:themeColor="text1"/>
          <w:lang w:val="en-GB" w:eastAsia="en-GB"/>
        </w:rPr>
        <w:t xml:space="preserve"> </w:t>
      </w:r>
      <w:r w:rsidR="001070AA" w:rsidRPr="00CC09A2">
        <w:rPr>
          <w:rFonts w:cstheme="minorHAnsi"/>
          <w:noProof/>
          <w:color w:val="000000" w:themeColor="text1"/>
          <w:lang w:val="en-GB" w:eastAsia="en-GB"/>
        </w:rPr>
        <w:t xml:space="preserve">CHL </w:t>
      </w:r>
      <w:r w:rsidR="00562502" w:rsidRPr="00CC09A2">
        <w:rPr>
          <w:rFonts w:cstheme="minorHAnsi"/>
          <w:noProof/>
          <w:color w:val="000000" w:themeColor="text1"/>
          <w:lang w:val="en-GB" w:eastAsia="en-GB"/>
        </w:rPr>
        <w:t>concentration did not exceed</w:t>
      </w:r>
      <w:r w:rsidR="001070AA" w:rsidRPr="00CC09A2">
        <w:rPr>
          <w:rFonts w:cstheme="minorHAnsi"/>
          <w:noProof/>
          <w:color w:val="000000" w:themeColor="text1"/>
          <w:lang w:val="en-GB" w:eastAsia="en-GB"/>
        </w:rPr>
        <w:t xml:space="preserve"> </w:t>
      </w:r>
      <w:r w:rsidR="00526AFB" w:rsidRPr="00CC09A2">
        <w:rPr>
          <w:rFonts w:cstheme="minorHAnsi"/>
          <w:noProof/>
          <w:color w:val="000000" w:themeColor="text1"/>
          <w:lang w:val="en-GB" w:eastAsia="en-GB"/>
        </w:rPr>
        <w:t xml:space="preserve">a </w:t>
      </w:r>
      <w:r w:rsidR="001070AA" w:rsidRPr="00CC09A2">
        <w:rPr>
          <w:rFonts w:cstheme="minorHAnsi"/>
          <w:noProof/>
          <w:color w:val="000000" w:themeColor="text1"/>
          <w:lang w:val="en-GB" w:eastAsia="en-GB"/>
        </w:rPr>
        <w:t>200</w:t>
      </w:r>
      <w:r w:rsidR="00EA14C3" w:rsidRPr="00CC09A2">
        <w:rPr>
          <w:rFonts w:cstheme="minorHAnsi"/>
          <w:noProof/>
          <w:color w:val="000000" w:themeColor="text1"/>
          <w:lang w:val="en-GB" w:eastAsia="en-GB"/>
        </w:rPr>
        <w:t xml:space="preserve"> </w:t>
      </w:r>
      <w:r w:rsidR="001070AA" w:rsidRPr="00CC09A2">
        <w:rPr>
          <w:rFonts w:cstheme="minorHAnsi"/>
          <w:noProof/>
          <w:color w:val="000000" w:themeColor="text1"/>
          <w:lang w:val="en-GB" w:eastAsia="en-GB"/>
        </w:rPr>
        <w:t>mM</w:t>
      </w:r>
      <w:r w:rsidR="00526AFB" w:rsidRPr="00CC09A2">
        <w:rPr>
          <w:rFonts w:cstheme="minorHAnsi"/>
          <w:noProof/>
          <w:color w:val="000000" w:themeColor="text1"/>
          <w:lang w:val="en-GB" w:eastAsia="en-GB"/>
        </w:rPr>
        <w:t xml:space="preserve"> threshold</w:t>
      </w:r>
      <w:r w:rsidRPr="00CC09A2">
        <w:rPr>
          <w:rFonts w:cstheme="minorHAnsi"/>
          <w:noProof/>
          <w:color w:val="000000" w:themeColor="text1"/>
          <w:lang w:val="en-GB" w:eastAsia="en-GB"/>
        </w:rPr>
        <w:t xml:space="preserve">. Higher methanol concentration would be needed to solubilize the CHL content if the whole substrate were converted (240 mM). </w:t>
      </w:r>
    </w:p>
    <w:p w14:paraId="3CBE0E4B" w14:textId="5CEDEFEA" w:rsidR="00EC51AA" w:rsidRPr="00CC09A2" w:rsidRDefault="00DB156B" w:rsidP="00CE382B">
      <w:pPr>
        <w:spacing w:line="480" w:lineRule="auto"/>
        <w:jc w:val="both"/>
        <w:rPr>
          <w:rFonts w:cstheme="minorHAnsi"/>
          <w:color w:val="000000" w:themeColor="text1"/>
          <w:lang w:val="en-GB" w:bidi="en-US"/>
        </w:rPr>
      </w:pPr>
      <w:r w:rsidRPr="00CC09A2">
        <w:rPr>
          <w:rFonts w:cstheme="minorHAnsi"/>
          <w:color w:val="000000" w:themeColor="text1"/>
          <w:lang w:val="en-GB" w:bidi="en-US"/>
        </w:rPr>
        <w:t xml:space="preserve">Moreover, control experiments were carried out to study a potential </w:t>
      </w:r>
      <w:proofErr w:type="spellStart"/>
      <w:r w:rsidRPr="00CC09A2">
        <w:rPr>
          <w:rFonts w:cstheme="minorHAnsi"/>
          <w:color w:val="000000" w:themeColor="text1"/>
          <w:lang w:val="en-GB" w:bidi="en-US"/>
        </w:rPr>
        <w:t>NaOH</w:t>
      </w:r>
      <w:proofErr w:type="spellEnd"/>
      <w:r w:rsidRPr="00CC09A2">
        <w:rPr>
          <w:rFonts w:cstheme="minorHAnsi"/>
          <w:color w:val="000000" w:themeColor="text1"/>
          <w:lang w:val="en-GB" w:bidi="en-US"/>
        </w:rPr>
        <w:t xml:space="preserve"> titration by the pH controller without any target </w:t>
      </w:r>
      <w:proofErr w:type="gramStart"/>
      <w:r w:rsidRPr="00CC09A2">
        <w:rPr>
          <w:rFonts w:cstheme="minorHAnsi"/>
          <w:color w:val="000000" w:themeColor="text1"/>
          <w:lang w:val="en-GB" w:bidi="en-US"/>
        </w:rPr>
        <w:t>reaction taking</w:t>
      </w:r>
      <w:proofErr w:type="gramEnd"/>
      <w:r w:rsidRPr="00CC09A2">
        <w:rPr>
          <w:rFonts w:cstheme="minorHAnsi"/>
          <w:color w:val="000000" w:themeColor="text1"/>
          <w:lang w:val="en-GB" w:bidi="en-US"/>
        </w:rPr>
        <w:t xml:space="preserve"> place (background acidification and titration)</w:t>
      </w:r>
      <w:r w:rsidR="001520AB" w:rsidRPr="00CC09A2">
        <w:rPr>
          <w:rFonts w:cstheme="minorHAnsi"/>
          <w:color w:val="000000" w:themeColor="text1"/>
          <w:lang w:val="en-GB" w:bidi="en-US"/>
        </w:rPr>
        <w:t xml:space="preserve">. Among these </w:t>
      </w:r>
      <w:r w:rsidR="0070143A" w:rsidRPr="00CC09A2">
        <w:rPr>
          <w:rFonts w:cstheme="minorHAnsi"/>
          <w:color w:val="000000" w:themeColor="text1"/>
          <w:lang w:val="en-GB" w:bidi="en-US"/>
        </w:rPr>
        <w:t xml:space="preserve">background acidification </w:t>
      </w:r>
      <w:r w:rsidR="001520AB" w:rsidRPr="00CC09A2">
        <w:rPr>
          <w:rFonts w:cstheme="minorHAnsi"/>
          <w:color w:val="000000" w:themeColor="text1"/>
          <w:lang w:val="en-GB" w:bidi="en-US"/>
        </w:rPr>
        <w:t xml:space="preserve">effects, the most important considered were: </w:t>
      </w:r>
      <w:r w:rsidR="0070143A" w:rsidRPr="00CC09A2">
        <w:rPr>
          <w:rFonts w:cstheme="minorHAnsi"/>
          <w:color w:val="000000" w:themeColor="text1"/>
          <w:lang w:val="en-GB" w:bidi="en-US"/>
        </w:rPr>
        <w:t xml:space="preserve">1) </w:t>
      </w:r>
      <w:r w:rsidR="001520AB" w:rsidRPr="00CC09A2">
        <w:rPr>
          <w:rFonts w:cstheme="minorHAnsi"/>
          <w:color w:val="000000" w:themeColor="text1"/>
          <w:lang w:val="en-GB" w:bidi="en-US"/>
        </w:rPr>
        <w:t>by-</w:t>
      </w:r>
      <w:r w:rsidR="00C61288" w:rsidRPr="00CC09A2">
        <w:rPr>
          <w:rFonts w:cstheme="minorHAnsi"/>
          <w:color w:val="000000" w:themeColor="text1"/>
          <w:lang w:val="en-GB" w:bidi="en-US"/>
        </w:rPr>
        <w:t xml:space="preserve">products of </w:t>
      </w:r>
      <w:r w:rsidR="000D00D2" w:rsidRPr="00CC09A2">
        <w:rPr>
          <w:rFonts w:cstheme="minorHAnsi"/>
          <w:color w:val="000000" w:themeColor="text1"/>
          <w:lang w:val="en-GB" w:bidi="en-US"/>
        </w:rPr>
        <w:t xml:space="preserve">potential </w:t>
      </w:r>
      <w:r w:rsidR="00C61288" w:rsidRPr="00CC09A2">
        <w:rPr>
          <w:rFonts w:cstheme="minorHAnsi"/>
          <w:color w:val="000000" w:themeColor="text1"/>
          <w:lang w:val="en-GB" w:bidi="en-US"/>
        </w:rPr>
        <w:t xml:space="preserve">bacterial growth, </w:t>
      </w:r>
      <w:r w:rsidR="0070143A" w:rsidRPr="00CC09A2">
        <w:rPr>
          <w:rFonts w:cstheme="minorHAnsi"/>
          <w:color w:val="000000" w:themeColor="text1"/>
          <w:lang w:val="en-GB" w:bidi="en-US"/>
        </w:rPr>
        <w:t xml:space="preserve">2) </w:t>
      </w:r>
      <w:r w:rsidR="00C61288" w:rsidRPr="00CC09A2">
        <w:rPr>
          <w:rFonts w:cstheme="minorHAnsi"/>
          <w:color w:val="000000" w:themeColor="text1"/>
          <w:lang w:val="en-GB" w:bidi="en-US"/>
        </w:rPr>
        <w:t>by-products of enzymes present</w:t>
      </w:r>
      <w:r w:rsidR="004C6B40" w:rsidRPr="00CC09A2">
        <w:rPr>
          <w:rFonts w:cstheme="minorHAnsi"/>
          <w:color w:val="000000" w:themeColor="text1"/>
          <w:lang w:val="en-GB" w:bidi="en-US"/>
        </w:rPr>
        <w:t xml:space="preserve"> in </w:t>
      </w:r>
      <w:proofErr w:type="spellStart"/>
      <w:r w:rsidR="007A5AE0" w:rsidRPr="00CC09A2">
        <w:rPr>
          <w:rFonts w:cstheme="minorHAnsi"/>
          <w:color w:val="000000" w:themeColor="text1"/>
          <w:lang w:val="en-GB" w:bidi="en-US"/>
        </w:rPr>
        <w:t>Tm</w:t>
      </w:r>
      <w:r w:rsidR="00C44721" w:rsidRPr="00CC09A2">
        <w:rPr>
          <w:rFonts w:cstheme="minorHAnsi"/>
          <w:color w:val="000000" w:themeColor="text1"/>
          <w:lang w:val="en-GB" w:bidi="en-US"/>
        </w:rPr>
        <w:t>CHMO</w:t>
      </w:r>
      <w:proofErr w:type="spellEnd"/>
      <w:r w:rsidR="00C44721" w:rsidRPr="00CC09A2">
        <w:rPr>
          <w:rFonts w:cstheme="minorHAnsi"/>
          <w:color w:val="000000" w:themeColor="text1"/>
          <w:lang w:val="en-GB" w:bidi="en-US"/>
        </w:rPr>
        <w:t xml:space="preserve"> </w:t>
      </w:r>
      <w:r w:rsidR="002D42A6" w:rsidRPr="00CC09A2">
        <w:rPr>
          <w:rFonts w:cstheme="minorHAnsi"/>
          <w:color w:val="000000" w:themeColor="text1"/>
          <w:lang w:val="en-GB" w:bidi="en-US"/>
        </w:rPr>
        <w:t>cell-free extracts (</w:t>
      </w:r>
      <w:r w:rsidR="00C44721" w:rsidRPr="00CC09A2">
        <w:rPr>
          <w:rFonts w:cstheme="minorHAnsi"/>
          <w:color w:val="000000" w:themeColor="text1"/>
          <w:lang w:val="en-GB" w:bidi="en-US"/>
        </w:rPr>
        <w:t>CFEs</w:t>
      </w:r>
      <w:r w:rsidR="002D42A6" w:rsidRPr="00CC09A2">
        <w:rPr>
          <w:rFonts w:cstheme="minorHAnsi"/>
          <w:color w:val="000000" w:themeColor="text1"/>
          <w:lang w:val="en-GB" w:bidi="en-US"/>
        </w:rPr>
        <w:t>)</w:t>
      </w:r>
      <w:r w:rsidR="00C61288" w:rsidRPr="00CC09A2">
        <w:rPr>
          <w:rFonts w:cstheme="minorHAnsi"/>
          <w:color w:val="000000" w:themeColor="text1"/>
          <w:lang w:val="en-GB" w:bidi="en-US"/>
        </w:rPr>
        <w:t xml:space="preserve"> and </w:t>
      </w:r>
      <w:r w:rsidR="0070143A" w:rsidRPr="00CC09A2">
        <w:rPr>
          <w:rFonts w:cstheme="minorHAnsi"/>
          <w:color w:val="000000" w:themeColor="text1"/>
          <w:lang w:val="en-GB" w:bidi="en-US"/>
        </w:rPr>
        <w:t xml:space="preserve">3) </w:t>
      </w:r>
      <w:r w:rsidR="00C61288" w:rsidRPr="00CC09A2">
        <w:rPr>
          <w:rFonts w:cstheme="minorHAnsi"/>
          <w:color w:val="000000" w:themeColor="text1"/>
          <w:lang w:val="en-GB" w:bidi="en-US"/>
        </w:rPr>
        <w:t>spontaneous degradation of NADPH to NADP</w:t>
      </w:r>
      <w:r w:rsidR="00C61288" w:rsidRPr="00CC09A2">
        <w:rPr>
          <w:rFonts w:cstheme="minorHAnsi"/>
          <w:color w:val="000000" w:themeColor="text1"/>
          <w:vertAlign w:val="superscript"/>
          <w:lang w:val="en-GB" w:bidi="en-US"/>
        </w:rPr>
        <w:t>+</w:t>
      </w:r>
      <w:r w:rsidR="00C61288" w:rsidRPr="00CC09A2">
        <w:rPr>
          <w:rFonts w:cstheme="minorHAnsi"/>
          <w:color w:val="000000" w:themeColor="text1"/>
          <w:lang w:val="en-GB" w:bidi="en-US"/>
        </w:rPr>
        <w:t>. All</w:t>
      </w:r>
      <w:r w:rsidR="0070143A" w:rsidRPr="00CC09A2">
        <w:rPr>
          <w:rFonts w:cstheme="minorHAnsi"/>
          <w:color w:val="000000" w:themeColor="text1"/>
          <w:lang w:val="en-GB" w:bidi="en-US"/>
        </w:rPr>
        <w:t xml:space="preserve"> of them</w:t>
      </w:r>
      <w:r w:rsidR="00C61288" w:rsidRPr="00CC09A2">
        <w:rPr>
          <w:rFonts w:cstheme="minorHAnsi"/>
          <w:color w:val="000000" w:themeColor="text1"/>
          <w:lang w:val="en-GB" w:bidi="en-US"/>
        </w:rPr>
        <w:t xml:space="preserve"> were studied</w:t>
      </w:r>
      <w:r w:rsidR="005853EA" w:rsidRPr="00CC09A2">
        <w:rPr>
          <w:rFonts w:cstheme="minorHAnsi"/>
          <w:color w:val="000000" w:themeColor="text1"/>
          <w:lang w:val="en-GB" w:bidi="en-US"/>
        </w:rPr>
        <w:t>;</w:t>
      </w:r>
      <w:r w:rsidR="00C61288" w:rsidRPr="00CC09A2">
        <w:rPr>
          <w:rFonts w:cstheme="minorHAnsi"/>
          <w:color w:val="000000" w:themeColor="text1"/>
          <w:lang w:val="en-GB" w:bidi="en-US"/>
        </w:rPr>
        <w:t xml:space="preserve"> </w:t>
      </w:r>
      <w:r w:rsidR="005853EA" w:rsidRPr="00CC09A2">
        <w:rPr>
          <w:rFonts w:cstheme="minorHAnsi"/>
          <w:color w:val="000000" w:themeColor="text1"/>
          <w:lang w:val="en-GB" w:bidi="en-US"/>
        </w:rPr>
        <w:t>t</w:t>
      </w:r>
      <w:r w:rsidR="00C61288" w:rsidRPr="00CC09A2">
        <w:rPr>
          <w:rFonts w:cstheme="minorHAnsi"/>
          <w:color w:val="000000" w:themeColor="text1"/>
          <w:lang w:val="en-GB" w:bidi="en-US"/>
        </w:rPr>
        <w:t xml:space="preserve">he first by using </w:t>
      </w:r>
      <w:r w:rsidR="001070AA" w:rsidRPr="00CC09A2">
        <w:rPr>
          <w:rFonts w:cstheme="minorHAnsi"/>
          <w:color w:val="000000" w:themeColor="text1"/>
          <w:lang w:val="en-GB" w:bidi="en-US"/>
        </w:rPr>
        <w:t>broth</w:t>
      </w:r>
      <w:r w:rsidR="00F2639F" w:rsidRPr="00CC09A2">
        <w:rPr>
          <w:rFonts w:cstheme="minorHAnsi"/>
          <w:color w:val="000000" w:themeColor="text1"/>
          <w:lang w:val="en-GB" w:bidi="en-US"/>
        </w:rPr>
        <w:t xml:space="preserve"> of</w:t>
      </w:r>
      <w:r w:rsidR="00F72B77" w:rsidRPr="00CC09A2">
        <w:rPr>
          <w:rFonts w:cstheme="minorHAnsi"/>
          <w:color w:val="000000" w:themeColor="text1"/>
          <w:lang w:val="en-GB" w:bidi="en-US"/>
        </w:rPr>
        <w:t xml:space="preserve"> </w:t>
      </w:r>
      <w:r w:rsidR="00C61288" w:rsidRPr="00CC09A2">
        <w:rPr>
          <w:rFonts w:cstheme="minorHAnsi"/>
          <w:color w:val="000000" w:themeColor="text1"/>
          <w:lang w:val="en-GB" w:bidi="en-US"/>
        </w:rPr>
        <w:t xml:space="preserve">an </w:t>
      </w:r>
      <w:r w:rsidR="00C61288" w:rsidRPr="00CC09A2">
        <w:rPr>
          <w:rFonts w:cstheme="minorHAnsi"/>
          <w:i/>
          <w:color w:val="000000" w:themeColor="text1"/>
          <w:lang w:val="en-GB" w:bidi="en-US"/>
        </w:rPr>
        <w:t>E.</w:t>
      </w:r>
      <w:r w:rsidR="00CE2316" w:rsidRPr="00CC09A2">
        <w:rPr>
          <w:rFonts w:cstheme="minorHAnsi"/>
          <w:i/>
          <w:color w:val="000000" w:themeColor="text1"/>
          <w:lang w:val="en-GB" w:bidi="en-US"/>
        </w:rPr>
        <w:t xml:space="preserve"> coli</w:t>
      </w:r>
      <w:r w:rsidR="00C61288" w:rsidRPr="00CC09A2">
        <w:rPr>
          <w:rFonts w:cstheme="minorHAnsi"/>
          <w:color w:val="000000" w:themeColor="text1"/>
          <w:lang w:val="en-GB" w:bidi="en-US"/>
        </w:rPr>
        <w:t xml:space="preserve"> </w:t>
      </w:r>
      <w:r w:rsidR="00F2639F" w:rsidRPr="00CC09A2">
        <w:rPr>
          <w:rFonts w:cstheme="minorHAnsi"/>
          <w:color w:val="000000" w:themeColor="text1"/>
          <w:lang w:val="en-GB" w:bidi="en-US"/>
        </w:rPr>
        <w:t xml:space="preserve">strain </w:t>
      </w:r>
      <w:r w:rsidR="00C61288" w:rsidRPr="00CC09A2">
        <w:rPr>
          <w:rFonts w:cstheme="minorHAnsi"/>
          <w:color w:val="000000" w:themeColor="text1"/>
          <w:lang w:val="en-GB" w:bidi="en-US"/>
        </w:rPr>
        <w:t>expressing a non-target enzy</w:t>
      </w:r>
      <w:r w:rsidR="0070143A" w:rsidRPr="00CC09A2">
        <w:rPr>
          <w:rFonts w:cstheme="minorHAnsi"/>
          <w:color w:val="000000" w:themeColor="text1"/>
          <w:lang w:val="en-GB" w:bidi="en-US"/>
        </w:rPr>
        <w:t>me</w:t>
      </w:r>
      <w:r w:rsidR="0009316E" w:rsidRPr="00CC09A2">
        <w:rPr>
          <w:rFonts w:cstheme="minorHAnsi"/>
          <w:color w:val="000000" w:themeColor="text1"/>
          <w:lang w:val="en-GB" w:bidi="en-US"/>
        </w:rPr>
        <w:t xml:space="preserve"> (neither CHMO nor GDH)</w:t>
      </w:r>
      <w:r w:rsidR="0070143A" w:rsidRPr="00CC09A2">
        <w:rPr>
          <w:rFonts w:cstheme="minorHAnsi"/>
          <w:color w:val="000000" w:themeColor="text1"/>
          <w:lang w:val="en-GB" w:bidi="en-US"/>
        </w:rPr>
        <w:t xml:space="preserve">, </w:t>
      </w:r>
      <w:r w:rsidR="004C6B40" w:rsidRPr="00CC09A2">
        <w:rPr>
          <w:rFonts w:cstheme="minorHAnsi"/>
          <w:color w:val="000000" w:themeColor="text1"/>
          <w:lang w:val="en-GB" w:bidi="en-US"/>
        </w:rPr>
        <w:t xml:space="preserve">the second by using only </w:t>
      </w:r>
      <w:proofErr w:type="spellStart"/>
      <w:r w:rsidR="007A5AE0" w:rsidRPr="00CC09A2">
        <w:rPr>
          <w:rFonts w:cstheme="minorHAnsi"/>
          <w:color w:val="000000" w:themeColor="text1"/>
          <w:lang w:val="en-GB" w:bidi="en-US"/>
        </w:rPr>
        <w:lastRenderedPageBreak/>
        <w:t>Tm</w:t>
      </w:r>
      <w:r w:rsidR="00C61288" w:rsidRPr="00CC09A2">
        <w:rPr>
          <w:rFonts w:cstheme="minorHAnsi"/>
          <w:color w:val="000000" w:themeColor="text1"/>
          <w:lang w:val="en-GB" w:bidi="en-US"/>
        </w:rPr>
        <w:t>CHMO</w:t>
      </w:r>
      <w:proofErr w:type="spellEnd"/>
      <w:r w:rsidR="00C61288" w:rsidRPr="00CC09A2">
        <w:rPr>
          <w:rFonts w:cstheme="minorHAnsi"/>
          <w:color w:val="000000" w:themeColor="text1"/>
          <w:lang w:val="en-GB" w:bidi="en-US"/>
        </w:rPr>
        <w:t xml:space="preserve"> CFE and the third, by us</w:t>
      </w:r>
      <w:r w:rsidR="00FD2630" w:rsidRPr="00CC09A2">
        <w:rPr>
          <w:rFonts w:cstheme="minorHAnsi"/>
          <w:color w:val="000000" w:themeColor="text1"/>
          <w:lang w:val="en-GB" w:bidi="en-US"/>
        </w:rPr>
        <w:t xml:space="preserve">ing only the </w:t>
      </w:r>
      <w:r w:rsidR="0070143A" w:rsidRPr="00CC09A2">
        <w:rPr>
          <w:rFonts w:cstheme="minorHAnsi"/>
          <w:color w:val="000000" w:themeColor="text1"/>
          <w:lang w:val="en-GB" w:bidi="en-US"/>
        </w:rPr>
        <w:t xml:space="preserve">cofactor regenerating GDH </w:t>
      </w:r>
      <w:r w:rsidR="005853EA" w:rsidRPr="00CC09A2">
        <w:rPr>
          <w:rFonts w:cstheme="minorHAnsi"/>
          <w:color w:val="000000" w:themeColor="text1"/>
          <w:lang w:val="en-GB" w:bidi="en-US"/>
        </w:rPr>
        <w:t xml:space="preserve">liquid enzyme formulation </w:t>
      </w:r>
      <w:r w:rsidR="0070143A" w:rsidRPr="00CC09A2">
        <w:rPr>
          <w:rFonts w:cstheme="minorHAnsi"/>
          <w:color w:val="000000" w:themeColor="text1"/>
          <w:lang w:val="en-GB" w:bidi="en-US"/>
        </w:rPr>
        <w:t>without</w:t>
      </w:r>
      <w:r w:rsidR="00C61288" w:rsidRPr="00CC09A2">
        <w:rPr>
          <w:rFonts w:cstheme="minorHAnsi"/>
          <w:color w:val="000000" w:themeColor="text1"/>
          <w:lang w:val="en-GB" w:bidi="en-US"/>
        </w:rPr>
        <w:t xml:space="preserve"> </w:t>
      </w:r>
      <w:proofErr w:type="spellStart"/>
      <w:r w:rsidR="007A5AE0" w:rsidRPr="00CC09A2">
        <w:rPr>
          <w:rFonts w:cstheme="minorHAnsi"/>
          <w:color w:val="000000" w:themeColor="text1"/>
          <w:lang w:val="en-GB" w:bidi="en-US"/>
        </w:rPr>
        <w:t>Tm</w:t>
      </w:r>
      <w:r w:rsidR="00AB273F" w:rsidRPr="00CC09A2">
        <w:rPr>
          <w:rFonts w:cstheme="minorHAnsi"/>
          <w:color w:val="000000" w:themeColor="text1"/>
          <w:lang w:val="en-GB" w:bidi="en-US"/>
        </w:rPr>
        <w:t>CHMO</w:t>
      </w:r>
      <w:proofErr w:type="spellEnd"/>
      <w:r w:rsidR="00AB273F" w:rsidRPr="00CC09A2">
        <w:rPr>
          <w:rFonts w:cstheme="minorHAnsi"/>
          <w:color w:val="000000" w:themeColor="text1"/>
          <w:lang w:val="en-GB" w:bidi="en-US"/>
        </w:rPr>
        <w:t>. T</w:t>
      </w:r>
      <w:r w:rsidR="00C61288" w:rsidRPr="00CC09A2">
        <w:rPr>
          <w:rFonts w:cstheme="minorHAnsi"/>
          <w:color w:val="000000" w:themeColor="text1"/>
          <w:lang w:val="en-GB" w:bidi="en-US"/>
        </w:rPr>
        <w:t xml:space="preserve">itration values </w:t>
      </w:r>
      <w:proofErr w:type="gramStart"/>
      <w:r w:rsidR="00C61288" w:rsidRPr="00CC09A2">
        <w:rPr>
          <w:rFonts w:cstheme="minorHAnsi"/>
          <w:color w:val="000000" w:themeColor="text1"/>
          <w:lang w:val="en-GB" w:bidi="en-US"/>
        </w:rPr>
        <w:t>were:</w:t>
      </w:r>
      <w:proofErr w:type="gramEnd"/>
      <w:r w:rsidR="00C61288" w:rsidRPr="00CC09A2">
        <w:rPr>
          <w:rFonts w:cstheme="minorHAnsi"/>
          <w:color w:val="000000" w:themeColor="text1"/>
          <w:lang w:val="en-GB" w:bidi="en-US"/>
        </w:rPr>
        <w:t xml:space="preserve"> 10.9%, </w:t>
      </w:r>
      <w:r w:rsidR="00C44721" w:rsidRPr="00CC09A2">
        <w:rPr>
          <w:rFonts w:cstheme="minorHAnsi"/>
          <w:color w:val="000000" w:themeColor="text1"/>
          <w:lang w:val="en-GB" w:bidi="en-US"/>
        </w:rPr>
        <w:t xml:space="preserve">0.5% </w:t>
      </w:r>
      <w:r w:rsidR="00C61288" w:rsidRPr="00CC09A2">
        <w:rPr>
          <w:rFonts w:cstheme="minorHAnsi"/>
          <w:color w:val="000000" w:themeColor="text1"/>
          <w:lang w:val="en-GB" w:bidi="en-US"/>
        </w:rPr>
        <w:t>and 1.8%</w:t>
      </w:r>
      <w:r w:rsidR="000C6D46" w:rsidRPr="00CC09A2">
        <w:rPr>
          <w:rFonts w:cstheme="minorHAnsi"/>
          <w:color w:val="000000" w:themeColor="text1"/>
          <w:lang w:val="en-GB" w:bidi="en-US"/>
        </w:rPr>
        <w:t>,</w:t>
      </w:r>
      <w:r w:rsidR="00C61288" w:rsidRPr="00CC09A2">
        <w:rPr>
          <w:rFonts w:cstheme="minorHAnsi"/>
          <w:color w:val="000000" w:themeColor="text1"/>
          <w:lang w:val="en-GB" w:bidi="en-US"/>
        </w:rPr>
        <w:t xml:space="preserve"> respectively</w:t>
      </w:r>
      <w:r w:rsidR="000C6D46" w:rsidRPr="00CC09A2">
        <w:rPr>
          <w:rFonts w:cstheme="minorHAnsi"/>
          <w:color w:val="000000" w:themeColor="text1"/>
          <w:lang w:val="en-GB" w:bidi="en-US"/>
        </w:rPr>
        <w:t xml:space="preserve"> (p</w:t>
      </w:r>
      <w:r w:rsidR="0070143A" w:rsidRPr="00CC09A2">
        <w:rPr>
          <w:rFonts w:cstheme="minorHAnsi"/>
          <w:color w:val="000000" w:themeColor="text1"/>
          <w:lang w:val="en-GB" w:bidi="en-US"/>
        </w:rPr>
        <w:t>ercentages expressed with respect to the total substrate added</w:t>
      </w:r>
      <w:r w:rsidR="000C6D46" w:rsidRPr="00CC09A2">
        <w:rPr>
          <w:rFonts w:cstheme="minorHAnsi"/>
          <w:color w:val="000000" w:themeColor="text1"/>
          <w:lang w:val="en-GB" w:bidi="en-US"/>
        </w:rPr>
        <w:t>)</w:t>
      </w:r>
      <w:r w:rsidR="00CC5F00" w:rsidRPr="00CC09A2">
        <w:rPr>
          <w:rFonts w:cstheme="minorHAnsi"/>
          <w:color w:val="000000" w:themeColor="text1"/>
          <w:lang w:val="en-GB" w:bidi="en-US"/>
        </w:rPr>
        <w:t xml:space="preserve">. As a conclusion, the </w:t>
      </w:r>
      <w:proofErr w:type="spellStart"/>
      <w:r w:rsidR="00CC5F00" w:rsidRPr="00CC09A2">
        <w:rPr>
          <w:rFonts w:cstheme="minorHAnsi"/>
          <w:color w:val="000000" w:themeColor="text1"/>
          <w:lang w:val="en-GB" w:bidi="en-US"/>
        </w:rPr>
        <w:t>NaOH</w:t>
      </w:r>
      <w:proofErr w:type="spellEnd"/>
      <w:r w:rsidR="00CC5F00" w:rsidRPr="00CC09A2">
        <w:rPr>
          <w:rFonts w:cstheme="minorHAnsi"/>
          <w:color w:val="000000" w:themeColor="text1"/>
          <w:lang w:val="en-GB" w:bidi="en-US"/>
        </w:rPr>
        <w:t xml:space="preserve"> added by the pH controller </w:t>
      </w:r>
      <w:proofErr w:type="gramStart"/>
      <w:r w:rsidR="002627AC" w:rsidRPr="00CC09A2">
        <w:rPr>
          <w:rFonts w:cstheme="minorHAnsi"/>
          <w:color w:val="000000" w:themeColor="text1"/>
          <w:lang w:val="en-GB" w:bidi="en-US"/>
        </w:rPr>
        <w:t xml:space="preserve">was </w:t>
      </w:r>
      <w:r w:rsidR="00CC5F00" w:rsidRPr="00CC09A2">
        <w:rPr>
          <w:rFonts w:cstheme="minorHAnsi"/>
          <w:color w:val="000000" w:themeColor="text1"/>
          <w:lang w:val="en-GB" w:bidi="en-US"/>
        </w:rPr>
        <w:t>considered</w:t>
      </w:r>
      <w:proofErr w:type="gramEnd"/>
      <w:r w:rsidR="00CC5F00" w:rsidRPr="00CC09A2">
        <w:rPr>
          <w:rFonts w:cstheme="minorHAnsi"/>
          <w:color w:val="000000" w:themeColor="text1"/>
          <w:lang w:val="en-GB" w:bidi="en-US"/>
        </w:rPr>
        <w:t xml:space="preserve"> </w:t>
      </w:r>
      <w:r w:rsidR="002627AC" w:rsidRPr="00CC09A2">
        <w:rPr>
          <w:rFonts w:cstheme="minorHAnsi"/>
          <w:color w:val="000000" w:themeColor="text1"/>
          <w:lang w:val="en-GB" w:bidi="en-US"/>
        </w:rPr>
        <w:t xml:space="preserve">to be </w:t>
      </w:r>
      <w:r w:rsidR="00CC5F00" w:rsidRPr="00CC09A2">
        <w:rPr>
          <w:rFonts w:cstheme="minorHAnsi"/>
          <w:color w:val="000000" w:themeColor="text1"/>
          <w:lang w:val="en-GB" w:bidi="en-US"/>
        </w:rPr>
        <w:t>as a g</w:t>
      </w:r>
      <w:r w:rsidR="00322579" w:rsidRPr="00CC09A2">
        <w:rPr>
          <w:rFonts w:cstheme="minorHAnsi"/>
          <w:color w:val="000000" w:themeColor="text1"/>
          <w:lang w:val="en-GB" w:bidi="en-US"/>
        </w:rPr>
        <w:t>ood estimation of the total CHL produced</w:t>
      </w:r>
      <w:r w:rsidR="00CC5F00" w:rsidRPr="00CC09A2">
        <w:rPr>
          <w:rFonts w:cstheme="minorHAnsi"/>
          <w:color w:val="000000" w:themeColor="text1"/>
          <w:lang w:val="en-GB" w:bidi="en-US"/>
        </w:rPr>
        <w:t>.</w:t>
      </w:r>
    </w:p>
    <w:p w14:paraId="62373639" w14:textId="77777777" w:rsidR="00F41D73" w:rsidRPr="00CC09A2" w:rsidRDefault="0017263A" w:rsidP="00CE382B">
      <w:pPr>
        <w:pStyle w:val="Ttulo2"/>
        <w:spacing w:before="0" w:after="120" w:line="480" w:lineRule="auto"/>
        <w:rPr>
          <w:rFonts w:asciiTheme="minorHAnsi" w:hAnsiTheme="minorHAnsi" w:cstheme="minorHAnsi"/>
          <w:color w:val="000000" w:themeColor="text1"/>
          <w:sz w:val="20"/>
          <w:szCs w:val="24"/>
        </w:rPr>
      </w:pPr>
      <w:bookmarkStart w:id="7" w:name="_Toc533179436"/>
      <w:r w:rsidRPr="00CC09A2">
        <w:rPr>
          <w:rFonts w:asciiTheme="minorHAnsi" w:hAnsiTheme="minorHAnsi" w:cstheme="minorHAnsi"/>
          <w:color w:val="000000" w:themeColor="text1"/>
          <w:sz w:val="20"/>
          <w:szCs w:val="24"/>
        </w:rPr>
        <w:t xml:space="preserve">Variation of the applied </w:t>
      </w:r>
      <w:proofErr w:type="spellStart"/>
      <w:r w:rsidR="00CB4D57" w:rsidRPr="00CC09A2">
        <w:rPr>
          <w:rFonts w:asciiTheme="minorHAnsi" w:hAnsiTheme="minorHAnsi" w:cstheme="minorHAnsi"/>
          <w:color w:val="000000" w:themeColor="text1"/>
          <w:sz w:val="20"/>
          <w:szCs w:val="24"/>
        </w:rPr>
        <w:t>TmCHMO</w:t>
      </w:r>
      <w:proofErr w:type="spellEnd"/>
      <w:r w:rsidR="00CB4D57" w:rsidRPr="00CC09A2">
        <w:rPr>
          <w:rFonts w:asciiTheme="minorHAnsi" w:hAnsiTheme="minorHAnsi" w:cstheme="minorHAnsi"/>
          <w:color w:val="000000" w:themeColor="text1"/>
          <w:sz w:val="20"/>
          <w:szCs w:val="24"/>
        </w:rPr>
        <w:t xml:space="preserve"> enzyme formulation</w:t>
      </w:r>
      <w:bookmarkEnd w:id="7"/>
    </w:p>
    <w:p w14:paraId="7B2826E2" w14:textId="265D1CAC" w:rsidR="00DE7FE7" w:rsidRPr="00CC09A2" w:rsidRDefault="00C97C40"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The </w:t>
      </w:r>
      <w:r w:rsidR="001B5B6B" w:rsidRPr="00CC09A2">
        <w:rPr>
          <w:rFonts w:cstheme="minorHAnsi"/>
          <w:color w:val="000000" w:themeColor="text1"/>
          <w:lang w:bidi="en-US"/>
        </w:rPr>
        <w:t xml:space="preserve">reaction conditions, which were </w:t>
      </w:r>
      <w:r w:rsidR="00A13B4A" w:rsidRPr="00CC09A2">
        <w:rPr>
          <w:rFonts w:cstheme="minorHAnsi"/>
          <w:color w:val="000000" w:themeColor="text1"/>
          <w:lang w:bidi="en-US"/>
        </w:rPr>
        <w:t xml:space="preserve">published </w:t>
      </w:r>
      <w:r w:rsidR="00F20FFA" w:rsidRPr="00CC09A2">
        <w:rPr>
          <w:rFonts w:cstheme="minorHAnsi"/>
          <w:color w:val="000000" w:themeColor="text1"/>
          <w:lang w:bidi="en-US"/>
        </w:rPr>
        <w:t>recently</w:t>
      </w:r>
      <w:r w:rsidR="00A13B4A" w:rsidRPr="00CC09A2">
        <w:rPr>
          <w:rFonts w:cstheme="minorHAnsi"/>
          <w:color w:val="000000" w:themeColor="text1"/>
          <w:lang w:bidi="en-US"/>
        </w:rPr>
        <w:t>, served as starting point f</w:t>
      </w:r>
      <w:r w:rsidR="001B5B6B" w:rsidRPr="00CC09A2">
        <w:rPr>
          <w:rFonts w:cstheme="minorHAnsi"/>
          <w:color w:val="000000" w:themeColor="text1"/>
          <w:lang w:bidi="en-US"/>
        </w:rPr>
        <w:t>or further investigation</w:t>
      </w:r>
      <w:r w:rsidR="001D5846" w:rsidRPr="00CC09A2">
        <w:rPr>
          <w:rFonts w:cstheme="minorHAnsi"/>
          <w:color w:val="000000" w:themeColor="text1"/>
          <w:lang w:bidi="en-US"/>
        </w:rPr>
        <w:t xml:space="preserve"> </w:t>
      </w:r>
      <w:r w:rsidR="001D5846"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{"citationItems":[{"id":"ITEM-1","itemData":{"DOI":"10.1021/acs.oprd.8b00079","author":[{"dropping-particle":"","family":"Delgove","given":"Marie A F","non-dropping-particle":"","parse-names":false,"suffix":""},{"dropping-particle":"","family":"Elford","given":"Matthew T","non-dropping-particle":"","parse-names":false,"suffix":""},{"dropping-particle":"V","family":"Bernaerts","given":"Katrien","non-dropping-particle":"","parse-names":false,"suffix":""},{"dropping-particle":"De","family":"Wildeman","given":"Stefaan M A","non-dropping-particle":"","parse-names":false,"suffix":""}],"container-title":"Organic Process Research and Development","id":"ITEM-1","issue":"7","issued":{"date-parts":[["2018"]]},"page":"803-812","title":"Toward Upscaled Biocatalytic Preparation of Lactone Building Blocks for Polymer Applications","type":"article-journal","volume":"22"},"uris":["http://www.mendeley.com/documents/?uuid=e7cfcf18-87e3-4867-9610-6fbeffc009da"]}],"mendeley":{"formattedCitation":"&lt;sup&gt;18&lt;/sup&gt;","plainTextFormattedCitation":"18","previouslyFormattedCitation":"&lt;sup&gt;18&lt;/sup&gt;"},"properties":{"noteIndex":0},"schema":"https://github.com/citation-style-language/schema/raw/master/csl-citation.json"}</w:instrText>
      </w:r>
      <w:r w:rsidR="001D5846"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18</w:t>
      </w:r>
      <w:r w:rsidR="001D5846" w:rsidRPr="00CC09A2">
        <w:rPr>
          <w:rFonts w:cstheme="minorHAnsi"/>
          <w:color w:val="000000" w:themeColor="text1"/>
          <w:lang w:bidi="en-US"/>
        </w:rPr>
        <w:fldChar w:fldCharType="end"/>
      </w:r>
      <w:r w:rsidR="00F20FFA" w:rsidRPr="00CC09A2">
        <w:rPr>
          <w:rFonts w:cstheme="minorHAnsi"/>
          <w:color w:val="000000" w:themeColor="text1"/>
          <w:lang w:bidi="en-US"/>
        </w:rPr>
        <w:t>.</w:t>
      </w:r>
      <w:r w:rsidR="0070143A" w:rsidRPr="00CC09A2">
        <w:rPr>
          <w:rFonts w:cstheme="minorHAnsi"/>
          <w:color w:val="000000" w:themeColor="text1"/>
          <w:lang w:bidi="en-US"/>
        </w:rPr>
        <w:t xml:space="preserve"> </w:t>
      </w:r>
      <w:proofErr w:type="gramStart"/>
      <w:r w:rsidR="0070143A" w:rsidRPr="00CC09A2">
        <w:rPr>
          <w:rFonts w:cstheme="minorHAnsi"/>
          <w:color w:val="000000" w:themeColor="text1"/>
          <w:lang w:bidi="en-US"/>
        </w:rPr>
        <w:t xml:space="preserve">The reactor contained </w:t>
      </w:r>
      <w:r w:rsidRPr="00CC09A2">
        <w:rPr>
          <w:rFonts w:cstheme="minorHAnsi"/>
          <w:color w:val="000000" w:themeColor="text1"/>
          <w:lang w:bidi="en-US"/>
        </w:rPr>
        <w:t>240</w:t>
      </w:r>
      <w:r w:rsidR="00132207" w:rsidRPr="00CC09A2">
        <w:rPr>
          <w:rFonts w:cstheme="minorHAnsi"/>
          <w:color w:val="000000" w:themeColor="text1"/>
          <w:lang w:bidi="en-US"/>
        </w:rPr>
        <w:t xml:space="preserve"> </w:t>
      </w:r>
      <w:proofErr w:type="spellStart"/>
      <w:r w:rsidRPr="00CC09A2">
        <w:rPr>
          <w:rFonts w:cstheme="minorHAnsi"/>
          <w:color w:val="000000" w:themeColor="text1"/>
          <w:lang w:bidi="en-US"/>
        </w:rPr>
        <w:t>mM</w:t>
      </w:r>
      <w:proofErr w:type="spellEnd"/>
      <w:r w:rsidRPr="00CC09A2">
        <w:rPr>
          <w:rFonts w:cstheme="minorHAnsi"/>
          <w:color w:val="000000" w:themeColor="text1"/>
          <w:lang w:bidi="en-US"/>
        </w:rPr>
        <w:t xml:space="preserve"> final substrate concentration which was dosed </w:t>
      </w:r>
      <w:r w:rsidR="0070143A" w:rsidRPr="00CC09A2">
        <w:rPr>
          <w:rFonts w:cstheme="minorHAnsi"/>
          <w:color w:val="000000" w:themeColor="text1"/>
          <w:lang w:bidi="en-US"/>
        </w:rPr>
        <w:t xml:space="preserve">as stock solution in methanol </w:t>
      </w:r>
      <w:r w:rsidRPr="00CC09A2">
        <w:rPr>
          <w:rFonts w:cstheme="minorHAnsi"/>
          <w:color w:val="000000" w:themeColor="text1"/>
          <w:lang w:bidi="en-US"/>
        </w:rPr>
        <w:t>at</w:t>
      </w:r>
      <w:r w:rsidR="0070143A" w:rsidRPr="00CC09A2">
        <w:rPr>
          <w:rFonts w:cstheme="minorHAnsi"/>
          <w:color w:val="000000" w:themeColor="text1"/>
          <w:lang w:bidi="en-US"/>
        </w:rPr>
        <w:t xml:space="preserve"> a dosing rate of</w:t>
      </w:r>
      <w:r w:rsidRPr="00CC09A2">
        <w:rPr>
          <w:rFonts w:cstheme="minorHAnsi"/>
          <w:color w:val="000000" w:themeColor="text1"/>
          <w:lang w:bidi="en-US"/>
        </w:rPr>
        <w:t xml:space="preserve"> 15</w:t>
      </w:r>
      <w:r w:rsidR="00132207" w:rsidRPr="00CC09A2">
        <w:rPr>
          <w:rFonts w:cstheme="minorHAnsi"/>
          <w:color w:val="000000" w:themeColor="text1"/>
          <w:lang w:bidi="en-US"/>
        </w:rPr>
        <w:t xml:space="preserve"> </w:t>
      </w:r>
      <w:proofErr w:type="spellStart"/>
      <w:r w:rsidRPr="00CC09A2">
        <w:rPr>
          <w:rFonts w:cstheme="minorHAnsi"/>
          <w:color w:val="000000" w:themeColor="text1"/>
          <w:lang w:bidi="en-US"/>
        </w:rPr>
        <w:t>mM</w:t>
      </w:r>
      <w:proofErr w:type="spellEnd"/>
      <w:r w:rsidRPr="00CC09A2">
        <w:rPr>
          <w:rFonts w:cstheme="minorHAnsi"/>
          <w:color w:val="000000" w:themeColor="text1"/>
          <w:lang w:bidi="en-US"/>
        </w:rPr>
        <w:t xml:space="preserve"> h</w:t>
      </w:r>
      <w:r w:rsidRPr="00CC09A2">
        <w:rPr>
          <w:rFonts w:cstheme="minorHAnsi"/>
          <w:color w:val="000000" w:themeColor="text1"/>
          <w:vertAlign w:val="superscript"/>
          <w:lang w:bidi="en-US"/>
        </w:rPr>
        <w:t>-1</w:t>
      </w:r>
      <w:r w:rsidRPr="00CC09A2">
        <w:rPr>
          <w:rFonts w:cstheme="minorHAnsi"/>
          <w:color w:val="000000" w:themeColor="text1"/>
          <w:lang w:bidi="en-US"/>
        </w:rPr>
        <w:t xml:space="preserve">, </w:t>
      </w:r>
      <w:r w:rsidR="0070143A" w:rsidRPr="00CC09A2">
        <w:rPr>
          <w:rFonts w:cstheme="minorHAnsi"/>
          <w:color w:val="000000" w:themeColor="text1"/>
          <w:lang w:bidi="en-US"/>
        </w:rPr>
        <w:t xml:space="preserve">finally 10% </w:t>
      </w:r>
      <w:r w:rsidR="00D63C66" w:rsidRPr="00CC09A2">
        <w:rPr>
          <w:rFonts w:cstheme="minorHAnsi"/>
          <w:color w:val="000000" w:themeColor="text1"/>
          <w:lang w:bidi="en-US"/>
        </w:rPr>
        <w:t>(</w:t>
      </w:r>
      <w:r w:rsidR="0070143A" w:rsidRPr="00CC09A2">
        <w:rPr>
          <w:rFonts w:cstheme="minorHAnsi"/>
          <w:color w:val="000000" w:themeColor="text1"/>
          <w:lang w:bidi="en-US"/>
        </w:rPr>
        <w:t>v/v</w:t>
      </w:r>
      <w:r w:rsidR="00D63C66" w:rsidRPr="00CC09A2">
        <w:rPr>
          <w:rFonts w:cstheme="minorHAnsi"/>
          <w:color w:val="000000" w:themeColor="text1"/>
          <w:lang w:bidi="en-US"/>
        </w:rPr>
        <w:t>)</w:t>
      </w:r>
      <w:r w:rsidR="0070143A" w:rsidRPr="00CC09A2">
        <w:rPr>
          <w:rFonts w:cstheme="minorHAnsi"/>
          <w:color w:val="000000" w:themeColor="text1"/>
          <w:lang w:bidi="en-US"/>
        </w:rPr>
        <w:t xml:space="preserve"> methanol, 375</w:t>
      </w:r>
      <w:r w:rsidR="00132207" w:rsidRPr="00CC09A2">
        <w:rPr>
          <w:rFonts w:cstheme="minorHAnsi"/>
          <w:color w:val="000000" w:themeColor="text1"/>
          <w:lang w:bidi="en-US"/>
        </w:rPr>
        <w:t xml:space="preserve"> </w:t>
      </w:r>
      <w:proofErr w:type="spellStart"/>
      <w:r w:rsidR="0070143A" w:rsidRPr="00CC09A2">
        <w:rPr>
          <w:rFonts w:cstheme="minorHAnsi"/>
          <w:color w:val="000000" w:themeColor="text1"/>
          <w:lang w:bidi="en-US"/>
        </w:rPr>
        <w:t>mM</w:t>
      </w:r>
      <w:proofErr w:type="spellEnd"/>
      <w:r w:rsidR="0070143A" w:rsidRPr="00CC09A2">
        <w:rPr>
          <w:rFonts w:cstheme="minorHAnsi"/>
          <w:color w:val="000000" w:themeColor="text1"/>
          <w:lang w:bidi="en-US"/>
        </w:rPr>
        <w:t xml:space="preserve"> of </w:t>
      </w:r>
      <w:r w:rsidR="0070143A" w:rsidRPr="00CC09A2">
        <w:rPr>
          <w:rFonts w:cstheme="minorHAnsi"/>
          <w:color w:val="000000" w:themeColor="text1"/>
          <w:sz w:val="20"/>
          <w:lang w:bidi="en-US"/>
        </w:rPr>
        <w:t>D</w:t>
      </w:r>
      <w:r w:rsidR="0070143A" w:rsidRPr="00CC09A2">
        <w:rPr>
          <w:rFonts w:cstheme="minorHAnsi"/>
          <w:color w:val="000000" w:themeColor="text1"/>
          <w:lang w:bidi="en-US"/>
        </w:rPr>
        <w:t>-glucose, 0.25</w:t>
      </w:r>
      <w:r w:rsidR="00132207" w:rsidRPr="00CC09A2">
        <w:rPr>
          <w:rFonts w:cstheme="minorHAnsi"/>
          <w:color w:val="000000" w:themeColor="text1"/>
          <w:lang w:bidi="en-US"/>
        </w:rPr>
        <w:t xml:space="preserve"> </w:t>
      </w:r>
      <w:proofErr w:type="spellStart"/>
      <w:r w:rsidR="0070143A" w:rsidRPr="00CC09A2">
        <w:rPr>
          <w:rFonts w:cstheme="minorHAnsi"/>
          <w:color w:val="000000" w:themeColor="text1"/>
          <w:lang w:bidi="en-US"/>
        </w:rPr>
        <w:t>mM</w:t>
      </w:r>
      <w:proofErr w:type="spellEnd"/>
      <w:r w:rsidR="0070143A" w:rsidRPr="00CC09A2">
        <w:rPr>
          <w:rFonts w:cstheme="minorHAnsi"/>
          <w:color w:val="000000" w:themeColor="text1"/>
          <w:lang w:bidi="en-US"/>
        </w:rPr>
        <w:t xml:space="preserve"> of NADP</w:t>
      </w:r>
      <w:r w:rsidR="0070143A" w:rsidRPr="00CC09A2">
        <w:rPr>
          <w:rFonts w:cstheme="minorHAnsi"/>
          <w:color w:val="000000" w:themeColor="text1"/>
          <w:vertAlign w:val="superscript"/>
          <w:lang w:bidi="en-US"/>
        </w:rPr>
        <w:t>+</w:t>
      </w:r>
      <w:r w:rsidR="0070143A" w:rsidRPr="00CC09A2">
        <w:rPr>
          <w:rFonts w:cstheme="minorHAnsi"/>
          <w:color w:val="000000" w:themeColor="text1"/>
          <w:lang w:bidi="en-US"/>
        </w:rPr>
        <w:t>,</w:t>
      </w:r>
      <w:r w:rsidRPr="00CC09A2">
        <w:rPr>
          <w:rFonts w:cstheme="minorHAnsi"/>
          <w:color w:val="000000" w:themeColor="text1"/>
          <w:lang w:bidi="en-US"/>
        </w:rPr>
        <w:t xml:space="preserve"> 25</w:t>
      </w:r>
      <w:r w:rsidR="00132207" w:rsidRPr="00CC09A2">
        <w:rPr>
          <w:rFonts w:cstheme="minorHAnsi"/>
          <w:color w:val="000000" w:themeColor="text1"/>
          <w:lang w:bidi="en-US"/>
        </w:rPr>
        <w:t xml:space="preserve"> </w:t>
      </w:r>
      <w:proofErr w:type="spellStart"/>
      <w:r w:rsidRPr="00CC09A2">
        <w:rPr>
          <w:rFonts w:cstheme="minorHAnsi"/>
          <w:color w:val="000000" w:themeColor="text1"/>
          <w:lang w:bidi="en-US"/>
        </w:rPr>
        <w:t>mM</w:t>
      </w:r>
      <w:proofErr w:type="spellEnd"/>
      <w:r w:rsidRPr="00CC09A2">
        <w:rPr>
          <w:rFonts w:cstheme="minorHAnsi"/>
          <w:color w:val="000000" w:themeColor="text1"/>
          <w:lang w:bidi="en-US"/>
        </w:rPr>
        <w:t xml:space="preserve"> </w:t>
      </w:r>
      <w:proofErr w:type="spellStart"/>
      <w:r w:rsidRPr="00CC09A2">
        <w:rPr>
          <w:rFonts w:cstheme="minorHAnsi"/>
          <w:color w:val="000000" w:themeColor="text1"/>
          <w:lang w:bidi="en-US"/>
        </w:rPr>
        <w:t>KPi</w:t>
      </w:r>
      <w:proofErr w:type="spellEnd"/>
      <w:r w:rsidRPr="00CC09A2">
        <w:rPr>
          <w:rFonts w:cstheme="minorHAnsi"/>
          <w:color w:val="000000" w:themeColor="text1"/>
          <w:lang w:bidi="en-US"/>
        </w:rPr>
        <w:t xml:space="preserve"> buffer, pH 8</w:t>
      </w:r>
      <w:r w:rsidR="00132207" w:rsidRPr="00CC09A2">
        <w:rPr>
          <w:rFonts w:cstheme="minorHAnsi"/>
          <w:color w:val="000000" w:themeColor="text1"/>
          <w:lang w:bidi="en-US"/>
        </w:rPr>
        <w:t>.0</w:t>
      </w:r>
      <w:r w:rsidRPr="00CC09A2">
        <w:rPr>
          <w:rFonts w:cstheme="minorHAnsi"/>
          <w:color w:val="000000" w:themeColor="text1"/>
          <w:lang w:bidi="en-US"/>
        </w:rPr>
        <w:t>, stirring at 500</w:t>
      </w:r>
      <w:r w:rsidR="00132207" w:rsidRPr="00CC09A2">
        <w:rPr>
          <w:rFonts w:cstheme="minorHAnsi"/>
          <w:color w:val="000000" w:themeColor="text1"/>
          <w:lang w:bidi="en-US"/>
        </w:rPr>
        <w:t xml:space="preserve"> </w:t>
      </w:r>
      <w:r w:rsidRPr="00CC09A2">
        <w:rPr>
          <w:rFonts w:cstheme="minorHAnsi"/>
          <w:color w:val="000000" w:themeColor="text1"/>
          <w:lang w:bidi="en-US"/>
        </w:rPr>
        <w:t>rpm, 16</w:t>
      </w:r>
      <w:r w:rsidR="00132207" w:rsidRPr="00CC09A2">
        <w:rPr>
          <w:rFonts w:cstheme="minorHAnsi"/>
          <w:color w:val="000000" w:themeColor="text1"/>
          <w:lang w:bidi="en-US"/>
        </w:rPr>
        <w:t xml:space="preserve"> </w:t>
      </w:r>
      <w:r w:rsidR="00B64104" w:rsidRPr="00CC09A2">
        <w:rPr>
          <w:rFonts w:cstheme="minorHAnsi"/>
          <w:color w:val="000000" w:themeColor="text1"/>
          <w:lang w:bidi="en-US"/>
        </w:rPr>
        <w:t xml:space="preserve">mL </w:t>
      </w:r>
      <w:r w:rsidRPr="00CC09A2">
        <w:rPr>
          <w:rFonts w:cstheme="minorHAnsi"/>
          <w:color w:val="000000" w:themeColor="text1"/>
          <w:lang w:bidi="en-US"/>
        </w:rPr>
        <w:t>min</w:t>
      </w:r>
      <w:r w:rsidR="00B64104" w:rsidRPr="00CC09A2">
        <w:rPr>
          <w:rFonts w:cstheme="minorHAnsi"/>
          <w:color w:val="000000" w:themeColor="text1"/>
          <w:vertAlign w:val="superscript"/>
          <w:lang w:bidi="en-US"/>
        </w:rPr>
        <w:t>-1</w:t>
      </w:r>
      <w:r w:rsidRPr="00CC09A2">
        <w:rPr>
          <w:rFonts w:cstheme="minorHAnsi"/>
          <w:color w:val="000000" w:themeColor="text1"/>
          <w:lang w:bidi="en-US"/>
        </w:rPr>
        <w:t xml:space="preserve"> air flow, 5% </w:t>
      </w:r>
      <w:r w:rsidR="00D63C66" w:rsidRPr="00CC09A2">
        <w:rPr>
          <w:rFonts w:cstheme="minorHAnsi"/>
          <w:color w:val="000000" w:themeColor="text1"/>
          <w:lang w:bidi="en-US"/>
        </w:rPr>
        <w:t>(</w:t>
      </w:r>
      <w:r w:rsidRPr="00CC09A2">
        <w:rPr>
          <w:rFonts w:cstheme="minorHAnsi"/>
          <w:color w:val="000000" w:themeColor="text1"/>
          <w:lang w:bidi="en-US"/>
        </w:rPr>
        <w:t>v/v</w:t>
      </w:r>
      <w:r w:rsidR="00D63C66" w:rsidRPr="00CC09A2">
        <w:rPr>
          <w:rFonts w:cstheme="minorHAnsi"/>
          <w:color w:val="000000" w:themeColor="text1"/>
          <w:lang w:bidi="en-US"/>
        </w:rPr>
        <w:t>)</w:t>
      </w:r>
      <w:r w:rsidRPr="00CC09A2">
        <w:rPr>
          <w:rFonts w:cstheme="minorHAnsi"/>
          <w:color w:val="000000" w:themeColor="text1"/>
          <w:lang w:bidi="en-US"/>
        </w:rPr>
        <w:t xml:space="preserve"> </w:t>
      </w:r>
      <w:proofErr w:type="spellStart"/>
      <w:r w:rsidR="007A5AE0" w:rsidRPr="00CC09A2">
        <w:rPr>
          <w:rFonts w:cstheme="minorHAnsi"/>
          <w:color w:val="000000" w:themeColor="text1"/>
          <w:lang w:bidi="en-US"/>
        </w:rPr>
        <w:t>Tm</w:t>
      </w:r>
      <w:r w:rsidRPr="00CC09A2">
        <w:rPr>
          <w:rFonts w:cstheme="minorHAnsi"/>
          <w:color w:val="000000" w:themeColor="text1"/>
          <w:lang w:bidi="en-US"/>
        </w:rPr>
        <w:t>CHMO</w:t>
      </w:r>
      <w:proofErr w:type="spellEnd"/>
      <w:r w:rsidRPr="00CC09A2">
        <w:rPr>
          <w:rFonts w:cstheme="minorHAnsi"/>
          <w:color w:val="000000" w:themeColor="text1"/>
          <w:lang w:bidi="en-US"/>
        </w:rPr>
        <w:t xml:space="preserve"> CFE and 0.1</w:t>
      </w:r>
      <w:r w:rsidR="00132207" w:rsidRPr="00CC09A2">
        <w:rPr>
          <w:rFonts w:cstheme="minorHAnsi"/>
          <w:color w:val="000000" w:themeColor="text1"/>
          <w:lang w:bidi="en-US"/>
        </w:rPr>
        <w:t xml:space="preserve"> </w:t>
      </w:r>
      <w:r w:rsidR="00B64104" w:rsidRPr="00CC09A2">
        <w:rPr>
          <w:rFonts w:cstheme="minorHAnsi"/>
          <w:color w:val="000000" w:themeColor="text1"/>
          <w:lang w:bidi="en-US"/>
        </w:rPr>
        <w:t xml:space="preserve">mg </w:t>
      </w:r>
      <w:r w:rsidRPr="00CC09A2">
        <w:rPr>
          <w:rFonts w:cstheme="minorHAnsi"/>
          <w:color w:val="000000" w:themeColor="text1"/>
          <w:lang w:bidi="en-US"/>
        </w:rPr>
        <w:t>mL</w:t>
      </w:r>
      <w:r w:rsidR="00B64104" w:rsidRPr="00CC09A2">
        <w:rPr>
          <w:rFonts w:cstheme="minorHAnsi"/>
          <w:color w:val="000000" w:themeColor="text1"/>
          <w:vertAlign w:val="superscript"/>
          <w:lang w:bidi="en-US"/>
        </w:rPr>
        <w:t>-1</w:t>
      </w:r>
      <w:r w:rsidRPr="00CC09A2">
        <w:rPr>
          <w:rFonts w:cstheme="minorHAnsi"/>
          <w:color w:val="000000" w:themeColor="text1"/>
          <w:lang w:bidi="en-US"/>
        </w:rPr>
        <w:t xml:space="preserve"> GDH</w:t>
      </w:r>
      <w:r w:rsidR="0070143A" w:rsidRPr="00CC09A2">
        <w:rPr>
          <w:rFonts w:cstheme="minorHAnsi"/>
          <w:color w:val="000000" w:themeColor="text1"/>
          <w:lang w:bidi="en-US"/>
        </w:rPr>
        <w:t>-105</w:t>
      </w:r>
      <w:r w:rsidRPr="00CC09A2">
        <w:rPr>
          <w:rFonts w:cstheme="minorHAnsi"/>
          <w:color w:val="000000" w:themeColor="text1"/>
          <w:lang w:bidi="en-US"/>
        </w:rPr>
        <w:t>.</w:t>
      </w:r>
      <w:proofErr w:type="gramEnd"/>
      <w:r w:rsidR="0070143A" w:rsidRPr="00CC09A2">
        <w:rPr>
          <w:rFonts w:cstheme="minorHAnsi"/>
          <w:color w:val="000000" w:themeColor="text1"/>
          <w:lang w:bidi="en-US"/>
        </w:rPr>
        <w:t xml:space="preserve"> The only</w:t>
      </w:r>
      <w:r w:rsidR="00DE7FE7" w:rsidRPr="00CC09A2">
        <w:rPr>
          <w:rFonts w:cstheme="minorHAnsi"/>
          <w:color w:val="000000" w:themeColor="text1"/>
          <w:lang w:bidi="en-US"/>
        </w:rPr>
        <w:t xml:space="preserve"> implemented </w:t>
      </w:r>
      <w:r w:rsidR="0070143A" w:rsidRPr="00CC09A2">
        <w:rPr>
          <w:rFonts w:cstheme="minorHAnsi"/>
          <w:color w:val="000000" w:themeColor="text1"/>
          <w:lang w:bidi="en-US"/>
        </w:rPr>
        <w:t xml:space="preserve">changes </w:t>
      </w:r>
      <w:r w:rsidR="00AB273F" w:rsidRPr="00CC09A2">
        <w:rPr>
          <w:rFonts w:cstheme="minorHAnsi"/>
          <w:color w:val="000000" w:themeColor="text1"/>
          <w:lang w:bidi="en-US"/>
        </w:rPr>
        <w:t xml:space="preserve">were </w:t>
      </w:r>
      <w:r w:rsidR="00DE7FE7" w:rsidRPr="00CC09A2">
        <w:rPr>
          <w:rFonts w:cstheme="minorHAnsi"/>
          <w:color w:val="000000" w:themeColor="text1"/>
          <w:lang w:bidi="en-US"/>
        </w:rPr>
        <w:t>stirring rate</w:t>
      </w:r>
      <w:r w:rsidR="00E32BAE" w:rsidRPr="00CC09A2">
        <w:rPr>
          <w:rFonts w:cstheme="minorHAnsi"/>
          <w:color w:val="000000" w:themeColor="text1"/>
          <w:lang w:bidi="en-US"/>
        </w:rPr>
        <w:t xml:space="preserve"> (1200 rpm instead of 500 rpm)</w:t>
      </w:r>
      <w:proofErr w:type="gramStart"/>
      <w:r w:rsidR="00AB273F" w:rsidRPr="00CC09A2">
        <w:rPr>
          <w:rFonts w:cstheme="minorHAnsi"/>
          <w:color w:val="000000" w:themeColor="text1"/>
          <w:lang w:bidi="en-US"/>
        </w:rPr>
        <w:t>;</w:t>
      </w:r>
      <w:proofErr w:type="gramEnd"/>
      <w:r w:rsidR="00AB273F" w:rsidRPr="00CC09A2">
        <w:rPr>
          <w:rFonts w:cstheme="minorHAnsi"/>
          <w:color w:val="000000" w:themeColor="text1"/>
          <w:lang w:bidi="en-US"/>
        </w:rPr>
        <w:t xml:space="preserve"> and </w:t>
      </w:r>
      <w:r w:rsidR="00E32BAE" w:rsidRPr="00CC09A2">
        <w:rPr>
          <w:rFonts w:cstheme="minorHAnsi"/>
          <w:color w:val="000000" w:themeColor="text1"/>
          <w:lang w:bidi="en-US"/>
        </w:rPr>
        <w:t>co</w:t>
      </w:r>
      <w:r w:rsidR="00F20FFA" w:rsidRPr="00CC09A2">
        <w:rPr>
          <w:rFonts w:cstheme="minorHAnsi"/>
          <w:color w:val="000000" w:themeColor="text1"/>
          <w:lang w:bidi="en-US"/>
        </w:rPr>
        <w:t>-</w:t>
      </w:r>
      <w:r w:rsidR="00E32BAE" w:rsidRPr="00CC09A2">
        <w:rPr>
          <w:rFonts w:cstheme="minorHAnsi"/>
          <w:color w:val="000000" w:themeColor="text1"/>
          <w:lang w:bidi="en-US"/>
        </w:rPr>
        <w:t xml:space="preserve">solvent </w:t>
      </w:r>
      <w:r w:rsidR="00DE7FE7" w:rsidRPr="00CC09A2">
        <w:rPr>
          <w:rFonts w:cstheme="minorHAnsi"/>
          <w:color w:val="000000" w:themeColor="text1"/>
          <w:lang w:bidi="en-US"/>
        </w:rPr>
        <w:t xml:space="preserve">methanol that was dosed together with the substrate instead of </w:t>
      </w:r>
      <w:r w:rsidR="00E32BAE" w:rsidRPr="00CC09A2">
        <w:rPr>
          <w:rFonts w:cstheme="minorHAnsi"/>
          <w:color w:val="000000" w:themeColor="text1"/>
          <w:lang w:bidi="en-US"/>
        </w:rPr>
        <w:t>adding it to</w:t>
      </w:r>
      <w:r w:rsidR="00DE7FE7" w:rsidRPr="00CC09A2">
        <w:rPr>
          <w:rFonts w:cstheme="minorHAnsi"/>
          <w:color w:val="000000" w:themeColor="text1"/>
          <w:lang w:bidi="en-US"/>
        </w:rPr>
        <w:t xml:space="preserve"> the reactor from the beginning.</w:t>
      </w:r>
    </w:p>
    <w:p w14:paraId="5BFCE3D4" w14:textId="3F537398" w:rsidR="00F1512D" w:rsidRPr="00CC09A2" w:rsidRDefault="00E32BAE" w:rsidP="00CE382B">
      <w:pPr>
        <w:spacing w:line="480" w:lineRule="auto"/>
        <w:jc w:val="both"/>
        <w:rPr>
          <w:rFonts w:cstheme="minorHAnsi"/>
          <w:color w:val="000000" w:themeColor="text1"/>
          <w:lang w:bidi="en-US"/>
        </w:rPr>
      </w:pPr>
      <w:r w:rsidRPr="00CC09A2">
        <w:rPr>
          <w:rFonts w:cstheme="minorHAnsi"/>
          <w:color w:val="000000" w:themeColor="text1"/>
          <w:lang w:bidi="en-US"/>
        </w:rPr>
        <w:t>The</w:t>
      </w:r>
      <w:r w:rsidR="00DE7FE7" w:rsidRPr="00CC09A2">
        <w:rPr>
          <w:rFonts w:cstheme="minorHAnsi"/>
          <w:color w:val="000000" w:themeColor="text1"/>
          <w:lang w:bidi="en-US"/>
        </w:rPr>
        <w:t xml:space="preserve"> obtained</w:t>
      </w:r>
      <w:r w:rsidRPr="00CC09A2">
        <w:rPr>
          <w:rFonts w:cstheme="minorHAnsi"/>
          <w:color w:val="000000" w:themeColor="text1"/>
          <w:lang w:bidi="en-US"/>
        </w:rPr>
        <w:t xml:space="preserve"> results</w:t>
      </w:r>
      <w:r w:rsidR="00DE7FE7" w:rsidRPr="00CC09A2">
        <w:rPr>
          <w:rFonts w:cstheme="minorHAnsi"/>
          <w:color w:val="000000" w:themeColor="text1"/>
          <w:lang w:bidi="en-US"/>
        </w:rPr>
        <w:t xml:space="preserve"> </w:t>
      </w:r>
      <w:proofErr w:type="gramStart"/>
      <w:r w:rsidR="00DE7FE7" w:rsidRPr="00CC09A2">
        <w:rPr>
          <w:rFonts w:cstheme="minorHAnsi"/>
          <w:color w:val="000000" w:themeColor="text1"/>
          <w:lang w:bidi="en-US"/>
        </w:rPr>
        <w:t>can be seen</w:t>
      </w:r>
      <w:proofErr w:type="gramEnd"/>
      <w:r w:rsidR="00DE7FE7" w:rsidRPr="00CC09A2">
        <w:rPr>
          <w:rFonts w:cstheme="minorHAnsi"/>
          <w:color w:val="000000" w:themeColor="text1"/>
          <w:lang w:bidi="en-US"/>
        </w:rPr>
        <w:t xml:space="preserve"> in the graph below (</w:t>
      </w:r>
      <w:r w:rsidR="00F20FFA" w:rsidRPr="00CC09A2">
        <w:rPr>
          <w:rFonts w:cstheme="minorHAnsi"/>
          <w:color w:val="000000" w:themeColor="text1"/>
          <w:lang w:bidi="en-US"/>
        </w:rPr>
        <w:fldChar w:fldCharType="begin"/>
      </w:r>
      <w:r w:rsidR="00F20FFA" w:rsidRPr="00CC09A2">
        <w:rPr>
          <w:rFonts w:cstheme="minorHAnsi"/>
          <w:color w:val="000000" w:themeColor="text1"/>
          <w:lang w:bidi="en-US"/>
        </w:rPr>
        <w:instrText xml:space="preserve"> REF _Ref532821591 \h </w:instrText>
      </w:r>
      <w:r w:rsidR="00CE382B" w:rsidRPr="00CC09A2">
        <w:rPr>
          <w:rFonts w:cstheme="minorHAnsi"/>
          <w:color w:val="000000" w:themeColor="text1"/>
          <w:lang w:bidi="en-US"/>
        </w:rPr>
        <w:instrText xml:space="preserve"> \* MERGEFORMAT </w:instrText>
      </w:r>
      <w:r w:rsidR="00F20FFA" w:rsidRPr="00CC09A2">
        <w:rPr>
          <w:rFonts w:cstheme="minorHAnsi"/>
          <w:color w:val="000000" w:themeColor="text1"/>
          <w:lang w:bidi="en-US"/>
        </w:rPr>
      </w:r>
      <w:r w:rsidR="00F20FFA"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2</w:t>
      </w:r>
      <w:r w:rsidR="00F20FFA" w:rsidRPr="00CC09A2">
        <w:rPr>
          <w:rFonts w:cstheme="minorHAnsi"/>
          <w:color w:val="000000" w:themeColor="text1"/>
          <w:lang w:bidi="en-US"/>
        </w:rPr>
        <w:fldChar w:fldCharType="end"/>
      </w:r>
      <w:r w:rsidR="00F20FFA" w:rsidRPr="00CC09A2">
        <w:rPr>
          <w:rFonts w:cstheme="minorHAnsi"/>
          <w:color w:val="000000" w:themeColor="text1"/>
          <w:lang w:bidi="en-US"/>
        </w:rPr>
        <w:t xml:space="preserve">, </w:t>
      </w:r>
      <w:r w:rsidR="00DE7FE7" w:rsidRPr="00CC09A2">
        <w:rPr>
          <w:rFonts w:cstheme="minorHAnsi"/>
          <w:color w:val="000000" w:themeColor="text1"/>
          <w:lang w:bidi="en-US"/>
        </w:rPr>
        <w:t>left columns, CFE).</w:t>
      </w:r>
      <w:r w:rsidR="00553737" w:rsidRPr="00CC09A2">
        <w:rPr>
          <w:rFonts w:cstheme="minorHAnsi"/>
          <w:color w:val="000000" w:themeColor="text1"/>
          <w:lang w:bidi="en-US"/>
        </w:rPr>
        <w:t xml:space="preserve"> </w:t>
      </w:r>
      <w:proofErr w:type="gramStart"/>
      <w:r w:rsidR="00553737" w:rsidRPr="00CC09A2">
        <w:rPr>
          <w:rFonts w:cstheme="minorHAnsi"/>
          <w:color w:val="000000" w:themeColor="text1"/>
          <w:lang w:bidi="en-US"/>
        </w:rPr>
        <w:t>40%</w:t>
      </w:r>
      <w:proofErr w:type="gramEnd"/>
      <w:r w:rsidR="00553737" w:rsidRPr="00CC09A2">
        <w:rPr>
          <w:rFonts w:cstheme="minorHAnsi"/>
          <w:color w:val="000000" w:themeColor="text1"/>
          <w:lang w:bidi="en-US"/>
        </w:rPr>
        <w:t xml:space="preserve"> </w:t>
      </w:r>
      <w:r w:rsidR="009E76BD" w:rsidRPr="00CC09A2">
        <w:rPr>
          <w:rFonts w:cstheme="minorHAnsi"/>
          <w:color w:val="000000" w:themeColor="text1"/>
          <w:lang w:bidi="en-US"/>
        </w:rPr>
        <w:t xml:space="preserve">CHL </w:t>
      </w:r>
      <w:r w:rsidR="00553737" w:rsidRPr="00CC09A2">
        <w:rPr>
          <w:rFonts w:cstheme="minorHAnsi"/>
          <w:color w:val="000000" w:themeColor="text1"/>
          <w:lang w:bidi="en-US"/>
        </w:rPr>
        <w:t xml:space="preserve">yield </w:t>
      </w:r>
      <w:r w:rsidRPr="00CC09A2">
        <w:rPr>
          <w:rFonts w:cstheme="minorHAnsi"/>
          <w:color w:val="000000" w:themeColor="text1"/>
          <w:lang w:bidi="en-US"/>
        </w:rPr>
        <w:t>was obtained</w:t>
      </w:r>
      <w:r w:rsidR="00294D66" w:rsidRPr="00CC09A2">
        <w:rPr>
          <w:rFonts w:cstheme="minorHAnsi"/>
          <w:color w:val="000000" w:themeColor="text1"/>
          <w:lang w:bidi="en-US"/>
        </w:rPr>
        <w:t xml:space="preserve">. </w:t>
      </w:r>
      <w:r w:rsidR="00141463" w:rsidRPr="00CC09A2">
        <w:rPr>
          <w:rFonts w:cstheme="minorHAnsi"/>
          <w:color w:val="000000" w:themeColor="text1"/>
          <w:lang w:bidi="en-US"/>
        </w:rPr>
        <w:t xml:space="preserve">The ratio of </w:t>
      </w:r>
      <w:r w:rsidR="00294D66" w:rsidRPr="00CC09A2">
        <w:rPr>
          <w:rFonts w:cstheme="minorHAnsi"/>
          <w:color w:val="000000" w:themeColor="text1"/>
          <w:lang w:bidi="en-US"/>
        </w:rPr>
        <w:t>product</w:t>
      </w:r>
      <w:r w:rsidR="00141463" w:rsidRPr="00CC09A2">
        <w:rPr>
          <w:rFonts w:cstheme="minorHAnsi"/>
          <w:color w:val="000000" w:themeColor="text1"/>
          <w:lang w:bidi="en-US"/>
        </w:rPr>
        <w:t xml:space="preserve"> </w:t>
      </w:r>
      <w:proofErr w:type="spellStart"/>
      <w:r w:rsidR="00141463" w:rsidRPr="00CC09A2">
        <w:rPr>
          <w:rFonts w:cstheme="minorHAnsi"/>
          <w:color w:val="000000" w:themeColor="text1"/>
          <w:lang w:bidi="en-US"/>
        </w:rPr>
        <w:t>regio</w:t>
      </w:r>
      <w:proofErr w:type="spellEnd"/>
      <w:r w:rsidR="00141463" w:rsidRPr="00CC09A2">
        <w:rPr>
          <w:rFonts w:cstheme="minorHAnsi"/>
          <w:color w:val="000000" w:themeColor="text1"/>
          <w:lang w:bidi="en-US"/>
        </w:rPr>
        <w:t>-isomers</w:t>
      </w:r>
      <w:r w:rsidR="00294D66" w:rsidRPr="00CC09A2">
        <w:rPr>
          <w:rFonts w:cstheme="minorHAnsi"/>
          <w:color w:val="000000" w:themeColor="text1"/>
          <w:lang w:bidi="en-US"/>
        </w:rPr>
        <w:t xml:space="preserve">, 45 ± 2% distal lactone and 55 ± 2% proximal lactone, </w:t>
      </w:r>
      <w:proofErr w:type="gramStart"/>
      <w:r w:rsidR="008E64AC" w:rsidRPr="00CC09A2">
        <w:rPr>
          <w:rFonts w:cstheme="minorHAnsi"/>
          <w:color w:val="000000" w:themeColor="text1"/>
          <w:lang w:bidi="en-US"/>
        </w:rPr>
        <w:t xml:space="preserve">was </w:t>
      </w:r>
      <w:r w:rsidR="00294D66" w:rsidRPr="00CC09A2">
        <w:rPr>
          <w:rFonts w:cstheme="minorHAnsi"/>
          <w:color w:val="000000" w:themeColor="text1"/>
          <w:lang w:bidi="en-US"/>
        </w:rPr>
        <w:t>sustained</w:t>
      </w:r>
      <w:proofErr w:type="gramEnd"/>
      <w:r w:rsidR="00294D66" w:rsidRPr="00CC09A2">
        <w:rPr>
          <w:rFonts w:cstheme="minorHAnsi"/>
          <w:color w:val="000000" w:themeColor="text1"/>
          <w:lang w:bidi="en-US"/>
        </w:rPr>
        <w:t xml:space="preserve"> in all reactions.</w:t>
      </w:r>
      <w:r w:rsidR="00317E55" w:rsidRPr="00CC09A2">
        <w:rPr>
          <w:rFonts w:cstheme="minorHAnsi"/>
          <w:color w:val="000000" w:themeColor="text1"/>
          <w:lang w:bidi="en-US"/>
        </w:rPr>
        <w:t xml:space="preserve"> Since the final product (polymer) consist on a mixture of the two </w:t>
      </w:r>
      <w:proofErr w:type="spellStart"/>
      <w:r w:rsidR="00317E55" w:rsidRPr="00CC09A2">
        <w:rPr>
          <w:rFonts w:cstheme="minorHAnsi"/>
          <w:color w:val="000000" w:themeColor="text1"/>
          <w:lang w:bidi="en-US"/>
        </w:rPr>
        <w:t>regio</w:t>
      </w:r>
      <w:proofErr w:type="spellEnd"/>
      <w:r w:rsidR="00317E55" w:rsidRPr="00CC09A2">
        <w:rPr>
          <w:rFonts w:cstheme="minorHAnsi"/>
          <w:color w:val="000000" w:themeColor="text1"/>
          <w:lang w:bidi="en-US"/>
        </w:rPr>
        <w:t xml:space="preserve">-isomers and both polymerize in a similar manner, </w:t>
      </w:r>
      <w:r w:rsidR="00F1512D" w:rsidRPr="00CC09A2">
        <w:rPr>
          <w:rFonts w:cstheme="minorHAnsi"/>
          <w:color w:val="000000" w:themeColor="text1"/>
          <w:lang w:bidi="en-US"/>
        </w:rPr>
        <w:t xml:space="preserve">small </w:t>
      </w:r>
      <w:r w:rsidR="00317E55" w:rsidRPr="00CC09A2">
        <w:rPr>
          <w:rFonts w:cstheme="minorHAnsi"/>
          <w:color w:val="000000" w:themeColor="text1"/>
          <w:lang w:bidi="en-US"/>
        </w:rPr>
        <w:t xml:space="preserve">differences in the </w:t>
      </w:r>
      <w:r w:rsidR="00F1512D" w:rsidRPr="00CC09A2">
        <w:rPr>
          <w:rFonts w:cstheme="minorHAnsi"/>
          <w:color w:val="000000" w:themeColor="text1"/>
          <w:lang w:bidi="en-US"/>
        </w:rPr>
        <w:t>monomer’s ratio</w:t>
      </w:r>
      <w:r w:rsidR="00317E55" w:rsidRPr="00CC09A2">
        <w:rPr>
          <w:rFonts w:cstheme="minorHAnsi"/>
          <w:color w:val="000000" w:themeColor="text1"/>
          <w:lang w:bidi="en-US"/>
        </w:rPr>
        <w:t>, are not expected to be critical</w:t>
      </w:r>
      <w:r w:rsidR="00F368A0" w:rsidRPr="00CC09A2">
        <w:rPr>
          <w:rFonts w:cstheme="minorHAnsi"/>
          <w:color w:val="000000" w:themeColor="text1"/>
          <w:lang w:bidi="en-US"/>
        </w:rPr>
        <w:t xml:space="preserve"> </w:t>
      </w:r>
      <w:r w:rsidR="00F368A0"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{"citationItems":[{"id":"ITEM-1","itemData":{"DOI":"10.1002/jctb.5623","author":[{"dropping-particle":"","family":"Delgove","given":"Marie A F","non-dropping-particle":"","parse-names":false,"suffix":""},{"dropping-particle":"","family":"Elford","given":"Matthew T","non-dropping-particle":"","parse-names":false,"suffix":""},{"dropping-particle":"V","family":"Bernaerts","given":"Katrien","non-dropping-particle":"","parse-names":false,"suffix":""},{"dropping-particle":"","family":"De","given":"Stefaan M A","non-dropping-particle":"","parse-names":false,"suffix":""}],"container-title":"Journal of Chemical Technology &amp; Biotechnology","id":"ITEM-1","issue":"8","issued":{"date-parts":[["2018"]]},"page":"2131-2140","title":"Application of a thermostable Baeyer – Villiger monooxygenase for the synthesis of branched polyester precursors","type":"article-journal","volume":"93"},"uris":["http://www.mendeley.com/documents/?uuid=6c2c3d8e-b9ba-4e73-a227-d63aff774f3d"]},{"id":"ITEM-2","itemData":{"DOI":"10.1021/ma701934r","abstract":"3,5,5′-Trimethylcaprolactone and 3,3′,5-trimethylcaprolactone are characterized with various spectroscopic methods. Their ability of ring-opening is correlated with semiempirical calculations and is compared to unsubstituted lactones of different ring sizes. The results of the computations are verified by measurements of reaction kinetics of the polymerizations.","author":[{"dropping-particle":"","family":"Zhou","given":"Jiawen","non-dropping-particle":"","parse-names":false,"suffix":""},{"dropping-particle":"","family":"Ritter","given":"Helmut","non-dropping-particle":"","parse-names":false,"suffix":""}],"container-title":"Macromolecules","id":"ITEM-2","issued":{"date-parts":[["2008"]]},"page":"1663 - 1666","title":"Ring-Opening Polymerization of the Trimethylcaprolactone Isomers and Investigations of Their Polymerizability","type":"article-journal","volume":"41"},"uris":["http://www.mendeley.com/documents/?uuid=d46c8098-3ea3-3f0d-af9b-aafda5d059f7"]}],"mendeley":{"formattedCitation":"&lt;sup&gt;13,15&lt;/sup&gt;","plainTextFormattedCitation":"13,15","previouslyFormattedCitation":"&lt;sup&gt;13,15&lt;/sup&gt;"},"properties":{"noteIndex":0},"schema":"https://github.com/citation-style-language/schema/raw/master/csl-citation.json"}</w:instrText>
      </w:r>
      <w:r w:rsidR="00F368A0"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13,15</w:t>
      </w:r>
      <w:r w:rsidR="00F368A0" w:rsidRPr="00CC09A2">
        <w:rPr>
          <w:rFonts w:cstheme="minorHAnsi"/>
          <w:color w:val="000000" w:themeColor="text1"/>
          <w:lang w:bidi="en-US"/>
        </w:rPr>
        <w:fldChar w:fldCharType="end"/>
      </w:r>
      <w:r w:rsidR="00317E55" w:rsidRPr="00CC09A2">
        <w:rPr>
          <w:rFonts w:cstheme="minorHAnsi"/>
          <w:color w:val="000000" w:themeColor="text1"/>
          <w:lang w:bidi="en-US"/>
        </w:rPr>
        <w:t>.</w:t>
      </w:r>
      <w:r w:rsidR="00553737" w:rsidRPr="00CC09A2">
        <w:rPr>
          <w:rFonts w:cstheme="minorHAnsi"/>
          <w:color w:val="000000" w:themeColor="text1"/>
          <w:lang w:bidi="en-US"/>
        </w:rPr>
        <w:t xml:space="preserve"> </w:t>
      </w:r>
    </w:p>
    <w:p w14:paraId="4E68A7CF" w14:textId="31141B56" w:rsidR="00C97C40" w:rsidRPr="00CC09A2" w:rsidRDefault="00F1512D" w:rsidP="00CE382B">
      <w:pPr>
        <w:spacing w:line="480" w:lineRule="auto"/>
        <w:jc w:val="both"/>
        <w:rPr>
          <w:rFonts w:cstheme="minorHAnsi"/>
          <w:color w:val="000000" w:themeColor="text1"/>
          <w:lang w:bidi="en-US"/>
        </w:rPr>
      </w:pPr>
      <w:r w:rsidRPr="00CC09A2">
        <w:rPr>
          <w:rFonts w:cstheme="minorHAnsi"/>
          <w:color w:val="000000" w:themeColor="text1"/>
          <w:lang w:bidi="en-US"/>
        </w:rPr>
        <w:t>In Figure 2</w:t>
      </w:r>
      <w:r w:rsidR="006E4A46" w:rsidRPr="00CC09A2">
        <w:rPr>
          <w:rFonts w:cstheme="minorHAnsi"/>
          <w:color w:val="000000" w:themeColor="text1"/>
          <w:lang w:bidi="en-US"/>
        </w:rPr>
        <w:t xml:space="preserve"> – left (CFE)</w:t>
      </w:r>
      <w:r w:rsidRPr="00CC09A2">
        <w:rPr>
          <w:rFonts w:cstheme="minorHAnsi"/>
          <w:color w:val="000000" w:themeColor="text1"/>
          <w:lang w:bidi="en-US"/>
        </w:rPr>
        <w:t>, t</w:t>
      </w:r>
      <w:r w:rsidR="00BF2AA8" w:rsidRPr="00CC09A2">
        <w:rPr>
          <w:rFonts w:cstheme="minorHAnsi"/>
          <w:color w:val="000000" w:themeColor="text1"/>
          <w:lang w:bidi="en-US"/>
        </w:rPr>
        <w:t>he</w:t>
      </w:r>
      <w:r w:rsidR="00DE7FE7" w:rsidRPr="00CC09A2">
        <w:rPr>
          <w:rFonts w:cstheme="minorHAnsi"/>
          <w:color w:val="000000" w:themeColor="text1"/>
          <w:lang w:bidi="en-US"/>
        </w:rPr>
        <w:t xml:space="preserve"> difference between the three </w:t>
      </w:r>
      <w:r w:rsidR="002900E9" w:rsidRPr="00CC09A2">
        <w:rPr>
          <w:rFonts w:cstheme="minorHAnsi"/>
          <w:color w:val="000000" w:themeColor="text1"/>
          <w:lang w:bidi="en-US"/>
        </w:rPr>
        <w:t xml:space="preserve">presented </w:t>
      </w:r>
      <w:r w:rsidR="00DE7FE7" w:rsidRPr="00CC09A2">
        <w:rPr>
          <w:rFonts w:cstheme="minorHAnsi"/>
          <w:color w:val="000000" w:themeColor="text1"/>
          <w:lang w:bidi="en-US"/>
        </w:rPr>
        <w:t>values (conversion, yield and tit</w:t>
      </w:r>
      <w:r w:rsidR="00AB273F" w:rsidRPr="00CC09A2">
        <w:rPr>
          <w:rFonts w:cstheme="minorHAnsi"/>
          <w:color w:val="000000" w:themeColor="text1"/>
          <w:lang w:bidi="en-US"/>
        </w:rPr>
        <w:t xml:space="preserve">ration) </w:t>
      </w:r>
      <w:proofErr w:type="gramStart"/>
      <w:r w:rsidR="00AB273F" w:rsidRPr="00CC09A2">
        <w:rPr>
          <w:rFonts w:cstheme="minorHAnsi"/>
          <w:color w:val="000000" w:themeColor="text1"/>
          <w:lang w:bidi="en-US"/>
        </w:rPr>
        <w:t>can be attributed</w:t>
      </w:r>
      <w:proofErr w:type="gramEnd"/>
      <w:r w:rsidR="00AB273F" w:rsidRPr="00CC09A2">
        <w:rPr>
          <w:rFonts w:cstheme="minorHAnsi"/>
          <w:color w:val="000000" w:themeColor="text1"/>
          <w:lang w:bidi="en-US"/>
        </w:rPr>
        <w:t xml:space="preserve"> to</w:t>
      </w:r>
      <w:r w:rsidR="00DE7FE7" w:rsidRPr="00CC09A2">
        <w:rPr>
          <w:rFonts w:cstheme="minorHAnsi"/>
          <w:color w:val="000000" w:themeColor="text1"/>
          <w:lang w:bidi="en-US"/>
        </w:rPr>
        <w:t xml:space="preserve"> </w:t>
      </w:r>
      <w:r w:rsidR="006E4A46" w:rsidRPr="00CC09A2">
        <w:rPr>
          <w:rFonts w:cstheme="minorHAnsi"/>
          <w:color w:val="000000" w:themeColor="text1"/>
          <w:lang w:bidi="en-US"/>
        </w:rPr>
        <w:t xml:space="preserve">the </w:t>
      </w:r>
      <w:r w:rsidR="00DE7FE7" w:rsidRPr="00CC09A2">
        <w:rPr>
          <w:rFonts w:cstheme="minorHAnsi"/>
          <w:color w:val="000000" w:themeColor="text1"/>
          <w:lang w:bidi="en-US"/>
        </w:rPr>
        <w:t>poor solu</w:t>
      </w:r>
      <w:r w:rsidR="00AB273F" w:rsidRPr="00CC09A2">
        <w:rPr>
          <w:rFonts w:cstheme="minorHAnsi"/>
          <w:color w:val="000000" w:themeColor="text1"/>
          <w:lang w:bidi="en-US"/>
        </w:rPr>
        <w:t>bility of the components</w:t>
      </w:r>
      <w:r w:rsidR="006E4A46" w:rsidRPr="00CC09A2">
        <w:rPr>
          <w:rFonts w:cstheme="minorHAnsi"/>
          <w:color w:val="000000" w:themeColor="text1"/>
          <w:lang w:bidi="en-US"/>
        </w:rPr>
        <w:t>. In order to reduce this difference, f</w:t>
      </w:r>
      <w:r w:rsidR="009373FE" w:rsidRPr="00CC09A2">
        <w:rPr>
          <w:rFonts w:cstheme="minorHAnsi"/>
          <w:color w:val="000000" w:themeColor="text1"/>
          <w:lang w:bidi="en-US"/>
        </w:rPr>
        <w:t xml:space="preserve">or the </w:t>
      </w:r>
      <w:r w:rsidR="001E6ADB" w:rsidRPr="00CC09A2">
        <w:rPr>
          <w:rFonts w:cstheme="minorHAnsi"/>
          <w:color w:val="000000" w:themeColor="text1"/>
          <w:lang w:bidi="en-US"/>
        </w:rPr>
        <w:t xml:space="preserve">following </w:t>
      </w:r>
      <w:r w:rsidR="009373FE" w:rsidRPr="00CC09A2">
        <w:rPr>
          <w:rFonts w:cstheme="minorHAnsi"/>
          <w:color w:val="000000" w:themeColor="text1"/>
          <w:lang w:bidi="en-US"/>
        </w:rPr>
        <w:t>reactions</w:t>
      </w:r>
      <w:r w:rsidR="006E4A46" w:rsidRPr="00CC09A2">
        <w:rPr>
          <w:rFonts w:cstheme="minorHAnsi"/>
          <w:color w:val="000000" w:themeColor="text1"/>
          <w:lang w:bidi="en-US"/>
        </w:rPr>
        <w:t xml:space="preserve"> (30 mL)</w:t>
      </w:r>
      <w:r w:rsidR="009373FE" w:rsidRPr="00CC09A2">
        <w:rPr>
          <w:rFonts w:cstheme="minorHAnsi"/>
          <w:color w:val="000000" w:themeColor="text1"/>
          <w:lang w:bidi="en-US"/>
        </w:rPr>
        <w:t xml:space="preserve">, </w:t>
      </w:r>
      <w:r w:rsidR="006E4A46" w:rsidRPr="00CC09A2">
        <w:rPr>
          <w:rFonts w:cstheme="minorHAnsi"/>
          <w:color w:val="000000" w:themeColor="text1"/>
          <w:lang w:bidi="en-US"/>
        </w:rPr>
        <w:t xml:space="preserve">the whole </w:t>
      </w:r>
      <w:proofErr w:type="spellStart"/>
      <w:r w:rsidR="006E4A46" w:rsidRPr="00CC09A2">
        <w:rPr>
          <w:rFonts w:cstheme="minorHAnsi"/>
          <w:color w:val="000000" w:themeColor="text1"/>
          <w:lang w:bidi="en-US"/>
        </w:rPr>
        <w:t>reactior</w:t>
      </w:r>
      <w:proofErr w:type="spellEnd"/>
      <w:r w:rsidR="00E32BAE" w:rsidRPr="00CC09A2">
        <w:rPr>
          <w:rFonts w:cstheme="minorHAnsi"/>
          <w:color w:val="000000" w:themeColor="text1"/>
          <w:lang w:bidi="en-US"/>
        </w:rPr>
        <w:t xml:space="preserve"> </w:t>
      </w:r>
      <w:r w:rsidR="006E4A46" w:rsidRPr="00CC09A2">
        <w:rPr>
          <w:rFonts w:cstheme="minorHAnsi"/>
          <w:color w:val="000000" w:themeColor="text1"/>
          <w:lang w:bidi="en-US"/>
        </w:rPr>
        <w:t>content</w:t>
      </w:r>
      <w:r w:rsidR="00E32BAE" w:rsidRPr="00CC09A2">
        <w:rPr>
          <w:rFonts w:cstheme="minorHAnsi"/>
          <w:color w:val="000000" w:themeColor="text1"/>
          <w:lang w:bidi="en-US"/>
        </w:rPr>
        <w:t xml:space="preserve"> </w:t>
      </w:r>
      <w:proofErr w:type="gramStart"/>
      <w:r w:rsidR="00E32BAE" w:rsidRPr="00CC09A2">
        <w:rPr>
          <w:rFonts w:cstheme="minorHAnsi"/>
          <w:color w:val="000000" w:themeColor="text1"/>
          <w:lang w:bidi="en-US"/>
        </w:rPr>
        <w:t>was dissolved</w:t>
      </w:r>
      <w:proofErr w:type="gramEnd"/>
      <w:r w:rsidR="00E32BAE" w:rsidRPr="00CC09A2">
        <w:rPr>
          <w:rFonts w:cstheme="minorHAnsi"/>
          <w:color w:val="000000" w:themeColor="text1"/>
          <w:lang w:bidi="en-US"/>
        </w:rPr>
        <w:t xml:space="preserve"> in acetonitrile at the end of the reaction</w:t>
      </w:r>
      <w:r w:rsidR="00FD2630" w:rsidRPr="00CC09A2">
        <w:rPr>
          <w:rFonts w:cstheme="minorHAnsi"/>
          <w:color w:val="000000" w:themeColor="text1"/>
          <w:lang w:bidi="en-US"/>
        </w:rPr>
        <w:t>.</w:t>
      </w:r>
      <w:r w:rsidR="006E4A46" w:rsidRPr="00CC09A2">
        <w:rPr>
          <w:rFonts w:cstheme="minorHAnsi"/>
          <w:color w:val="000000" w:themeColor="text1"/>
          <w:lang w:bidi="en-US"/>
        </w:rPr>
        <w:t xml:space="preserve"> By doing this, both substrate and product </w:t>
      </w:r>
      <w:proofErr w:type="gramStart"/>
      <w:r w:rsidR="006E4A46" w:rsidRPr="00CC09A2">
        <w:rPr>
          <w:rFonts w:cstheme="minorHAnsi"/>
          <w:color w:val="000000" w:themeColor="text1"/>
          <w:lang w:bidi="en-US"/>
        </w:rPr>
        <w:t>could be properly solubilized</w:t>
      </w:r>
      <w:proofErr w:type="gramEnd"/>
      <w:r w:rsidR="006E4A46" w:rsidRPr="00CC09A2">
        <w:rPr>
          <w:rFonts w:cstheme="minorHAnsi"/>
          <w:color w:val="000000" w:themeColor="text1"/>
          <w:lang w:bidi="en-US"/>
        </w:rPr>
        <w:t xml:space="preserve"> and a final representative sample could be taken.</w:t>
      </w:r>
      <w:r w:rsidR="00FD2630" w:rsidRPr="00CC09A2">
        <w:rPr>
          <w:rFonts w:cstheme="minorHAnsi"/>
          <w:color w:val="000000" w:themeColor="text1"/>
          <w:lang w:bidi="en-US"/>
        </w:rPr>
        <w:t xml:space="preserve"> The </w:t>
      </w:r>
      <w:r w:rsidR="00E32BAE" w:rsidRPr="00CC09A2">
        <w:rPr>
          <w:rFonts w:cstheme="minorHAnsi"/>
          <w:color w:val="000000" w:themeColor="text1"/>
          <w:lang w:bidi="en-US"/>
        </w:rPr>
        <w:t xml:space="preserve">results </w:t>
      </w:r>
      <w:r w:rsidR="00FD2630" w:rsidRPr="00CC09A2">
        <w:rPr>
          <w:rFonts w:cstheme="minorHAnsi"/>
          <w:color w:val="000000" w:themeColor="text1"/>
          <w:lang w:bidi="en-US"/>
        </w:rPr>
        <w:t xml:space="preserve">obtained from the analysis of this </w:t>
      </w:r>
      <w:r w:rsidR="00E32BAE" w:rsidRPr="00CC09A2">
        <w:rPr>
          <w:rFonts w:cstheme="minorHAnsi"/>
          <w:color w:val="000000" w:themeColor="text1"/>
          <w:lang w:bidi="en-US"/>
        </w:rPr>
        <w:t xml:space="preserve">final </w:t>
      </w:r>
      <w:r w:rsidR="00402418" w:rsidRPr="00CC09A2">
        <w:rPr>
          <w:rFonts w:cstheme="minorHAnsi"/>
          <w:color w:val="000000" w:themeColor="text1"/>
          <w:lang w:bidi="en-US"/>
        </w:rPr>
        <w:t>dilution</w:t>
      </w:r>
      <w:r w:rsidR="00FD2630" w:rsidRPr="00CC09A2">
        <w:rPr>
          <w:rFonts w:cstheme="minorHAnsi"/>
          <w:color w:val="000000" w:themeColor="text1"/>
          <w:lang w:bidi="en-US"/>
        </w:rPr>
        <w:t xml:space="preserve"> are the ones presented in </w:t>
      </w:r>
      <w:r w:rsidR="00E32BAE" w:rsidRPr="00CC09A2">
        <w:rPr>
          <w:rFonts w:cstheme="minorHAnsi"/>
          <w:color w:val="000000" w:themeColor="text1"/>
          <w:lang w:bidi="en-US"/>
        </w:rPr>
        <w:t>all bar charts in this</w:t>
      </w:r>
      <w:r w:rsidR="001B5B6B" w:rsidRPr="00CC09A2">
        <w:rPr>
          <w:rFonts w:cstheme="minorHAnsi"/>
          <w:color w:val="000000" w:themeColor="text1"/>
          <w:lang w:bidi="en-US"/>
        </w:rPr>
        <w:t xml:space="preserve"> article</w:t>
      </w:r>
      <w:r w:rsidR="00B03256" w:rsidRPr="00CC09A2">
        <w:rPr>
          <w:rFonts w:cstheme="minorHAnsi"/>
          <w:color w:val="000000" w:themeColor="text1"/>
          <w:lang w:bidi="en-US"/>
        </w:rPr>
        <w:t>.</w:t>
      </w:r>
    </w:p>
    <w:p w14:paraId="1F5EE9C5" w14:textId="7090B474" w:rsidR="00E95437" w:rsidRPr="00CC09A2" w:rsidRDefault="00553737" w:rsidP="00CE382B">
      <w:pPr>
        <w:spacing w:line="480" w:lineRule="auto"/>
        <w:jc w:val="both"/>
        <w:rPr>
          <w:rFonts w:cstheme="minorHAnsi"/>
          <w:color w:val="000000" w:themeColor="text1"/>
          <w:lang w:bidi="en-US"/>
        </w:rPr>
      </w:pPr>
      <w:r w:rsidRPr="00CC09A2">
        <w:rPr>
          <w:rFonts w:cstheme="minorHAnsi"/>
          <w:color w:val="000000" w:themeColor="text1"/>
          <w:lang w:bidi="en-US"/>
        </w:rPr>
        <w:lastRenderedPageBreak/>
        <w:t xml:space="preserve">The first </w:t>
      </w:r>
      <w:r w:rsidR="00E32BAE" w:rsidRPr="00CC09A2">
        <w:rPr>
          <w:rFonts w:cstheme="minorHAnsi"/>
          <w:color w:val="000000" w:themeColor="text1"/>
          <w:lang w:bidi="en-US"/>
        </w:rPr>
        <w:t xml:space="preserve">parameter that </w:t>
      </w:r>
      <w:proofErr w:type="gramStart"/>
      <w:r w:rsidR="00E32BAE" w:rsidRPr="00CC09A2">
        <w:rPr>
          <w:rFonts w:cstheme="minorHAnsi"/>
          <w:color w:val="000000" w:themeColor="text1"/>
          <w:lang w:bidi="en-US"/>
        </w:rPr>
        <w:t>has been investigated</w:t>
      </w:r>
      <w:proofErr w:type="gramEnd"/>
      <w:r w:rsidR="00E32BAE" w:rsidRPr="00CC09A2">
        <w:rPr>
          <w:rFonts w:cstheme="minorHAnsi"/>
          <w:color w:val="000000" w:themeColor="text1"/>
          <w:lang w:bidi="en-US"/>
        </w:rPr>
        <w:t xml:space="preserve"> was</w:t>
      </w:r>
      <w:r w:rsidRPr="00CC09A2">
        <w:rPr>
          <w:rFonts w:cstheme="minorHAnsi"/>
          <w:color w:val="000000" w:themeColor="text1"/>
          <w:lang w:bidi="en-US"/>
        </w:rPr>
        <w:t xml:space="preserve"> the </w:t>
      </w:r>
      <w:proofErr w:type="spellStart"/>
      <w:r w:rsidR="007A5AE0" w:rsidRPr="00CC09A2">
        <w:rPr>
          <w:rFonts w:cstheme="minorHAnsi"/>
          <w:color w:val="000000" w:themeColor="text1"/>
          <w:lang w:bidi="en-US"/>
        </w:rPr>
        <w:t>Tm</w:t>
      </w:r>
      <w:r w:rsidRPr="00CC09A2">
        <w:rPr>
          <w:rFonts w:cstheme="minorHAnsi"/>
          <w:color w:val="000000" w:themeColor="text1"/>
          <w:lang w:bidi="en-US"/>
        </w:rPr>
        <w:t>CHMO</w:t>
      </w:r>
      <w:proofErr w:type="spellEnd"/>
      <w:r w:rsidRPr="00CC09A2">
        <w:rPr>
          <w:rFonts w:cstheme="minorHAnsi"/>
          <w:color w:val="000000" w:themeColor="text1"/>
          <w:lang w:bidi="en-US"/>
        </w:rPr>
        <w:t xml:space="preserve"> formulation</w:t>
      </w:r>
      <w:r w:rsidR="00F20FFA" w:rsidRPr="00CC09A2">
        <w:rPr>
          <w:rFonts w:cstheme="minorHAnsi"/>
          <w:color w:val="000000" w:themeColor="text1"/>
          <w:lang w:bidi="en-US"/>
        </w:rPr>
        <w:t xml:space="preserve"> (</w:t>
      </w:r>
      <w:r w:rsidR="00F20FFA" w:rsidRPr="00CC09A2">
        <w:rPr>
          <w:rFonts w:cstheme="minorHAnsi"/>
          <w:color w:val="000000" w:themeColor="text1"/>
          <w:lang w:bidi="en-US"/>
        </w:rPr>
        <w:fldChar w:fldCharType="begin"/>
      </w:r>
      <w:r w:rsidR="00F20FFA" w:rsidRPr="00CC09A2">
        <w:rPr>
          <w:rFonts w:cstheme="minorHAnsi"/>
          <w:color w:val="000000" w:themeColor="text1"/>
          <w:lang w:bidi="en-US"/>
        </w:rPr>
        <w:instrText xml:space="preserve"> REF _Ref532821591 \h </w:instrText>
      </w:r>
      <w:r w:rsidR="00CE382B" w:rsidRPr="00CC09A2">
        <w:rPr>
          <w:rFonts w:cstheme="minorHAnsi"/>
          <w:color w:val="000000" w:themeColor="text1"/>
          <w:lang w:bidi="en-US"/>
        </w:rPr>
        <w:instrText xml:space="preserve"> \* MERGEFORMAT </w:instrText>
      </w:r>
      <w:r w:rsidR="00F20FFA" w:rsidRPr="00CC09A2">
        <w:rPr>
          <w:rFonts w:cstheme="minorHAnsi"/>
          <w:color w:val="000000" w:themeColor="text1"/>
          <w:lang w:bidi="en-US"/>
        </w:rPr>
      </w:r>
      <w:r w:rsidR="00F20FFA"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2</w:t>
      </w:r>
      <w:r w:rsidR="00F20FFA" w:rsidRPr="00CC09A2">
        <w:rPr>
          <w:rFonts w:cstheme="minorHAnsi"/>
          <w:color w:val="000000" w:themeColor="text1"/>
          <w:lang w:bidi="en-US"/>
        </w:rPr>
        <w:fldChar w:fldCharType="end"/>
      </w:r>
      <w:r w:rsidR="00F20FFA" w:rsidRPr="00CC09A2">
        <w:rPr>
          <w:rFonts w:cstheme="minorHAnsi"/>
          <w:color w:val="000000" w:themeColor="text1"/>
          <w:lang w:bidi="en-US"/>
        </w:rPr>
        <w:t>)</w:t>
      </w:r>
      <w:r w:rsidRPr="00CC09A2">
        <w:rPr>
          <w:rFonts w:cstheme="minorHAnsi"/>
          <w:color w:val="000000" w:themeColor="text1"/>
          <w:lang w:bidi="en-US"/>
        </w:rPr>
        <w:t xml:space="preserve">. </w:t>
      </w:r>
      <w:r w:rsidR="00E95437" w:rsidRPr="00CC09A2">
        <w:rPr>
          <w:rFonts w:cstheme="minorHAnsi"/>
          <w:color w:val="000000" w:themeColor="text1"/>
          <w:lang w:bidi="en-US"/>
        </w:rPr>
        <w:t>As described in the experimental part, t</w:t>
      </w:r>
      <w:r w:rsidR="00040254" w:rsidRPr="00CC09A2">
        <w:rPr>
          <w:rFonts w:cstheme="minorHAnsi"/>
          <w:color w:val="000000" w:themeColor="text1"/>
          <w:lang w:bidi="en-US"/>
        </w:rPr>
        <w:t>he cell fre</w:t>
      </w:r>
      <w:r w:rsidR="006E4A46" w:rsidRPr="00CC09A2">
        <w:rPr>
          <w:rFonts w:cstheme="minorHAnsi"/>
          <w:color w:val="000000" w:themeColor="text1"/>
          <w:lang w:bidi="en-US"/>
        </w:rPr>
        <w:t xml:space="preserve">e extract formulation used by </w:t>
      </w:r>
      <w:proofErr w:type="spellStart"/>
      <w:r w:rsidR="00040254" w:rsidRPr="00CC09A2">
        <w:rPr>
          <w:rFonts w:cstheme="minorHAnsi"/>
          <w:color w:val="000000" w:themeColor="text1"/>
          <w:lang w:bidi="en-US"/>
        </w:rPr>
        <w:t>Delgove</w:t>
      </w:r>
      <w:proofErr w:type="spellEnd"/>
      <w:r w:rsidR="00040254" w:rsidRPr="00CC09A2">
        <w:rPr>
          <w:rFonts w:cstheme="minorHAnsi"/>
          <w:color w:val="000000" w:themeColor="text1"/>
          <w:lang w:bidi="en-US"/>
        </w:rPr>
        <w:t xml:space="preserve"> </w:t>
      </w:r>
      <w:r w:rsidR="00040254" w:rsidRPr="00CC09A2">
        <w:rPr>
          <w:rFonts w:cstheme="minorHAnsi"/>
          <w:i/>
          <w:color w:val="000000" w:themeColor="text1"/>
          <w:lang w:bidi="en-US"/>
        </w:rPr>
        <w:t>et al.</w:t>
      </w:r>
      <w:r w:rsidR="00040254" w:rsidRPr="00CC09A2">
        <w:rPr>
          <w:rFonts w:cstheme="minorHAnsi"/>
          <w:color w:val="000000" w:themeColor="text1"/>
          <w:lang w:bidi="en-US"/>
        </w:rPr>
        <w:t xml:space="preserve"> is the </w:t>
      </w:r>
      <w:r w:rsidR="00E95437" w:rsidRPr="00CC09A2">
        <w:rPr>
          <w:rFonts w:cstheme="minorHAnsi"/>
          <w:color w:val="000000" w:themeColor="text1"/>
          <w:lang w:bidi="en-US"/>
        </w:rPr>
        <w:t>one</w:t>
      </w:r>
      <w:r w:rsidR="00040254" w:rsidRPr="00CC09A2">
        <w:rPr>
          <w:rFonts w:cstheme="minorHAnsi"/>
          <w:color w:val="000000" w:themeColor="text1"/>
          <w:lang w:bidi="en-US"/>
        </w:rPr>
        <w:t xml:space="preserve"> that requires more unit operations to </w:t>
      </w:r>
      <w:proofErr w:type="gramStart"/>
      <w:r w:rsidR="00040254" w:rsidRPr="00CC09A2">
        <w:rPr>
          <w:rFonts w:cstheme="minorHAnsi"/>
          <w:color w:val="000000" w:themeColor="text1"/>
          <w:lang w:bidi="en-US"/>
        </w:rPr>
        <w:t>be obtained</w:t>
      </w:r>
      <w:proofErr w:type="gramEnd"/>
      <w:r w:rsidR="00040254" w:rsidRPr="00CC09A2">
        <w:rPr>
          <w:rFonts w:cstheme="minorHAnsi"/>
          <w:color w:val="000000" w:themeColor="text1"/>
          <w:lang w:bidi="en-US"/>
        </w:rPr>
        <w:t>. Thus, in order to reduce costs, three other formulation</w:t>
      </w:r>
      <w:r w:rsidR="00E95437" w:rsidRPr="00CC09A2">
        <w:rPr>
          <w:rFonts w:cstheme="minorHAnsi"/>
          <w:color w:val="000000" w:themeColor="text1"/>
          <w:lang w:bidi="en-US"/>
        </w:rPr>
        <w:t>s</w:t>
      </w:r>
      <w:r w:rsidR="00040254" w:rsidRPr="00CC09A2">
        <w:rPr>
          <w:rFonts w:cstheme="minorHAnsi"/>
          <w:color w:val="000000" w:themeColor="text1"/>
          <w:lang w:bidi="en-US"/>
        </w:rPr>
        <w:t xml:space="preserve"> </w:t>
      </w:r>
      <w:proofErr w:type="gramStart"/>
      <w:r w:rsidR="00040254" w:rsidRPr="00CC09A2">
        <w:rPr>
          <w:rFonts w:cstheme="minorHAnsi"/>
          <w:color w:val="000000" w:themeColor="text1"/>
          <w:lang w:bidi="en-US"/>
        </w:rPr>
        <w:t xml:space="preserve">were </w:t>
      </w:r>
      <w:r w:rsidR="00E95437" w:rsidRPr="00CC09A2">
        <w:rPr>
          <w:rFonts w:cstheme="minorHAnsi"/>
          <w:color w:val="000000" w:themeColor="text1"/>
          <w:lang w:bidi="en-US"/>
        </w:rPr>
        <w:t>investigated</w:t>
      </w:r>
      <w:proofErr w:type="gramEnd"/>
      <w:r w:rsidR="00040254" w:rsidRPr="00CC09A2">
        <w:rPr>
          <w:rFonts w:cstheme="minorHAnsi"/>
          <w:color w:val="000000" w:themeColor="text1"/>
          <w:lang w:bidi="en-US"/>
        </w:rPr>
        <w:t xml:space="preserve">. </w:t>
      </w:r>
      <w:r w:rsidRPr="00CC09A2">
        <w:rPr>
          <w:rFonts w:cstheme="minorHAnsi"/>
          <w:color w:val="000000" w:themeColor="text1"/>
          <w:lang w:bidi="en-US"/>
        </w:rPr>
        <w:t>Apart from the cell free extract, also whole cells</w:t>
      </w:r>
      <w:r w:rsidR="0057140A" w:rsidRPr="00CC09A2">
        <w:rPr>
          <w:rFonts w:cstheme="minorHAnsi"/>
          <w:color w:val="000000" w:themeColor="text1"/>
          <w:lang w:bidi="en-US"/>
        </w:rPr>
        <w:t xml:space="preserve"> (WC)</w:t>
      </w:r>
      <w:r w:rsidRPr="00CC09A2">
        <w:rPr>
          <w:rFonts w:cstheme="minorHAnsi"/>
          <w:color w:val="000000" w:themeColor="text1"/>
          <w:lang w:bidi="en-US"/>
        </w:rPr>
        <w:t>,</w:t>
      </w:r>
      <w:r w:rsidR="00E32BAE" w:rsidRPr="00CC09A2">
        <w:rPr>
          <w:rFonts w:cstheme="minorHAnsi"/>
          <w:color w:val="000000" w:themeColor="text1"/>
          <w:lang w:bidi="en-US"/>
        </w:rPr>
        <w:t xml:space="preserve"> fermentation</w:t>
      </w:r>
      <w:r w:rsidRPr="00CC09A2">
        <w:rPr>
          <w:rFonts w:cstheme="minorHAnsi"/>
          <w:color w:val="000000" w:themeColor="text1"/>
          <w:lang w:bidi="en-US"/>
        </w:rPr>
        <w:t xml:space="preserve"> broth and sonicated </w:t>
      </w:r>
      <w:r w:rsidR="00E32BAE" w:rsidRPr="00CC09A2">
        <w:rPr>
          <w:rFonts w:cstheme="minorHAnsi"/>
          <w:color w:val="000000" w:themeColor="text1"/>
          <w:lang w:bidi="en-US"/>
        </w:rPr>
        <w:t xml:space="preserve">fermentation </w:t>
      </w:r>
      <w:r w:rsidRPr="00CC09A2">
        <w:rPr>
          <w:rFonts w:cstheme="minorHAnsi"/>
          <w:color w:val="000000" w:themeColor="text1"/>
          <w:lang w:bidi="en-US"/>
        </w:rPr>
        <w:t>broth were tested.</w:t>
      </w:r>
      <w:r w:rsidR="00402418" w:rsidRPr="00CC09A2">
        <w:rPr>
          <w:rFonts w:cstheme="minorHAnsi"/>
          <w:color w:val="000000" w:themeColor="text1"/>
          <w:lang w:bidi="en-US"/>
        </w:rPr>
        <w:t xml:space="preserve"> </w:t>
      </w:r>
    </w:p>
    <w:p w14:paraId="4B7F84D8" w14:textId="2902597E" w:rsidR="00E95437" w:rsidRPr="00CC09A2" w:rsidRDefault="00034453" w:rsidP="00CE382B">
      <w:pPr>
        <w:spacing w:line="480" w:lineRule="auto"/>
        <w:jc w:val="both"/>
        <w:rPr>
          <w:rFonts w:cstheme="minorHAnsi"/>
          <w:color w:val="000000" w:themeColor="text1"/>
          <w:lang w:bidi="en-US"/>
        </w:rPr>
      </w:pPr>
      <w:r w:rsidRPr="00CC09A2">
        <w:rPr>
          <w:rFonts w:cstheme="minorHAnsi"/>
          <w:color w:val="000000" w:themeColor="text1"/>
          <w:lang w:bidi="en-US"/>
        </w:rPr>
        <w:t>The results showed</w:t>
      </w:r>
      <w:r w:rsidR="00553737" w:rsidRPr="00CC09A2">
        <w:rPr>
          <w:rFonts w:cstheme="minorHAnsi"/>
          <w:color w:val="000000" w:themeColor="text1"/>
          <w:lang w:bidi="en-US"/>
        </w:rPr>
        <w:t xml:space="preserve"> </w:t>
      </w:r>
      <w:r w:rsidRPr="00CC09A2">
        <w:rPr>
          <w:rFonts w:cstheme="minorHAnsi"/>
          <w:color w:val="000000" w:themeColor="text1"/>
          <w:lang w:bidi="en-US"/>
        </w:rPr>
        <w:t xml:space="preserve">that </w:t>
      </w:r>
      <w:r w:rsidR="00553737" w:rsidRPr="00CC09A2">
        <w:rPr>
          <w:rFonts w:cstheme="minorHAnsi"/>
          <w:color w:val="000000" w:themeColor="text1"/>
          <w:lang w:bidi="en-US"/>
        </w:rPr>
        <w:t>t</w:t>
      </w:r>
      <w:r w:rsidR="00C0063B" w:rsidRPr="00CC09A2">
        <w:rPr>
          <w:rFonts w:cstheme="minorHAnsi"/>
          <w:color w:val="000000" w:themeColor="text1"/>
          <w:lang w:bidi="en-US"/>
        </w:rPr>
        <w:t xml:space="preserve">he </w:t>
      </w:r>
      <w:r w:rsidR="00E32BAE" w:rsidRPr="00CC09A2">
        <w:rPr>
          <w:rFonts w:cstheme="minorHAnsi"/>
          <w:color w:val="000000" w:themeColor="text1"/>
          <w:lang w:bidi="en-US"/>
        </w:rPr>
        <w:t xml:space="preserve">application of </w:t>
      </w:r>
      <w:r w:rsidR="00C0063B" w:rsidRPr="00CC09A2">
        <w:rPr>
          <w:rFonts w:cstheme="minorHAnsi"/>
          <w:color w:val="000000" w:themeColor="text1"/>
          <w:lang w:bidi="en-US"/>
        </w:rPr>
        <w:t>broth</w:t>
      </w:r>
      <w:r w:rsidR="003A3BDD" w:rsidRPr="00CC09A2">
        <w:rPr>
          <w:rFonts w:cstheme="minorHAnsi"/>
          <w:color w:val="000000" w:themeColor="text1"/>
          <w:lang w:bidi="en-US"/>
        </w:rPr>
        <w:t xml:space="preserve"> and sonicated broth </w:t>
      </w:r>
      <w:r w:rsidR="00E32BAE" w:rsidRPr="00CC09A2">
        <w:rPr>
          <w:rFonts w:cstheme="minorHAnsi"/>
          <w:color w:val="000000" w:themeColor="text1"/>
          <w:lang w:bidi="en-US"/>
        </w:rPr>
        <w:t>resulted in highest yields</w:t>
      </w:r>
      <w:r w:rsidR="005C69A3" w:rsidRPr="00CC09A2">
        <w:rPr>
          <w:rFonts w:cstheme="minorHAnsi"/>
          <w:color w:val="000000" w:themeColor="text1"/>
          <w:lang w:bidi="en-US"/>
        </w:rPr>
        <w:t xml:space="preserve"> and highest rates</w:t>
      </w:r>
      <w:r w:rsidR="00D549CB" w:rsidRPr="00CC09A2">
        <w:rPr>
          <w:rFonts w:cstheme="minorHAnsi"/>
          <w:color w:val="000000" w:themeColor="text1"/>
          <w:lang w:bidi="en-US"/>
        </w:rPr>
        <w:t xml:space="preserve"> (Figure 2</w:t>
      </w:r>
      <w:r w:rsidR="00330C16" w:rsidRPr="00CC09A2">
        <w:rPr>
          <w:rFonts w:cstheme="minorHAnsi"/>
          <w:color w:val="000000" w:themeColor="text1"/>
          <w:lang w:bidi="en-US"/>
        </w:rPr>
        <w:t>, right columns). The difference with</w:t>
      </w:r>
      <w:r w:rsidR="00E32BAE" w:rsidRPr="00CC09A2">
        <w:rPr>
          <w:rFonts w:cstheme="minorHAnsi"/>
          <w:color w:val="000000" w:themeColor="text1"/>
          <w:lang w:bidi="en-US"/>
        </w:rPr>
        <w:t xml:space="preserve"> the results that </w:t>
      </w:r>
      <w:proofErr w:type="gramStart"/>
      <w:r w:rsidR="00E32BAE" w:rsidRPr="00CC09A2">
        <w:rPr>
          <w:rFonts w:cstheme="minorHAnsi"/>
          <w:color w:val="000000" w:themeColor="text1"/>
          <w:lang w:bidi="en-US"/>
        </w:rPr>
        <w:t>wer</w:t>
      </w:r>
      <w:r w:rsidR="00CC5F00" w:rsidRPr="00CC09A2">
        <w:rPr>
          <w:rFonts w:cstheme="minorHAnsi"/>
          <w:color w:val="000000" w:themeColor="text1"/>
          <w:lang w:bidi="en-US"/>
        </w:rPr>
        <w:t>e achieved</w:t>
      </w:r>
      <w:proofErr w:type="gramEnd"/>
      <w:r w:rsidR="00CC5F00" w:rsidRPr="00CC09A2">
        <w:rPr>
          <w:rFonts w:cstheme="minorHAnsi"/>
          <w:color w:val="000000" w:themeColor="text1"/>
          <w:lang w:bidi="en-US"/>
        </w:rPr>
        <w:t xml:space="preserve"> with the other two </w:t>
      </w:r>
      <w:proofErr w:type="spellStart"/>
      <w:r w:rsidR="007A5AE0" w:rsidRPr="00CC09A2">
        <w:rPr>
          <w:rFonts w:cstheme="minorHAnsi"/>
          <w:color w:val="000000" w:themeColor="text1"/>
          <w:lang w:bidi="en-US"/>
        </w:rPr>
        <w:t>Tm</w:t>
      </w:r>
      <w:r w:rsidR="00E32BAE" w:rsidRPr="00CC09A2">
        <w:rPr>
          <w:rFonts w:cstheme="minorHAnsi"/>
          <w:color w:val="000000" w:themeColor="text1"/>
          <w:lang w:bidi="en-US"/>
        </w:rPr>
        <w:t>CHMO</w:t>
      </w:r>
      <w:proofErr w:type="spellEnd"/>
      <w:r w:rsidR="00E32BAE" w:rsidRPr="00CC09A2">
        <w:rPr>
          <w:rFonts w:cstheme="minorHAnsi"/>
          <w:color w:val="000000" w:themeColor="text1"/>
          <w:lang w:bidi="en-US"/>
        </w:rPr>
        <w:t xml:space="preserve"> formulations</w:t>
      </w:r>
      <w:r w:rsidR="00E95437" w:rsidRPr="00CC09A2">
        <w:rPr>
          <w:rFonts w:cstheme="minorHAnsi"/>
          <w:color w:val="000000" w:themeColor="text1"/>
          <w:lang w:bidi="en-US"/>
        </w:rPr>
        <w:t xml:space="preserve"> (CFE and WC)</w:t>
      </w:r>
      <w:r w:rsidR="00E32BAE" w:rsidRPr="00CC09A2">
        <w:rPr>
          <w:rFonts w:cstheme="minorHAnsi"/>
          <w:color w:val="000000" w:themeColor="text1"/>
          <w:lang w:bidi="en-US"/>
        </w:rPr>
        <w:t xml:space="preserve"> can be</w:t>
      </w:r>
      <w:r w:rsidR="00553737" w:rsidRPr="00CC09A2">
        <w:rPr>
          <w:rFonts w:cstheme="minorHAnsi"/>
          <w:color w:val="000000" w:themeColor="text1"/>
          <w:lang w:bidi="en-US"/>
        </w:rPr>
        <w:t xml:space="preserve"> </w:t>
      </w:r>
      <w:r w:rsidR="00330C16" w:rsidRPr="00CC09A2">
        <w:rPr>
          <w:rFonts w:cstheme="minorHAnsi"/>
          <w:color w:val="000000" w:themeColor="text1"/>
          <w:lang w:bidi="en-US"/>
        </w:rPr>
        <w:t xml:space="preserve">mainly </w:t>
      </w:r>
      <w:r w:rsidR="00553737" w:rsidRPr="00CC09A2">
        <w:rPr>
          <w:rFonts w:cstheme="minorHAnsi"/>
          <w:color w:val="000000" w:themeColor="text1"/>
          <w:lang w:bidi="en-US"/>
        </w:rPr>
        <w:t xml:space="preserve">explained by the higher biomass </w:t>
      </w:r>
      <w:r w:rsidR="00E95437" w:rsidRPr="00CC09A2">
        <w:rPr>
          <w:rFonts w:cstheme="minorHAnsi"/>
          <w:color w:val="000000" w:themeColor="text1"/>
          <w:lang w:bidi="en-US"/>
        </w:rPr>
        <w:t xml:space="preserve">concentration </w:t>
      </w:r>
      <w:r w:rsidR="00553737" w:rsidRPr="00CC09A2">
        <w:rPr>
          <w:rFonts w:cstheme="minorHAnsi"/>
          <w:color w:val="000000" w:themeColor="text1"/>
          <w:lang w:bidi="en-US"/>
        </w:rPr>
        <w:t xml:space="preserve">that </w:t>
      </w:r>
      <w:r w:rsidR="00E32BAE" w:rsidRPr="00CC09A2">
        <w:rPr>
          <w:rFonts w:cstheme="minorHAnsi"/>
          <w:color w:val="000000" w:themeColor="text1"/>
          <w:lang w:bidi="en-US"/>
        </w:rPr>
        <w:t>these two formulations contained</w:t>
      </w:r>
      <w:r w:rsidR="00E95437" w:rsidRPr="00CC09A2">
        <w:rPr>
          <w:rFonts w:cstheme="minorHAnsi"/>
          <w:color w:val="000000" w:themeColor="text1"/>
          <w:lang w:bidi="en-US"/>
        </w:rPr>
        <w:t>. While the broth and sonicated broth had</w:t>
      </w:r>
      <w:r w:rsidR="00553737" w:rsidRPr="00CC09A2">
        <w:rPr>
          <w:rFonts w:cstheme="minorHAnsi"/>
          <w:color w:val="000000" w:themeColor="text1"/>
          <w:lang w:bidi="en-US"/>
        </w:rPr>
        <w:t xml:space="preserve"> </w:t>
      </w:r>
      <w:r w:rsidR="00E32BAE" w:rsidRPr="00CC09A2">
        <w:rPr>
          <w:rFonts w:cstheme="minorHAnsi"/>
          <w:color w:val="000000" w:themeColor="text1"/>
          <w:lang w:bidi="en-US"/>
        </w:rPr>
        <w:t>41</w:t>
      </w:r>
      <w:r w:rsidR="00A01CF4" w:rsidRPr="00CC09A2">
        <w:rPr>
          <w:rFonts w:cstheme="minorHAnsi"/>
          <w:color w:val="000000" w:themeColor="text1"/>
          <w:lang w:bidi="en-US"/>
        </w:rPr>
        <w:t>3</w:t>
      </w:r>
      <w:r w:rsidR="00E95437" w:rsidRPr="00CC09A2">
        <w:rPr>
          <w:rFonts w:cstheme="minorHAnsi"/>
          <w:color w:val="000000" w:themeColor="text1"/>
          <w:lang w:bidi="en-US"/>
        </w:rPr>
        <w:t xml:space="preserve"> </w:t>
      </w:r>
      <w:proofErr w:type="spellStart"/>
      <w:r w:rsidR="00E95437" w:rsidRPr="00CC09A2">
        <w:rPr>
          <w:rFonts w:cstheme="minorHAnsi"/>
          <w:color w:val="000000" w:themeColor="text1"/>
          <w:lang w:bidi="en-US"/>
        </w:rPr>
        <w:t>g</w:t>
      </w:r>
      <w:r w:rsidR="00B64104" w:rsidRPr="00CC09A2">
        <w:rPr>
          <w:rFonts w:cstheme="minorHAnsi"/>
          <w:color w:val="000000" w:themeColor="text1"/>
          <w:vertAlign w:val="subscript"/>
          <w:lang w:bidi="en-US"/>
        </w:rPr>
        <w:t>c</w:t>
      </w:r>
      <w:r w:rsidR="00A01CF4" w:rsidRPr="00CC09A2">
        <w:rPr>
          <w:rFonts w:cstheme="minorHAnsi"/>
          <w:color w:val="000000" w:themeColor="text1"/>
          <w:vertAlign w:val="subscript"/>
          <w:lang w:bidi="en-US"/>
        </w:rPr>
        <w:t>w</w:t>
      </w:r>
      <w:r w:rsidR="00B64104" w:rsidRPr="00CC09A2">
        <w:rPr>
          <w:rFonts w:cstheme="minorHAnsi"/>
          <w:color w:val="000000" w:themeColor="text1"/>
          <w:vertAlign w:val="subscript"/>
          <w:lang w:bidi="en-US"/>
        </w:rPr>
        <w:t>w</w:t>
      </w:r>
      <w:proofErr w:type="spellEnd"/>
      <w:r w:rsidR="00181ABD" w:rsidRPr="00CC09A2">
        <w:rPr>
          <w:rFonts w:cstheme="minorHAnsi"/>
          <w:color w:val="000000" w:themeColor="text1"/>
          <w:lang w:bidi="en-US"/>
        </w:rPr>
        <w:t xml:space="preserve"> </w:t>
      </w:r>
      <w:r w:rsidR="00E32BAE" w:rsidRPr="00CC09A2">
        <w:rPr>
          <w:rFonts w:cstheme="minorHAnsi"/>
          <w:color w:val="000000" w:themeColor="text1"/>
          <w:lang w:bidi="en-US"/>
        </w:rPr>
        <w:t>L</w:t>
      </w:r>
      <w:r w:rsidR="00B64104" w:rsidRPr="00CC09A2">
        <w:rPr>
          <w:rFonts w:cstheme="minorHAnsi"/>
          <w:color w:val="000000" w:themeColor="text1"/>
          <w:vertAlign w:val="superscript"/>
          <w:lang w:bidi="en-US"/>
        </w:rPr>
        <w:t>-1</w:t>
      </w:r>
      <w:r w:rsidR="00E95437" w:rsidRPr="00CC09A2">
        <w:rPr>
          <w:rFonts w:cstheme="minorHAnsi"/>
          <w:color w:val="000000" w:themeColor="text1"/>
          <w:lang w:bidi="en-US"/>
        </w:rPr>
        <w:t xml:space="preserve">, the CFE and WC presented </w:t>
      </w:r>
      <w:r w:rsidR="00553737" w:rsidRPr="00CC09A2">
        <w:rPr>
          <w:rFonts w:cstheme="minorHAnsi"/>
          <w:color w:val="000000" w:themeColor="text1"/>
          <w:lang w:bidi="en-US"/>
        </w:rPr>
        <w:t>333</w:t>
      </w:r>
      <w:r w:rsidR="00E95437" w:rsidRPr="00CC09A2">
        <w:rPr>
          <w:rFonts w:cstheme="minorHAnsi"/>
          <w:color w:val="000000" w:themeColor="text1"/>
          <w:lang w:bidi="en-US"/>
        </w:rPr>
        <w:t xml:space="preserve"> </w:t>
      </w:r>
      <w:proofErr w:type="spellStart"/>
      <w:r w:rsidR="00E95437" w:rsidRPr="00CC09A2">
        <w:rPr>
          <w:rFonts w:cstheme="minorHAnsi"/>
          <w:color w:val="000000" w:themeColor="text1"/>
          <w:lang w:bidi="en-US"/>
        </w:rPr>
        <w:t>g</w:t>
      </w:r>
      <w:r w:rsidR="00B64104" w:rsidRPr="00CC09A2">
        <w:rPr>
          <w:rFonts w:cstheme="minorHAnsi"/>
          <w:color w:val="000000" w:themeColor="text1"/>
          <w:vertAlign w:val="subscript"/>
          <w:lang w:bidi="en-US"/>
        </w:rPr>
        <w:t>c</w:t>
      </w:r>
      <w:r w:rsidR="00A01CF4" w:rsidRPr="00CC09A2">
        <w:rPr>
          <w:rFonts w:cstheme="minorHAnsi"/>
          <w:color w:val="000000" w:themeColor="text1"/>
          <w:vertAlign w:val="subscript"/>
          <w:lang w:bidi="en-US"/>
        </w:rPr>
        <w:t>w</w:t>
      </w:r>
      <w:r w:rsidR="00B64104" w:rsidRPr="00CC09A2">
        <w:rPr>
          <w:rFonts w:cstheme="minorHAnsi"/>
          <w:color w:val="000000" w:themeColor="text1"/>
          <w:vertAlign w:val="subscript"/>
          <w:lang w:bidi="en-US"/>
        </w:rPr>
        <w:t>w</w:t>
      </w:r>
      <w:proofErr w:type="spellEnd"/>
      <w:r w:rsidR="00181ABD" w:rsidRPr="00CC09A2">
        <w:rPr>
          <w:rFonts w:cstheme="minorHAnsi"/>
          <w:color w:val="000000" w:themeColor="text1"/>
          <w:lang w:bidi="en-US"/>
        </w:rPr>
        <w:t xml:space="preserve"> </w:t>
      </w:r>
      <w:r w:rsidR="00553737" w:rsidRPr="00CC09A2">
        <w:rPr>
          <w:rFonts w:cstheme="minorHAnsi"/>
          <w:color w:val="000000" w:themeColor="text1"/>
          <w:lang w:bidi="en-US"/>
        </w:rPr>
        <w:t>L</w:t>
      </w:r>
      <w:r w:rsidR="00B64104" w:rsidRPr="00CC09A2">
        <w:rPr>
          <w:rFonts w:cstheme="minorHAnsi"/>
          <w:color w:val="000000" w:themeColor="text1"/>
          <w:vertAlign w:val="superscript"/>
          <w:lang w:bidi="en-US"/>
        </w:rPr>
        <w:t>-1</w:t>
      </w:r>
      <w:r w:rsidR="00553737" w:rsidRPr="00CC09A2">
        <w:rPr>
          <w:rFonts w:cstheme="minorHAnsi"/>
          <w:color w:val="000000" w:themeColor="text1"/>
          <w:lang w:bidi="en-US"/>
        </w:rPr>
        <w:t xml:space="preserve">. </w:t>
      </w:r>
    </w:p>
    <w:p w14:paraId="2E62C3A1" w14:textId="4592C98A" w:rsidR="00526AFB" w:rsidRPr="00CC09A2" w:rsidRDefault="00E95437" w:rsidP="00CE382B">
      <w:pPr>
        <w:spacing w:line="480" w:lineRule="auto"/>
        <w:jc w:val="both"/>
        <w:rPr>
          <w:rFonts w:cstheme="minorHAnsi"/>
          <w:color w:val="000000" w:themeColor="text1"/>
          <w:lang w:bidi="en-US"/>
        </w:rPr>
      </w:pPr>
      <w:r w:rsidRPr="00CC09A2">
        <w:rPr>
          <w:rFonts w:cstheme="minorHAnsi"/>
          <w:color w:val="000000" w:themeColor="text1"/>
          <w:lang w:bidi="en-US"/>
        </w:rPr>
        <w:t>Since</w:t>
      </w:r>
      <w:r w:rsidR="00E32BAE" w:rsidRPr="00CC09A2">
        <w:rPr>
          <w:rFonts w:cstheme="minorHAnsi"/>
          <w:color w:val="000000" w:themeColor="text1"/>
          <w:lang w:bidi="en-US"/>
        </w:rPr>
        <w:t xml:space="preserve"> fermentation broth requires the least unit operations for its production (no cell disruption</w:t>
      </w:r>
      <w:r w:rsidR="007552E2" w:rsidRPr="00CC09A2">
        <w:rPr>
          <w:rFonts w:cstheme="minorHAnsi"/>
          <w:color w:val="000000" w:themeColor="text1"/>
          <w:lang w:bidi="en-US"/>
        </w:rPr>
        <w:t>,</w:t>
      </w:r>
      <w:r w:rsidR="00E32BAE" w:rsidRPr="00CC09A2">
        <w:rPr>
          <w:rFonts w:cstheme="minorHAnsi"/>
          <w:color w:val="000000" w:themeColor="text1"/>
          <w:lang w:bidi="en-US"/>
        </w:rPr>
        <w:t xml:space="preserve"> centrifugation</w:t>
      </w:r>
      <w:r w:rsidR="007552E2" w:rsidRPr="00CC09A2">
        <w:rPr>
          <w:rFonts w:cstheme="minorHAnsi"/>
          <w:color w:val="000000" w:themeColor="text1"/>
          <w:lang w:bidi="en-US"/>
        </w:rPr>
        <w:t xml:space="preserve"> and</w:t>
      </w:r>
      <w:r w:rsidR="00E32BAE" w:rsidRPr="00CC09A2">
        <w:rPr>
          <w:rFonts w:cstheme="minorHAnsi"/>
          <w:color w:val="000000" w:themeColor="text1"/>
          <w:lang w:bidi="en-US"/>
        </w:rPr>
        <w:t>/</w:t>
      </w:r>
      <w:r w:rsidR="007552E2" w:rsidRPr="00CC09A2">
        <w:rPr>
          <w:rFonts w:cstheme="minorHAnsi"/>
          <w:color w:val="000000" w:themeColor="text1"/>
          <w:lang w:bidi="en-US"/>
        </w:rPr>
        <w:t>or</w:t>
      </w:r>
      <w:r w:rsidR="00E32BAE" w:rsidRPr="00CC09A2">
        <w:rPr>
          <w:rFonts w:cstheme="minorHAnsi"/>
          <w:color w:val="000000" w:themeColor="text1"/>
          <w:lang w:bidi="en-US"/>
        </w:rPr>
        <w:t xml:space="preserve"> washing steps)</w:t>
      </w:r>
      <w:r w:rsidRPr="00CC09A2">
        <w:rPr>
          <w:rFonts w:cstheme="minorHAnsi"/>
          <w:color w:val="000000" w:themeColor="text1"/>
          <w:lang w:bidi="en-US"/>
        </w:rPr>
        <w:t xml:space="preserve">, it was selected </w:t>
      </w:r>
      <w:r w:rsidR="00330C16" w:rsidRPr="00CC09A2">
        <w:rPr>
          <w:rFonts w:cstheme="minorHAnsi"/>
          <w:color w:val="000000" w:themeColor="text1"/>
          <w:lang w:bidi="en-US"/>
        </w:rPr>
        <w:t>over</w:t>
      </w:r>
      <w:r w:rsidRPr="00CC09A2">
        <w:rPr>
          <w:rFonts w:cstheme="minorHAnsi"/>
          <w:color w:val="000000" w:themeColor="text1"/>
          <w:lang w:bidi="en-US"/>
        </w:rPr>
        <w:t xml:space="preserve"> the other </w:t>
      </w:r>
      <w:r w:rsidR="00330C16" w:rsidRPr="00CC09A2">
        <w:rPr>
          <w:rFonts w:cstheme="minorHAnsi"/>
          <w:color w:val="000000" w:themeColor="text1"/>
          <w:lang w:bidi="en-US"/>
        </w:rPr>
        <w:t xml:space="preserve">three </w:t>
      </w:r>
      <w:r w:rsidRPr="00CC09A2">
        <w:rPr>
          <w:rFonts w:cstheme="minorHAnsi"/>
          <w:color w:val="000000" w:themeColor="text1"/>
          <w:lang w:bidi="en-US"/>
        </w:rPr>
        <w:t>formulations</w:t>
      </w:r>
      <w:r w:rsidR="0057140A" w:rsidRPr="00CC09A2">
        <w:rPr>
          <w:rFonts w:cstheme="minorHAnsi"/>
          <w:color w:val="000000" w:themeColor="text1"/>
          <w:lang w:bidi="en-US"/>
        </w:rPr>
        <w:t>.</w:t>
      </w:r>
      <w:r w:rsidR="00E32BAE" w:rsidRPr="00CC09A2">
        <w:rPr>
          <w:rFonts w:cstheme="minorHAnsi"/>
          <w:color w:val="000000" w:themeColor="text1"/>
          <w:lang w:bidi="en-US"/>
        </w:rPr>
        <w:t xml:space="preserve"> </w:t>
      </w:r>
    </w:p>
    <w:p w14:paraId="192005B8" w14:textId="0C88905A" w:rsidR="00EB1283" w:rsidRPr="00CC09A2" w:rsidRDefault="00967C9F"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In order to reduce costs, once the final </w:t>
      </w:r>
      <w:proofErr w:type="spellStart"/>
      <w:r w:rsidRPr="00CC09A2">
        <w:rPr>
          <w:rFonts w:cstheme="minorHAnsi"/>
          <w:color w:val="000000" w:themeColor="text1"/>
          <w:lang w:bidi="en-US"/>
        </w:rPr>
        <w:t>TmCHMO</w:t>
      </w:r>
      <w:proofErr w:type="spellEnd"/>
      <w:r w:rsidRPr="00CC09A2">
        <w:rPr>
          <w:rFonts w:cstheme="minorHAnsi"/>
          <w:color w:val="000000" w:themeColor="text1"/>
          <w:lang w:bidi="en-US"/>
        </w:rPr>
        <w:t xml:space="preserve"> formulation was selected (broth), the commercial GDH-105 from </w:t>
      </w:r>
      <w:proofErr w:type="spellStart"/>
      <w:r w:rsidRPr="00CC09A2">
        <w:rPr>
          <w:rFonts w:cstheme="minorHAnsi"/>
          <w:color w:val="000000" w:themeColor="text1"/>
          <w:lang w:bidi="en-US"/>
        </w:rPr>
        <w:t>Codexis</w:t>
      </w:r>
      <w:proofErr w:type="spellEnd"/>
      <w:r w:rsidRPr="00CC09A2">
        <w:rPr>
          <w:rFonts w:cstheme="minorHAnsi"/>
          <w:color w:val="000000" w:themeColor="text1"/>
          <w:lang w:bidi="en-US"/>
        </w:rPr>
        <w:t>® (0.1 mg mL</w:t>
      </w:r>
      <w:r w:rsidRPr="00CC09A2">
        <w:rPr>
          <w:rFonts w:cstheme="minorHAnsi"/>
          <w:color w:val="000000" w:themeColor="text1"/>
          <w:vertAlign w:val="superscript"/>
          <w:lang w:bidi="en-US"/>
        </w:rPr>
        <w:t>-1</w:t>
      </w:r>
      <w:r w:rsidRPr="00CC09A2">
        <w:rPr>
          <w:rFonts w:cstheme="minorHAnsi"/>
          <w:color w:val="000000" w:themeColor="text1"/>
          <w:lang w:bidi="en-US"/>
        </w:rPr>
        <w:t xml:space="preserve">) </w:t>
      </w:r>
      <w:proofErr w:type="gramStart"/>
      <w:r w:rsidRPr="00CC09A2">
        <w:rPr>
          <w:rFonts w:cstheme="minorHAnsi"/>
          <w:color w:val="000000" w:themeColor="text1"/>
          <w:lang w:bidi="en-US"/>
        </w:rPr>
        <w:t>was substituted</w:t>
      </w:r>
      <w:proofErr w:type="gramEnd"/>
      <w:r w:rsidRPr="00CC09A2">
        <w:rPr>
          <w:rFonts w:cstheme="minorHAnsi"/>
          <w:color w:val="000000" w:themeColor="text1"/>
          <w:lang w:bidi="en-US"/>
        </w:rPr>
        <w:t xml:space="preserve"> for GDH-01 produced in </w:t>
      </w:r>
      <w:proofErr w:type="spellStart"/>
      <w:r w:rsidRPr="00CC09A2">
        <w:rPr>
          <w:rFonts w:cstheme="minorHAnsi"/>
          <w:color w:val="000000" w:themeColor="text1"/>
          <w:lang w:bidi="en-US"/>
        </w:rPr>
        <w:t>InnoSyn</w:t>
      </w:r>
      <w:proofErr w:type="spellEnd"/>
      <w:r w:rsidRPr="00CC09A2">
        <w:rPr>
          <w:rFonts w:cstheme="minorHAnsi"/>
          <w:color w:val="000000" w:themeColor="text1"/>
          <w:lang w:bidi="en-US"/>
        </w:rPr>
        <w:t xml:space="preserve"> B.V. facilities (0.5% (v/v) of LF). The pH of the reaction had to be adjusted to </w:t>
      </w:r>
      <w:proofErr w:type="gramStart"/>
      <w:r w:rsidRPr="00CC09A2">
        <w:rPr>
          <w:rFonts w:cstheme="minorHAnsi"/>
          <w:color w:val="000000" w:themeColor="text1"/>
          <w:lang w:bidi="en-US"/>
        </w:rPr>
        <w:t>7</w:t>
      </w:r>
      <w:proofErr w:type="gramEnd"/>
      <w:r w:rsidRPr="00CC09A2">
        <w:rPr>
          <w:rFonts w:cstheme="minorHAnsi"/>
          <w:color w:val="000000" w:themeColor="text1"/>
          <w:lang w:bidi="en-US"/>
        </w:rPr>
        <w:t>. The yields obtained were very similar, 63% for GDH-105 and 67% for GDH-01.</w:t>
      </w:r>
    </w:p>
    <w:p w14:paraId="68ED7A8B" w14:textId="277097A7" w:rsidR="008129F3" w:rsidRPr="00CC09A2" w:rsidRDefault="00D3456D" w:rsidP="00CE382B">
      <w:pPr>
        <w:keepNext/>
        <w:spacing w:line="480" w:lineRule="auto"/>
        <w:jc w:val="center"/>
        <w:rPr>
          <w:rFonts w:cstheme="minorHAnsi"/>
          <w:color w:val="000000" w:themeColor="text1"/>
        </w:rPr>
      </w:pPr>
      <w:r w:rsidRPr="00CC09A2">
        <w:rPr>
          <w:rFonts w:cstheme="minorHAnsi"/>
          <w:noProof/>
          <w:color w:val="000000" w:themeColor="text1"/>
          <w:lang w:val="en-GB" w:eastAsia="en-GB"/>
        </w:rPr>
        <w:lastRenderedPageBreak/>
        <w:drawing>
          <wp:inline distT="0" distB="0" distL="0" distR="0" wp14:anchorId="25769898" wp14:editId="4C2CA7E1">
            <wp:extent cx="5760720" cy="3047365"/>
            <wp:effectExtent l="0" t="0" r="0" b="635"/>
            <wp:docPr id="6" name="Imagen 6" descr="C:\Users\HP\Documents\JORDI\UAB - PhD\Més\06_Articles\03_Optimization&amp;ScaleUp TmCHMO\03_Images TIFF\Figure 3_TmCHMO formulation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JORDI\UAB - PhD\Més\06_Articles\03_Optimization&amp;ScaleUp TmCHMO\03_Images TIFF\Figure 3_TmCHMO formulations.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047365"/>
                    </a:xfrm>
                    <a:prstGeom prst="rect">
                      <a:avLst/>
                    </a:prstGeom>
                    <a:noFill/>
                    <a:ln>
                      <a:noFill/>
                    </a:ln>
                  </pic:spPr>
                </pic:pic>
              </a:graphicData>
            </a:graphic>
          </wp:inline>
        </w:drawing>
      </w:r>
    </w:p>
    <w:p w14:paraId="798326D8" w14:textId="7916F98C" w:rsidR="00C0063B" w:rsidRPr="00CC09A2" w:rsidRDefault="008129F3" w:rsidP="00CE382B">
      <w:pPr>
        <w:pStyle w:val="Descripcin"/>
        <w:spacing w:line="480" w:lineRule="auto"/>
        <w:jc w:val="both"/>
        <w:rPr>
          <w:rFonts w:cstheme="minorHAnsi"/>
          <w:color w:val="000000" w:themeColor="text1"/>
          <w:lang w:val="en-GB" w:bidi="en-US"/>
        </w:rPr>
      </w:pPr>
      <w:bookmarkStart w:id="8" w:name="_Ref532821591"/>
      <w:r w:rsidRPr="00CC09A2">
        <w:rPr>
          <w:rFonts w:cstheme="minorHAnsi"/>
          <w:color w:val="000000" w:themeColor="text1"/>
        </w:rPr>
        <w:t xml:space="preserve">Figure </w:t>
      </w:r>
      <w:r w:rsidRPr="00CC09A2">
        <w:rPr>
          <w:rFonts w:cstheme="minorHAnsi"/>
          <w:color w:val="000000" w:themeColor="text1"/>
        </w:rPr>
        <w:fldChar w:fldCharType="begin"/>
      </w:r>
      <w:r w:rsidRPr="00CC09A2">
        <w:rPr>
          <w:rFonts w:cstheme="minorHAnsi"/>
          <w:color w:val="000000" w:themeColor="text1"/>
        </w:rPr>
        <w:instrText xml:space="preserve"> SEQ Figure \* ARABIC </w:instrText>
      </w:r>
      <w:r w:rsidRPr="00CC09A2">
        <w:rPr>
          <w:rFonts w:cstheme="minorHAnsi"/>
          <w:color w:val="000000" w:themeColor="text1"/>
        </w:rPr>
        <w:fldChar w:fldCharType="separate"/>
      </w:r>
      <w:r w:rsidR="00951FA3" w:rsidRPr="00CC09A2">
        <w:rPr>
          <w:rFonts w:cstheme="minorHAnsi"/>
          <w:noProof/>
          <w:color w:val="000000" w:themeColor="text1"/>
        </w:rPr>
        <w:t>2</w:t>
      </w:r>
      <w:r w:rsidRPr="00CC09A2">
        <w:rPr>
          <w:rFonts w:cstheme="minorHAnsi"/>
          <w:color w:val="000000" w:themeColor="text1"/>
        </w:rPr>
        <w:fldChar w:fldCharType="end"/>
      </w:r>
      <w:bookmarkEnd w:id="8"/>
      <w:r w:rsidRPr="00CC09A2">
        <w:rPr>
          <w:rFonts w:cstheme="minorHAnsi"/>
          <w:color w:val="000000" w:themeColor="text1"/>
        </w:rPr>
        <w:t xml:space="preserve">. </w:t>
      </w:r>
      <w:r w:rsidR="00E06BC4" w:rsidRPr="00CC09A2">
        <w:rPr>
          <w:rFonts w:cstheme="minorHAnsi"/>
          <w:color w:val="000000" w:themeColor="text1"/>
        </w:rPr>
        <w:t xml:space="preserve">Comparison between four different formulations of </w:t>
      </w:r>
      <w:proofErr w:type="spellStart"/>
      <w:r w:rsidR="00E06BC4" w:rsidRPr="00CC09A2">
        <w:rPr>
          <w:rFonts w:cstheme="minorHAnsi"/>
          <w:color w:val="000000" w:themeColor="text1"/>
        </w:rPr>
        <w:t>TmCHMO</w:t>
      </w:r>
      <w:proofErr w:type="spellEnd"/>
      <w:r w:rsidR="00E06BC4" w:rsidRPr="00CC09A2">
        <w:rPr>
          <w:rFonts w:cstheme="minorHAnsi"/>
          <w:color w:val="000000" w:themeColor="text1"/>
        </w:rPr>
        <w:t xml:space="preserve"> regarding conversion (black bar), yield (grey bar), titration (white bar) and maximum rate (black </w:t>
      </w:r>
      <w:r w:rsidR="002F000C" w:rsidRPr="00CC09A2">
        <w:rPr>
          <w:rFonts w:cstheme="minorHAnsi"/>
          <w:color w:val="000000" w:themeColor="text1"/>
        </w:rPr>
        <w:t>circles</w:t>
      </w:r>
      <w:r w:rsidR="00E06BC4" w:rsidRPr="00CC09A2">
        <w:rPr>
          <w:rFonts w:cstheme="minorHAnsi"/>
          <w:color w:val="000000" w:themeColor="text1"/>
        </w:rPr>
        <w:t xml:space="preserve">, right axis). The rate </w:t>
      </w:r>
      <w:proofErr w:type="gramStart"/>
      <w:r w:rsidR="00E06BC4" w:rsidRPr="00CC09A2">
        <w:rPr>
          <w:rFonts w:cstheme="minorHAnsi"/>
          <w:color w:val="000000" w:themeColor="text1"/>
        </w:rPr>
        <w:t>was calculated</w:t>
      </w:r>
      <w:proofErr w:type="gramEnd"/>
      <w:r w:rsidR="00E06BC4" w:rsidRPr="00CC09A2">
        <w:rPr>
          <w:rFonts w:cstheme="minorHAnsi"/>
          <w:color w:val="000000" w:themeColor="text1"/>
        </w:rPr>
        <w:t xml:space="preserve"> by linear regression on the reaction kinetics (from 1 to 4 hours). </w:t>
      </w:r>
      <w:proofErr w:type="gramStart"/>
      <w:r w:rsidR="00F20FFA" w:rsidRPr="00CC09A2">
        <w:rPr>
          <w:rFonts w:cstheme="minorHAnsi"/>
          <w:color w:val="000000" w:themeColor="text1"/>
          <w:lang w:val="en-GB"/>
        </w:rPr>
        <w:t>R</w:t>
      </w:r>
      <w:r w:rsidRPr="00CC09A2">
        <w:rPr>
          <w:rFonts w:cstheme="minorHAnsi"/>
          <w:color w:val="000000" w:themeColor="text1"/>
          <w:lang w:val="en-GB"/>
        </w:rPr>
        <w:t>eactions</w:t>
      </w:r>
      <w:r w:rsidR="00C25A90" w:rsidRPr="00CC09A2">
        <w:rPr>
          <w:rFonts w:cstheme="minorHAnsi"/>
          <w:color w:val="000000" w:themeColor="text1"/>
          <w:lang w:val="en-GB"/>
        </w:rPr>
        <w:t xml:space="preserve"> were performed</w:t>
      </w:r>
      <w:r w:rsidRPr="00CC09A2">
        <w:rPr>
          <w:rFonts w:cstheme="minorHAnsi"/>
          <w:color w:val="000000" w:themeColor="text1"/>
          <w:lang w:val="en-GB"/>
        </w:rPr>
        <w:t xml:space="preserve"> in 30</w:t>
      </w:r>
      <w:r w:rsidR="007552E2" w:rsidRPr="00CC09A2">
        <w:rPr>
          <w:rFonts w:cstheme="minorHAnsi"/>
          <w:color w:val="000000" w:themeColor="text1"/>
          <w:lang w:val="en-GB"/>
        </w:rPr>
        <w:t xml:space="preserve"> </w:t>
      </w:r>
      <w:r w:rsidRPr="00CC09A2">
        <w:rPr>
          <w:rFonts w:cstheme="minorHAnsi"/>
          <w:color w:val="000000" w:themeColor="text1"/>
          <w:lang w:val="en-GB"/>
        </w:rPr>
        <w:t>mL reactor</w:t>
      </w:r>
      <w:r w:rsidR="00C25A90" w:rsidRPr="00CC09A2">
        <w:rPr>
          <w:rFonts w:cstheme="minorHAnsi"/>
          <w:color w:val="000000" w:themeColor="text1"/>
          <w:lang w:val="en-GB"/>
        </w:rPr>
        <w:t>s</w:t>
      </w:r>
      <w:r w:rsidRPr="00CC09A2">
        <w:rPr>
          <w:rFonts w:cstheme="minorHAnsi"/>
          <w:color w:val="000000" w:themeColor="text1"/>
          <w:lang w:val="en-GB"/>
        </w:rPr>
        <w:t xml:space="preserve"> wit</w:t>
      </w:r>
      <w:r w:rsidR="00F20FFA" w:rsidRPr="00CC09A2">
        <w:rPr>
          <w:rFonts w:cstheme="minorHAnsi"/>
          <w:color w:val="000000" w:themeColor="text1"/>
          <w:lang w:val="en-GB"/>
        </w:rPr>
        <w:t>h an enzyme load</w:t>
      </w:r>
      <w:r w:rsidR="00A75DC3" w:rsidRPr="00CC09A2">
        <w:rPr>
          <w:rFonts w:cstheme="minorHAnsi"/>
          <w:color w:val="000000" w:themeColor="text1"/>
          <w:lang w:val="en-GB"/>
        </w:rPr>
        <w:t>ing</w:t>
      </w:r>
      <w:r w:rsidR="00F20FFA" w:rsidRPr="00CC09A2">
        <w:rPr>
          <w:rFonts w:cstheme="minorHAnsi"/>
          <w:color w:val="000000" w:themeColor="text1"/>
          <w:lang w:val="en-GB"/>
        </w:rPr>
        <w:t xml:space="preserve"> of 5% </w:t>
      </w:r>
      <w:r w:rsidR="007552E2" w:rsidRPr="00CC09A2">
        <w:rPr>
          <w:rFonts w:cstheme="minorHAnsi"/>
          <w:color w:val="000000" w:themeColor="text1"/>
          <w:lang w:val="en-GB"/>
        </w:rPr>
        <w:t>(</w:t>
      </w:r>
      <w:r w:rsidR="00F20FFA" w:rsidRPr="00CC09A2">
        <w:rPr>
          <w:rFonts w:cstheme="minorHAnsi"/>
          <w:color w:val="000000" w:themeColor="text1"/>
          <w:lang w:val="en-GB"/>
        </w:rPr>
        <w:t>v/v</w:t>
      </w:r>
      <w:r w:rsidR="007552E2" w:rsidRPr="00CC09A2">
        <w:rPr>
          <w:rFonts w:cstheme="minorHAnsi"/>
          <w:color w:val="000000" w:themeColor="text1"/>
          <w:lang w:val="en-GB"/>
        </w:rPr>
        <w:t>)</w:t>
      </w:r>
      <w:r w:rsidR="00C25A90" w:rsidRPr="00CC09A2">
        <w:rPr>
          <w:rFonts w:cstheme="minorHAnsi"/>
          <w:color w:val="000000" w:themeColor="text1"/>
          <w:lang w:val="en-GB"/>
        </w:rPr>
        <w:t xml:space="preserve"> of the</w:t>
      </w:r>
      <w:r w:rsidR="00F20FFA" w:rsidRPr="00CC09A2">
        <w:rPr>
          <w:rFonts w:cstheme="minorHAnsi"/>
          <w:color w:val="000000" w:themeColor="text1"/>
          <w:lang w:val="en-GB"/>
        </w:rPr>
        <w:t xml:space="preserve"> </w:t>
      </w:r>
      <w:r w:rsidR="00D13851" w:rsidRPr="00CC09A2">
        <w:rPr>
          <w:rFonts w:cstheme="minorHAnsi"/>
          <w:color w:val="000000" w:themeColor="text1"/>
          <w:lang w:val="en-GB"/>
        </w:rPr>
        <w:t>respective</w:t>
      </w:r>
      <w:r w:rsidR="00F20FFA" w:rsidRPr="00CC09A2">
        <w:rPr>
          <w:rFonts w:cstheme="minorHAnsi"/>
          <w:color w:val="000000" w:themeColor="text1"/>
          <w:lang w:val="en-GB"/>
        </w:rPr>
        <w:t xml:space="preserve"> </w:t>
      </w:r>
      <w:proofErr w:type="spellStart"/>
      <w:r w:rsidR="007A5AE0" w:rsidRPr="00CC09A2">
        <w:rPr>
          <w:rFonts w:cstheme="minorHAnsi"/>
          <w:color w:val="000000" w:themeColor="text1"/>
          <w:lang w:val="en-GB"/>
        </w:rPr>
        <w:t>Tm</w:t>
      </w:r>
      <w:r w:rsidRPr="00CC09A2">
        <w:rPr>
          <w:rFonts w:cstheme="minorHAnsi"/>
          <w:color w:val="000000" w:themeColor="text1"/>
          <w:lang w:val="en-GB"/>
        </w:rPr>
        <w:t>CHMO</w:t>
      </w:r>
      <w:proofErr w:type="spellEnd"/>
      <w:r w:rsidRPr="00CC09A2">
        <w:rPr>
          <w:rFonts w:cstheme="minorHAnsi"/>
          <w:color w:val="000000" w:themeColor="text1"/>
          <w:lang w:val="en-GB"/>
        </w:rPr>
        <w:t xml:space="preserve"> </w:t>
      </w:r>
      <w:r w:rsidR="0068350A" w:rsidRPr="00CC09A2">
        <w:rPr>
          <w:rFonts w:cstheme="minorHAnsi"/>
          <w:color w:val="000000" w:themeColor="text1"/>
          <w:lang w:val="en-GB"/>
        </w:rPr>
        <w:t>formulation</w:t>
      </w:r>
      <w:r w:rsidR="0014262D" w:rsidRPr="00CC09A2">
        <w:rPr>
          <w:rFonts w:cstheme="minorHAnsi"/>
          <w:color w:val="000000" w:themeColor="text1"/>
          <w:lang w:val="en-GB"/>
        </w:rPr>
        <w:t xml:space="preserve"> and 0.1</w:t>
      </w:r>
      <w:r w:rsidR="007552E2" w:rsidRPr="00CC09A2">
        <w:rPr>
          <w:rFonts w:cstheme="minorHAnsi"/>
          <w:color w:val="000000" w:themeColor="text1"/>
          <w:lang w:val="en-GB"/>
        </w:rPr>
        <w:t xml:space="preserve"> </w:t>
      </w:r>
      <w:r w:rsidR="0014262D" w:rsidRPr="00CC09A2">
        <w:rPr>
          <w:rFonts w:cstheme="minorHAnsi"/>
          <w:color w:val="000000" w:themeColor="text1"/>
          <w:lang w:val="en-GB"/>
        </w:rPr>
        <w:t>mg</w:t>
      </w:r>
      <w:r w:rsidR="005A507F" w:rsidRPr="00CC09A2">
        <w:rPr>
          <w:rFonts w:cstheme="minorHAnsi"/>
          <w:color w:val="000000" w:themeColor="text1"/>
          <w:lang w:val="en-GB"/>
        </w:rPr>
        <w:t xml:space="preserve"> </w:t>
      </w:r>
      <w:r w:rsidR="0014262D" w:rsidRPr="00CC09A2">
        <w:rPr>
          <w:rFonts w:cstheme="minorHAnsi"/>
          <w:color w:val="000000" w:themeColor="text1"/>
          <w:lang w:val="en-GB"/>
        </w:rPr>
        <w:t>mL</w:t>
      </w:r>
      <w:r w:rsidR="005A507F" w:rsidRPr="00CC09A2">
        <w:rPr>
          <w:rFonts w:cstheme="minorHAnsi"/>
          <w:color w:val="000000" w:themeColor="text1"/>
          <w:vertAlign w:val="superscript"/>
          <w:lang w:val="en-GB"/>
        </w:rPr>
        <w:t>-1</w:t>
      </w:r>
      <w:r w:rsidR="0014262D" w:rsidRPr="00CC09A2">
        <w:rPr>
          <w:rFonts w:cstheme="minorHAnsi"/>
          <w:color w:val="000000" w:themeColor="text1"/>
          <w:lang w:val="en-GB"/>
        </w:rPr>
        <w:t xml:space="preserve"> of GDH-105</w:t>
      </w:r>
      <w:r w:rsidRPr="00CC09A2">
        <w:rPr>
          <w:rFonts w:cstheme="minorHAnsi"/>
          <w:color w:val="000000" w:themeColor="text1"/>
          <w:lang w:val="en-GB"/>
        </w:rPr>
        <w:t>; temperature 30°C; stirring rate 1200</w:t>
      </w:r>
      <w:r w:rsidR="007552E2" w:rsidRPr="00CC09A2">
        <w:rPr>
          <w:rFonts w:cstheme="minorHAnsi"/>
          <w:color w:val="000000" w:themeColor="text1"/>
          <w:lang w:val="en-GB"/>
        </w:rPr>
        <w:t xml:space="preserve"> </w:t>
      </w:r>
      <w:r w:rsidRPr="00CC09A2">
        <w:rPr>
          <w:rFonts w:cstheme="minorHAnsi"/>
          <w:color w:val="000000" w:themeColor="text1"/>
          <w:lang w:val="en-GB"/>
        </w:rPr>
        <w:t>rpm; air flow 16</w:t>
      </w:r>
      <w:r w:rsidR="007552E2" w:rsidRPr="00CC09A2">
        <w:rPr>
          <w:rFonts w:cstheme="minorHAnsi"/>
          <w:color w:val="000000" w:themeColor="text1"/>
          <w:lang w:val="en-GB"/>
        </w:rPr>
        <w:t xml:space="preserve"> </w:t>
      </w:r>
      <w:r w:rsidR="005A507F" w:rsidRPr="00CC09A2">
        <w:rPr>
          <w:rFonts w:cstheme="minorHAnsi"/>
          <w:color w:val="000000" w:themeColor="text1"/>
          <w:lang w:val="en-GB"/>
        </w:rPr>
        <w:t xml:space="preserve">mL </w:t>
      </w:r>
      <w:r w:rsidRPr="00CC09A2">
        <w:rPr>
          <w:rFonts w:cstheme="minorHAnsi"/>
          <w:color w:val="000000" w:themeColor="text1"/>
          <w:lang w:val="en-GB"/>
        </w:rPr>
        <w:t>min</w:t>
      </w:r>
      <w:r w:rsidR="005A507F" w:rsidRPr="00CC09A2">
        <w:rPr>
          <w:rFonts w:cstheme="minorHAnsi"/>
          <w:color w:val="000000" w:themeColor="text1"/>
          <w:vertAlign w:val="superscript"/>
          <w:lang w:val="en-GB"/>
        </w:rPr>
        <w:t>-1</w:t>
      </w:r>
      <w:r w:rsidRPr="00CC09A2">
        <w:rPr>
          <w:rFonts w:cstheme="minorHAnsi"/>
          <w:color w:val="000000" w:themeColor="text1"/>
          <w:lang w:val="en-GB"/>
        </w:rPr>
        <w:t>; pH</w:t>
      </w:r>
      <w:r w:rsidR="007552E2" w:rsidRPr="00CC09A2">
        <w:rPr>
          <w:rFonts w:cstheme="minorHAnsi"/>
          <w:color w:val="000000" w:themeColor="text1"/>
          <w:lang w:val="en-GB"/>
        </w:rPr>
        <w:t xml:space="preserve"> </w:t>
      </w:r>
      <w:r w:rsidRPr="00CC09A2">
        <w:rPr>
          <w:rFonts w:cstheme="minorHAnsi"/>
          <w:color w:val="000000" w:themeColor="text1"/>
          <w:lang w:val="en-GB"/>
        </w:rPr>
        <w:t>8; [TMCH] 15</w:t>
      </w:r>
      <w:r w:rsidR="007552E2"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xml:space="preserve"> h</w:t>
      </w:r>
      <w:r w:rsidRPr="00CC09A2">
        <w:rPr>
          <w:rFonts w:cstheme="minorHAnsi"/>
          <w:color w:val="000000" w:themeColor="text1"/>
          <w:vertAlign w:val="superscript"/>
          <w:lang w:val="en-GB"/>
        </w:rPr>
        <w:t>-1</w:t>
      </w:r>
      <w:r w:rsidR="00E20658" w:rsidRPr="00CC09A2">
        <w:rPr>
          <w:rFonts w:cstheme="minorHAnsi"/>
          <w:color w:val="000000" w:themeColor="text1"/>
          <w:vertAlign w:val="superscript"/>
          <w:lang w:val="en-GB"/>
        </w:rPr>
        <w:t xml:space="preserve"> </w:t>
      </w:r>
      <w:r w:rsidRPr="00CC09A2">
        <w:rPr>
          <w:rFonts w:cstheme="minorHAnsi"/>
          <w:color w:val="000000" w:themeColor="text1"/>
          <w:lang w:val="en-GB"/>
        </w:rPr>
        <w:t>(240</w:t>
      </w:r>
      <w:r w:rsidR="007552E2"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xml:space="preserve"> final); Methanol 0.625% </w:t>
      </w:r>
      <w:r w:rsidR="007552E2" w:rsidRPr="00CC09A2">
        <w:rPr>
          <w:rFonts w:cstheme="minorHAnsi"/>
          <w:color w:val="000000" w:themeColor="text1"/>
          <w:lang w:val="en-GB"/>
        </w:rPr>
        <w:t>(</w:t>
      </w:r>
      <w:r w:rsidRPr="00CC09A2">
        <w:rPr>
          <w:rFonts w:cstheme="minorHAnsi"/>
          <w:color w:val="000000" w:themeColor="text1"/>
          <w:lang w:val="en-GB"/>
        </w:rPr>
        <w:t>v/v</w:t>
      </w:r>
      <w:r w:rsidR="007552E2" w:rsidRPr="00CC09A2">
        <w:rPr>
          <w:rFonts w:cstheme="minorHAnsi"/>
          <w:color w:val="000000" w:themeColor="text1"/>
          <w:lang w:val="en-GB"/>
        </w:rPr>
        <w:t>)</w:t>
      </w:r>
      <w:r w:rsidRPr="00CC09A2">
        <w:rPr>
          <w:rFonts w:cstheme="minorHAnsi"/>
          <w:color w:val="000000" w:themeColor="text1"/>
          <w:lang w:val="en-GB"/>
        </w:rPr>
        <w:t xml:space="preserve"> h</w:t>
      </w:r>
      <w:r w:rsidRPr="00CC09A2">
        <w:rPr>
          <w:rFonts w:cstheme="minorHAnsi"/>
          <w:color w:val="000000" w:themeColor="text1"/>
          <w:vertAlign w:val="superscript"/>
          <w:lang w:val="en-GB"/>
        </w:rPr>
        <w:t xml:space="preserve">-1 </w:t>
      </w:r>
      <w:r w:rsidRPr="00CC09A2">
        <w:rPr>
          <w:rFonts w:cstheme="minorHAnsi"/>
          <w:color w:val="000000" w:themeColor="text1"/>
          <w:lang w:val="en-GB"/>
        </w:rPr>
        <w:t xml:space="preserve">(10% </w:t>
      </w:r>
      <w:r w:rsidR="007552E2" w:rsidRPr="00CC09A2">
        <w:rPr>
          <w:rFonts w:cstheme="minorHAnsi"/>
          <w:color w:val="000000" w:themeColor="text1"/>
          <w:lang w:val="en-GB"/>
        </w:rPr>
        <w:t>(</w:t>
      </w:r>
      <w:r w:rsidRPr="00CC09A2">
        <w:rPr>
          <w:rFonts w:cstheme="minorHAnsi"/>
          <w:color w:val="000000" w:themeColor="text1"/>
          <w:lang w:val="en-GB"/>
        </w:rPr>
        <w:t>v/v</w:t>
      </w:r>
      <w:r w:rsidR="007552E2" w:rsidRPr="00CC09A2">
        <w:rPr>
          <w:rFonts w:cstheme="minorHAnsi"/>
          <w:color w:val="000000" w:themeColor="text1"/>
          <w:lang w:val="en-GB"/>
        </w:rPr>
        <w:t>)</w:t>
      </w:r>
      <w:r w:rsidR="00E11B73" w:rsidRPr="00CC09A2">
        <w:rPr>
          <w:rFonts w:cstheme="minorHAnsi"/>
          <w:color w:val="000000" w:themeColor="text1"/>
          <w:lang w:val="en-GB"/>
        </w:rPr>
        <w:t xml:space="preserve"> final); [D-g</w:t>
      </w:r>
      <w:r w:rsidRPr="00CC09A2">
        <w:rPr>
          <w:rFonts w:cstheme="minorHAnsi"/>
          <w:color w:val="000000" w:themeColor="text1"/>
          <w:lang w:val="en-GB"/>
        </w:rPr>
        <w:t>lucose] 375</w:t>
      </w:r>
      <w:r w:rsidR="007552E2"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[NADP</w:t>
      </w:r>
      <w:r w:rsidRPr="00CC09A2">
        <w:rPr>
          <w:rFonts w:cstheme="minorHAnsi"/>
          <w:color w:val="000000" w:themeColor="text1"/>
          <w:vertAlign w:val="superscript"/>
          <w:lang w:val="en-GB"/>
        </w:rPr>
        <w:t>+</w:t>
      </w:r>
      <w:r w:rsidRPr="00CC09A2">
        <w:rPr>
          <w:rFonts w:cstheme="minorHAnsi"/>
          <w:color w:val="000000" w:themeColor="text1"/>
          <w:lang w:val="en-GB"/>
        </w:rPr>
        <w:t>] 0.25</w:t>
      </w:r>
      <w:r w:rsidR="007552E2"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titration solution 1</w:t>
      </w:r>
      <w:r w:rsidR="007552E2" w:rsidRPr="00CC09A2">
        <w:rPr>
          <w:rFonts w:cstheme="minorHAnsi"/>
          <w:color w:val="000000" w:themeColor="text1"/>
          <w:lang w:val="en-GB"/>
        </w:rPr>
        <w:t xml:space="preserve"> </w:t>
      </w:r>
      <w:r w:rsidRPr="00CC09A2">
        <w:rPr>
          <w:rFonts w:cstheme="minorHAnsi"/>
          <w:color w:val="000000" w:themeColor="text1"/>
          <w:lang w:val="en-GB"/>
        </w:rPr>
        <w:t xml:space="preserve">M </w:t>
      </w:r>
      <w:proofErr w:type="spellStart"/>
      <w:r w:rsidRPr="00CC09A2">
        <w:rPr>
          <w:rFonts w:cstheme="minorHAnsi"/>
          <w:color w:val="000000" w:themeColor="text1"/>
          <w:lang w:val="en-GB"/>
        </w:rPr>
        <w:t>NaOH</w:t>
      </w:r>
      <w:proofErr w:type="spellEnd"/>
      <w:r w:rsidR="00E06BC4" w:rsidRPr="00CC09A2">
        <w:rPr>
          <w:rFonts w:cstheme="minorHAnsi"/>
          <w:color w:val="000000" w:themeColor="text1"/>
          <w:lang w:val="en-GB"/>
        </w:rPr>
        <w:t>.</w:t>
      </w:r>
      <w:proofErr w:type="gramEnd"/>
    </w:p>
    <w:p w14:paraId="53895AD3" w14:textId="4AD46944" w:rsidR="0047703A" w:rsidRPr="00CC09A2" w:rsidRDefault="0047703A" w:rsidP="00CE382B">
      <w:pPr>
        <w:pStyle w:val="Ttulo2"/>
        <w:spacing w:before="0" w:after="120" w:line="480" w:lineRule="auto"/>
        <w:rPr>
          <w:rFonts w:asciiTheme="minorHAnsi" w:hAnsiTheme="minorHAnsi" w:cstheme="minorHAnsi"/>
          <w:color w:val="000000" w:themeColor="text1"/>
          <w:sz w:val="20"/>
          <w:szCs w:val="24"/>
        </w:rPr>
      </w:pPr>
      <w:bookmarkStart w:id="9" w:name="_Toc533179438"/>
      <w:r w:rsidRPr="00CC09A2">
        <w:rPr>
          <w:rFonts w:asciiTheme="minorHAnsi" w:hAnsiTheme="minorHAnsi" w:cstheme="minorHAnsi"/>
          <w:color w:val="000000" w:themeColor="text1"/>
          <w:sz w:val="20"/>
          <w:szCs w:val="24"/>
        </w:rPr>
        <w:t>Variation of t</w:t>
      </w:r>
      <w:r w:rsidR="00CB4D57" w:rsidRPr="00CC09A2">
        <w:rPr>
          <w:rFonts w:asciiTheme="minorHAnsi" w:hAnsiTheme="minorHAnsi" w:cstheme="minorHAnsi"/>
          <w:color w:val="000000" w:themeColor="text1"/>
          <w:sz w:val="20"/>
          <w:szCs w:val="24"/>
        </w:rPr>
        <w:t>he applied substrate dosing rate</w:t>
      </w:r>
      <w:bookmarkEnd w:id="9"/>
    </w:p>
    <w:p w14:paraId="576E3ECC" w14:textId="4CFAF39C" w:rsidR="00EB14AD" w:rsidRPr="00CC09A2" w:rsidRDefault="00AB273F" w:rsidP="00CE382B">
      <w:pPr>
        <w:spacing w:line="480" w:lineRule="auto"/>
        <w:jc w:val="both"/>
        <w:rPr>
          <w:rFonts w:cstheme="minorHAnsi"/>
          <w:color w:val="000000" w:themeColor="text1"/>
          <w:lang w:bidi="en-US"/>
        </w:rPr>
      </w:pPr>
      <w:r w:rsidRPr="00CC09A2">
        <w:rPr>
          <w:rFonts w:cstheme="minorHAnsi"/>
          <w:color w:val="000000" w:themeColor="text1"/>
          <w:lang w:bidi="en-US"/>
        </w:rPr>
        <w:t>S</w:t>
      </w:r>
      <w:r w:rsidR="002072BE" w:rsidRPr="00CC09A2">
        <w:rPr>
          <w:rFonts w:cstheme="minorHAnsi"/>
          <w:color w:val="000000" w:themeColor="text1"/>
          <w:lang w:bidi="en-US"/>
        </w:rPr>
        <w:t>ubstrate availability in the reactor</w:t>
      </w:r>
      <w:r w:rsidR="006938A1" w:rsidRPr="00CC09A2">
        <w:rPr>
          <w:rFonts w:cstheme="minorHAnsi"/>
          <w:color w:val="000000" w:themeColor="text1"/>
          <w:lang w:bidi="en-US"/>
        </w:rPr>
        <w:t xml:space="preserve"> was </w:t>
      </w:r>
      <w:r w:rsidR="00EB14AD" w:rsidRPr="00CC09A2">
        <w:rPr>
          <w:rFonts w:cstheme="minorHAnsi"/>
          <w:color w:val="000000" w:themeColor="text1"/>
          <w:lang w:bidi="en-US"/>
        </w:rPr>
        <w:t>a</w:t>
      </w:r>
      <w:r w:rsidR="006938A1" w:rsidRPr="00CC09A2">
        <w:rPr>
          <w:rFonts w:cstheme="minorHAnsi"/>
          <w:color w:val="000000" w:themeColor="text1"/>
          <w:lang w:bidi="en-US"/>
        </w:rPr>
        <w:t xml:space="preserve"> limiting factor</w:t>
      </w:r>
      <w:r w:rsidR="002072BE" w:rsidRPr="00CC09A2">
        <w:rPr>
          <w:rFonts w:cstheme="minorHAnsi"/>
          <w:color w:val="000000" w:themeColor="text1"/>
          <w:lang w:bidi="en-US"/>
        </w:rPr>
        <w:t xml:space="preserve"> for the first 6 hours</w:t>
      </w:r>
      <w:r w:rsidR="00EB14AD" w:rsidRPr="00CC09A2">
        <w:rPr>
          <w:rFonts w:cstheme="minorHAnsi"/>
          <w:color w:val="000000" w:themeColor="text1"/>
          <w:lang w:bidi="en-US"/>
        </w:rPr>
        <w:t xml:space="preserve"> of reaction</w:t>
      </w:r>
      <w:r w:rsidR="00AE5984" w:rsidRPr="00CC09A2">
        <w:rPr>
          <w:rFonts w:cstheme="minorHAnsi"/>
          <w:color w:val="000000" w:themeColor="text1"/>
          <w:lang w:bidi="en-US"/>
        </w:rPr>
        <w:t xml:space="preserve"> (</w:t>
      </w:r>
      <w:r w:rsidR="00AE5984" w:rsidRPr="00CC09A2">
        <w:rPr>
          <w:rFonts w:cstheme="minorHAnsi"/>
          <w:color w:val="000000" w:themeColor="text1"/>
          <w:lang w:bidi="en-US"/>
        </w:rPr>
        <w:fldChar w:fldCharType="begin"/>
      </w:r>
      <w:r w:rsidR="00AE5984" w:rsidRPr="00CC09A2">
        <w:rPr>
          <w:rFonts w:cstheme="minorHAnsi"/>
          <w:color w:val="000000" w:themeColor="text1"/>
          <w:lang w:bidi="en-US"/>
        </w:rPr>
        <w:instrText xml:space="preserve"> REF _Ref532810120 \h </w:instrText>
      </w:r>
      <w:r w:rsidR="00CE382B" w:rsidRPr="00CC09A2">
        <w:rPr>
          <w:rFonts w:cstheme="minorHAnsi"/>
          <w:color w:val="000000" w:themeColor="text1"/>
          <w:lang w:bidi="en-US"/>
        </w:rPr>
        <w:instrText xml:space="preserve"> \* MERGEFORMAT </w:instrText>
      </w:r>
      <w:r w:rsidR="00AE5984" w:rsidRPr="00CC09A2">
        <w:rPr>
          <w:rFonts w:cstheme="minorHAnsi"/>
          <w:color w:val="000000" w:themeColor="text1"/>
          <w:lang w:bidi="en-US"/>
        </w:rPr>
      </w:r>
      <w:r w:rsidR="00AE5984"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3</w:t>
      </w:r>
      <w:r w:rsidR="00AE5984" w:rsidRPr="00CC09A2">
        <w:rPr>
          <w:rFonts w:cstheme="minorHAnsi"/>
          <w:color w:val="000000" w:themeColor="text1"/>
          <w:lang w:bidi="en-US"/>
        </w:rPr>
        <w:fldChar w:fldCharType="end"/>
      </w:r>
      <w:r w:rsidR="00AE5984" w:rsidRPr="00CC09A2">
        <w:rPr>
          <w:rFonts w:cstheme="minorHAnsi"/>
          <w:color w:val="000000" w:themeColor="text1"/>
          <w:lang w:bidi="en-US"/>
        </w:rPr>
        <w:t>, left). As it can be observed</w:t>
      </w:r>
      <w:r w:rsidR="00A46B76" w:rsidRPr="00CC09A2">
        <w:rPr>
          <w:rFonts w:cstheme="minorHAnsi"/>
          <w:color w:val="000000" w:themeColor="text1"/>
          <w:lang w:bidi="en-US"/>
        </w:rPr>
        <w:t>,</w:t>
      </w:r>
      <w:r w:rsidR="002072BE" w:rsidRPr="00CC09A2">
        <w:rPr>
          <w:rFonts w:cstheme="minorHAnsi"/>
          <w:color w:val="000000" w:themeColor="text1"/>
          <w:lang w:bidi="en-US"/>
        </w:rPr>
        <w:t xml:space="preserve"> at the beginning of the reaction,</w:t>
      </w:r>
      <w:r w:rsidR="00A46B76" w:rsidRPr="00CC09A2">
        <w:rPr>
          <w:rFonts w:cstheme="minorHAnsi"/>
          <w:color w:val="000000" w:themeColor="text1"/>
          <w:lang w:bidi="en-US"/>
        </w:rPr>
        <w:t xml:space="preserve"> there was no substrate </w:t>
      </w:r>
      <w:proofErr w:type="gramStart"/>
      <w:r w:rsidR="00A46B76" w:rsidRPr="00CC09A2">
        <w:rPr>
          <w:rFonts w:cstheme="minorHAnsi"/>
          <w:color w:val="000000" w:themeColor="text1"/>
          <w:lang w:bidi="en-US"/>
        </w:rPr>
        <w:t xml:space="preserve">accumulation </w:t>
      </w:r>
      <w:r w:rsidR="006938A1" w:rsidRPr="00CC09A2">
        <w:rPr>
          <w:rFonts w:cstheme="minorHAnsi"/>
          <w:color w:val="000000" w:themeColor="text1"/>
          <w:lang w:bidi="en-US"/>
        </w:rPr>
        <w:t>(</w:t>
      </w:r>
      <w:r w:rsidR="00223D26" w:rsidRPr="00CC09A2">
        <w:rPr>
          <w:rFonts w:cstheme="minorHAnsi"/>
          <w:color w:val="000000" w:themeColor="text1"/>
          <w:lang w:bidi="en-US"/>
        </w:rPr>
        <w:t>dosing</w:t>
      </w:r>
      <w:proofErr w:type="gramEnd"/>
      <w:r w:rsidR="00223D26" w:rsidRPr="00CC09A2">
        <w:rPr>
          <w:rFonts w:cstheme="minorHAnsi"/>
          <w:color w:val="000000" w:themeColor="text1"/>
          <w:lang w:bidi="en-US"/>
        </w:rPr>
        <w:t xml:space="preserve"> rate</w:t>
      </w:r>
      <w:r w:rsidR="006938A1" w:rsidRPr="00CC09A2">
        <w:rPr>
          <w:rFonts w:cstheme="minorHAnsi"/>
          <w:color w:val="000000" w:themeColor="text1"/>
          <w:lang w:bidi="en-US"/>
        </w:rPr>
        <w:t xml:space="preserve"> </w:t>
      </w:r>
      <w:r w:rsidR="00223D26" w:rsidRPr="00CC09A2">
        <w:rPr>
          <w:rFonts w:cstheme="minorHAnsi"/>
          <w:color w:val="000000" w:themeColor="text1"/>
          <w:lang w:bidi="en-US"/>
        </w:rPr>
        <w:t>15</w:t>
      </w:r>
      <w:r w:rsidR="002A4317" w:rsidRPr="00CC09A2">
        <w:rPr>
          <w:rFonts w:cstheme="minorHAnsi"/>
          <w:color w:val="000000" w:themeColor="text1"/>
          <w:lang w:bidi="en-US"/>
        </w:rPr>
        <w:t xml:space="preserve"> </w:t>
      </w:r>
      <w:proofErr w:type="spellStart"/>
      <w:r w:rsidR="00B64104" w:rsidRPr="00CC09A2">
        <w:rPr>
          <w:rFonts w:cstheme="minorHAnsi"/>
          <w:color w:val="000000" w:themeColor="text1"/>
          <w:lang w:bidi="en-US"/>
        </w:rPr>
        <w:t>mM</w:t>
      </w:r>
      <w:proofErr w:type="spellEnd"/>
      <w:r w:rsidR="00B64104" w:rsidRPr="00CC09A2">
        <w:rPr>
          <w:rFonts w:cstheme="minorHAnsi"/>
          <w:color w:val="000000" w:themeColor="text1"/>
          <w:lang w:bidi="en-US"/>
        </w:rPr>
        <w:t xml:space="preserve"> </w:t>
      </w:r>
      <w:r w:rsidR="00223D26" w:rsidRPr="00CC09A2">
        <w:rPr>
          <w:rFonts w:cstheme="minorHAnsi"/>
          <w:color w:val="000000" w:themeColor="text1"/>
          <w:lang w:bidi="en-US"/>
        </w:rPr>
        <w:t>h</w:t>
      </w:r>
      <w:r w:rsidR="00B64104" w:rsidRPr="00CC09A2">
        <w:rPr>
          <w:rFonts w:cstheme="minorHAnsi"/>
          <w:color w:val="000000" w:themeColor="text1"/>
          <w:vertAlign w:val="superscript"/>
          <w:lang w:bidi="en-US"/>
        </w:rPr>
        <w:t>-1</w:t>
      </w:r>
      <w:r w:rsidR="006938A1" w:rsidRPr="00CC09A2">
        <w:rPr>
          <w:rFonts w:cstheme="minorHAnsi"/>
          <w:color w:val="000000" w:themeColor="text1"/>
          <w:lang w:bidi="en-US"/>
        </w:rPr>
        <w:t>)</w:t>
      </w:r>
      <w:r w:rsidR="00EB14AD" w:rsidRPr="00CC09A2">
        <w:rPr>
          <w:rFonts w:cstheme="minorHAnsi"/>
          <w:color w:val="000000" w:themeColor="text1"/>
          <w:lang w:bidi="en-US"/>
        </w:rPr>
        <w:t>. Increasing the dosing rate could re</w:t>
      </w:r>
      <w:r w:rsidR="002A4317" w:rsidRPr="00CC09A2">
        <w:rPr>
          <w:rFonts w:cstheme="minorHAnsi"/>
          <w:color w:val="000000" w:themeColor="text1"/>
          <w:lang w:bidi="en-US"/>
        </w:rPr>
        <w:t>sult in</w:t>
      </w:r>
      <w:r w:rsidR="00EB14AD" w:rsidRPr="00CC09A2">
        <w:rPr>
          <w:rFonts w:cstheme="minorHAnsi"/>
          <w:color w:val="000000" w:themeColor="text1"/>
          <w:lang w:bidi="en-US"/>
        </w:rPr>
        <w:t xml:space="preserve"> higher reaction rates that in turn would represent </w:t>
      </w:r>
      <w:r w:rsidR="00224739" w:rsidRPr="00CC09A2">
        <w:rPr>
          <w:rFonts w:cstheme="minorHAnsi"/>
          <w:color w:val="000000" w:themeColor="text1"/>
          <w:lang w:bidi="en-US"/>
        </w:rPr>
        <w:t>shorte</w:t>
      </w:r>
      <w:r w:rsidR="004A12BC" w:rsidRPr="00CC09A2">
        <w:rPr>
          <w:rFonts w:cstheme="minorHAnsi"/>
          <w:color w:val="000000" w:themeColor="text1"/>
          <w:lang w:bidi="en-US"/>
        </w:rPr>
        <w:t>r</w:t>
      </w:r>
      <w:r w:rsidR="00224739" w:rsidRPr="00CC09A2">
        <w:rPr>
          <w:rFonts w:cstheme="minorHAnsi"/>
          <w:color w:val="000000" w:themeColor="text1"/>
          <w:lang w:bidi="en-US"/>
        </w:rPr>
        <w:t xml:space="preserve"> </w:t>
      </w:r>
      <w:r w:rsidR="00EB14AD" w:rsidRPr="00CC09A2">
        <w:rPr>
          <w:rFonts w:cstheme="minorHAnsi"/>
          <w:color w:val="000000" w:themeColor="text1"/>
          <w:lang w:bidi="en-US"/>
        </w:rPr>
        <w:t>reaction times</w:t>
      </w:r>
      <w:r w:rsidR="003249AA" w:rsidRPr="00CC09A2">
        <w:rPr>
          <w:rFonts w:cstheme="minorHAnsi"/>
          <w:color w:val="000000" w:themeColor="text1"/>
          <w:lang w:bidi="en-US"/>
        </w:rPr>
        <w:t xml:space="preserve"> for constant </w:t>
      </w:r>
      <w:r w:rsidR="00404234" w:rsidRPr="00CC09A2">
        <w:rPr>
          <w:rFonts w:cstheme="minorHAnsi"/>
          <w:color w:val="000000" w:themeColor="text1"/>
          <w:lang w:bidi="en-US"/>
        </w:rPr>
        <w:t>total substrate amounts</w:t>
      </w:r>
      <w:r w:rsidR="00EB14AD" w:rsidRPr="00CC09A2">
        <w:rPr>
          <w:rFonts w:cstheme="minorHAnsi"/>
          <w:color w:val="000000" w:themeColor="text1"/>
          <w:lang w:bidi="en-US"/>
        </w:rPr>
        <w:t>. W</w:t>
      </w:r>
      <w:r w:rsidR="00E30A6B" w:rsidRPr="00CC09A2">
        <w:rPr>
          <w:rFonts w:cstheme="minorHAnsi"/>
          <w:color w:val="000000" w:themeColor="text1"/>
          <w:lang w:bidi="en-US"/>
        </w:rPr>
        <w:t xml:space="preserve">ith shorter reaction times, </w:t>
      </w:r>
      <w:r w:rsidR="00EB14AD" w:rsidRPr="00CC09A2">
        <w:rPr>
          <w:rFonts w:cstheme="minorHAnsi"/>
          <w:color w:val="000000" w:themeColor="text1"/>
          <w:lang w:bidi="en-US"/>
        </w:rPr>
        <w:t>enzyme deactivation as well as product degradation (</w:t>
      </w:r>
      <w:r w:rsidR="002A4317" w:rsidRPr="00CC09A2">
        <w:rPr>
          <w:rFonts w:cstheme="minorHAnsi"/>
          <w:color w:val="000000" w:themeColor="text1"/>
          <w:lang w:bidi="en-US"/>
        </w:rPr>
        <w:t xml:space="preserve">e.g. </w:t>
      </w:r>
      <w:r w:rsidR="009D4FA6" w:rsidRPr="00CC09A2">
        <w:rPr>
          <w:rFonts w:cstheme="minorHAnsi"/>
          <w:color w:val="000000" w:themeColor="text1"/>
          <w:lang w:bidi="en-US"/>
        </w:rPr>
        <w:t>potential</w:t>
      </w:r>
      <w:r w:rsidR="004A12BC" w:rsidRPr="00CC09A2">
        <w:rPr>
          <w:rFonts w:cstheme="minorHAnsi"/>
          <w:color w:val="000000" w:themeColor="text1"/>
          <w:lang w:bidi="en-US"/>
        </w:rPr>
        <w:t xml:space="preserve"> hydrolysis or</w:t>
      </w:r>
      <w:r w:rsidR="009D4FA6" w:rsidRPr="00CC09A2">
        <w:rPr>
          <w:rFonts w:cstheme="minorHAnsi"/>
          <w:color w:val="000000" w:themeColor="text1"/>
          <w:lang w:bidi="en-US"/>
        </w:rPr>
        <w:t xml:space="preserve"> </w:t>
      </w:r>
      <w:r w:rsidR="00EB14AD" w:rsidRPr="00CC09A2">
        <w:rPr>
          <w:rFonts w:cstheme="minorHAnsi"/>
          <w:color w:val="000000" w:themeColor="text1"/>
          <w:lang w:bidi="en-US"/>
        </w:rPr>
        <w:t xml:space="preserve">methyl-ester formation) </w:t>
      </w:r>
      <w:proofErr w:type="gramStart"/>
      <w:r w:rsidR="00EB14AD" w:rsidRPr="00CC09A2">
        <w:rPr>
          <w:rFonts w:cstheme="minorHAnsi"/>
          <w:color w:val="000000" w:themeColor="text1"/>
          <w:lang w:bidi="en-US"/>
        </w:rPr>
        <w:t>would</w:t>
      </w:r>
      <w:r w:rsidRPr="00CC09A2">
        <w:rPr>
          <w:rFonts w:cstheme="minorHAnsi"/>
          <w:color w:val="000000" w:themeColor="text1"/>
          <w:lang w:bidi="en-US"/>
        </w:rPr>
        <w:t xml:space="preserve"> be reduced</w:t>
      </w:r>
      <w:proofErr w:type="gramEnd"/>
      <w:r w:rsidRPr="00CC09A2">
        <w:rPr>
          <w:rFonts w:cstheme="minorHAnsi"/>
          <w:color w:val="000000" w:themeColor="text1"/>
          <w:lang w:bidi="en-US"/>
        </w:rPr>
        <w:t xml:space="preserve">. As a result, </w:t>
      </w:r>
      <w:r w:rsidR="00EB14AD" w:rsidRPr="00CC09A2">
        <w:rPr>
          <w:rFonts w:cstheme="minorHAnsi"/>
          <w:color w:val="000000" w:themeColor="text1"/>
          <w:lang w:bidi="en-US"/>
        </w:rPr>
        <w:t xml:space="preserve">reaction yield </w:t>
      </w:r>
      <w:r w:rsidR="005A185E" w:rsidRPr="00CC09A2">
        <w:rPr>
          <w:rFonts w:cstheme="minorHAnsi"/>
          <w:color w:val="000000" w:themeColor="text1"/>
          <w:lang w:bidi="en-US"/>
        </w:rPr>
        <w:t>w</w:t>
      </w:r>
      <w:r w:rsidR="00EB14AD" w:rsidRPr="00CC09A2">
        <w:rPr>
          <w:rFonts w:cstheme="minorHAnsi"/>
          <w:color w:val="000000" w:themeColor="text1"/>
          <w:lang w:bidi="en-US"/>
        </w:rPr>
        <w:t>ould increase.</w:t>
      </w:r>
    </w:p>
    <w:p w14:paraId="3B6BF266" w14:textId="6F7364B2" w:rsidR="001E2C3D" w:rsidRPr="00CC09A2" w:rsidRDefault="0003356E" w:rsidP="00CE382B">
      <w:pPr>
        <w:spacing w:line="480" w:lineRule="auto"/>
        <w:jc w:val="both"/>
        <w:rPr>
          <w:rFonts w:cstheme="minorHAnsi"/>
          <w:color w:val="000000" w:themeColor="text1"/>
          <w:lang w:val="en-GB" w:bidi="en-US"/>
        </w:rPr>
      </w:pPr>
      <w:r w:rsidRPr="00CC09A2">
        <w:rPr>
          <w:rFonts w:cstheme="minorHAnsi"/>
          <w:noProof/>
          <w:color w:val="000000" w:themeColor="text1"/>
          <w:lang w:val="en-GB" w:eastAsia="en-GB"/>
        </w:rPr>
        <w:lastRenderedPageBreak/>
        <mc:AlternateContent>
          <mc:Choice Requires="wpg">
            <w:drawing>
              <wp:anchor distT="0" distB="0" distL="114300" distR="114300" simplePos="0" relativeHeight="251704320" behindDoc="0" locked="0" layoutInCell="1" allowOverlap="1" wp14:anchorId="6ADED489" wp14:editId="4912985F">
                <wp:simplePos x="0" y="0"/>
                <wp:positionH relativeFrom="column">
                  <wp:posOffset>-67941</wp:posOffset>
                </wp:positionH>
                <wp:positionV relativeFrom="paragraph">
                  <wp:posOffset>643255</wp:posOffset>
                </wp:positionV>
                <wp:extent cx="5810250" cy="2876550"/>
                <wp:effectExtent l="0" t="0" r="0" b="0"/>
                <wp:wrapSquare wrapText="bothSides"/>
                <wp:docPr id="18" name="Grupo 18"/>
                <wp:cNvGraphicFramePr/>
                <a:graphic xmlns:a="http://schemas.openxmlformats.org/drawingml/2006/main">
                  <a:graphicData uri="http://schemas.microsoft.com/office/word/2010/wordprocessingGroup">
                    <wpg:wgp>
                      <wpg:cNvGrpSpPr/>
                      <wpg:grpSpPr>
                        <a:xfrm>
                          <a:off x="0" y="0"/>
                          <a:ext cx="5810250" cy="2876550"/>
                          <a:chOff x="0" y="0"/>
                          <a:chExt cx="5810246" cy="2876384"/>
                        </a:xfrm>
                      </wpg:grpSpPr>
                      <wps:wsp>
                        <wps:cNvPr id="36" name="Cuadro de texto 36"/>
                        <wps:cNvSpPr txBox="1"/>
                        <wps:spPr>
                          <a:xfrm>
                            <a:off x="95250" y="1962037"/>
                            <a:ext cx="5714996" cy="914347"/>
                          </a:xfrm>
                          <a:prstGeom prst="rect">
                            <a:avLst/>
                          </a:prstGeom>
                          <a:solidFill>
                            <a:prstClr val="white"/>
                          </a:solidFill>
                          <a:ln>
                            <a:noFill/>
                          </a:ln>
                        </wps:spPr>
                        <wps:txbx>
                          <w:txbxContent>
                            <w:p w14:paraId="1672553D" w14:textId="6DF60230" w:rsidR="0052785E" w:rsidRPr="00CA03AB" w:rsidRDefault="0052785E" w:rsidP="00955041">
                              <w:pPr>
                                <w:pStyle w:val="Descripcin"/>
                                <w:jc w:val="both"/>
                                <w:rPr>
                                  <w:lang w:val="en-GB"/>
                                </w:rPr>
                              </w:pPr>
                              <w:bookmarkStart w:id="10" w:name="_Ref532810120"/>
                              <w:r>
                                <w:t xml:space="preserve">Figure </w:t>
                              </w:r>
                              <w:r>
                                <w:fldChar w:fldCharType="begin"/>
                              </w:r>
                              <w:r>
                                <w:instrText xml:space="preserve"> SEQ Figure \* ARABIC </w:instrText>
                              </w:r>
                              <w:r>
                                <w:fldChar w:fldCharType="separate"/>
                              </w:r>
                              <w:r>
                                <w:rPr>
                                  <w:noProof/>
                                </w:rPr>
                                <w:t>3</w:t>
                              </w:r>
                              <w:r>
                                <w:fldChar w:fldCharType="end"/>
                              </w:r>
                              <w:bookmarkEnd w:id="10"/>
                              <w:r>
                                <w:t xml:space="preserve">. Reaction in 30 mL reactor with 15 </w:t>
                              </w:r>
                              <w:proofErr w:type="spellStart"/>
                              <w:r>
                                <w:t>mM</w:t>
                              </w:r>
                              <w:proofErr w:type="spellEnd"/>
                              <w:r>
                                <w:t xml:space="preserve"> h</w:t>
                              </w:r>
                              <w:r w:rsidRPr="00CA03AB">
                                <w:rPr>
                                  <w:vertAlign w:val="superscript"/>
                                </w:rPr>
                                <w:t>-1</w:t>
                              </w:r>
                              <w:r>
                                <w:t xml:space="preserve"> substrate dosing rate (left graph) and 30 </w:t>
                              </w:r>
                              <w:proofErr w:type="spellStart"/>
                              <w:r>
                                <w:t>mM</w:t>
                              </w:r>
                              <w:proofErr w:type="spellEnd"/>
                              <w:r>
                                <w:t xml:space="preserve"> h</w:t>
                              </w:r>
                              <w:r w:rsidRPr="00CA03AB">
                                <w:rPr>
                                  <w:vertAlign w:val="superscript"/>
                                </w:rPr>
                                <w:t>-1</w:t>
                              </w:r>
                              <w:r>
                                <w:t xml:space="preserve"> (right graph). The graphs show the reaction course of TMCH (white circles), CHL (black circles), </w:t>
                              </w:r>
                              <w:proofErr w:type="spellStart"/>
                              <w:r>
                                <w:t>NaOH</w:t>
                              </w:r>
                              <w:proofErr w:type="spellEnd"/>
                              <w:r>
                                <w:t xml:space="preserve"> addition (black line), substrate dosing (discontinuous line) and mass balance (combined discontinuous spot-line-spot). Conditions: </w:t>
                              </w:r>
                              <w:r>
                                <w:rPr>
                                  <w:lang w:val="en-GB"/>
                                </w:rPr>
                                <w:t>biocatalyst</w:t>
                              </w:r>
                              <w:r w:rsidRPr="00CA03AB">
                                <w:rPr>
                                  <w:lang w:val="en-GB"/>
                                </w:rPr>
                                <w:t xml:space="preserve"> load</w:t>
                              </w:r>
                              <w:r>
                                <w:rPr>
                                  <w:lang w:val="en-GB"/>
                                </w:rPr>
                                <w:t xml:space="preserve">ing of 5% (v/v) of </w:t>
                              </w:r>
                              <w:proofErr w:type="spellStart"/>
                              <w:r>
                                <w:rPr>
                                  <w:lang w:val="en-GB"/>
                                </w:rPr>
                                <w:t>Tm</w:t>
                              </w:r>
                              <w:r w:rsidRPr="00CA03AB">
                                <w:rPr>
                                  <w:lang w:val="en-GB"/>
                                </w:rPr>
                                <w:t>CHMO</w:t>
                              </w:r>
                              <w:proofErr w:type="spellEnd"/>
                              <w:r w:rsidRPr="00CA03AB">
                                <w:rPr>
                                  <w:lang w:val="en-GB"/>
                                </w:rPr>
                                <w:t xml:space="preserve"> Broth and 0.5% </w:t>
                              </w:r>
                              <w:r>
                                <w:rPr>
                                  <w:lang w:val="en-GB"/>
                                </w:rPr>
                                <w:t>(</w:t>
                              </w:r>
                              <w:r w:rsidRPr="00CA03AB">
                                <w:rPr>
                                  <w:lang w:val="en-GB"/>
                                </w:rPr>
                                <w:t>v/v</w:t>
                              </w:r>
                              <w:r>
                                <w:rPr>
                                  <w:lang w:val="en-GB"/>
                                </w:rPr>
                                <w:t>)</w:t>
                              </w:r>
                              <w:r w:rsidRPr="00CA03AB">
                                <w:rPr>
                                  <w:lang w:val="en-GB"/>
                                </w:rPr>
                                <w:t xml:space="preserve"> of </w:t>
                              </w:r>
                              <w:r>
                                <w:rPr>
                                  <w:lang w:val="en-GB"/>
                                </w:rPr>
                                <w:t>GDH-01</w:t>
                              </w:r>
                              <w:r w:rsidRPr="00CA03AB">
                                <w:rPr>
                                  <w:lang w:val="en-GB"/>
                                </w:rPr>
                                <w:t>; temperature 30°C; stirring rate 12</w:t>
                              </w:r>
                              <w:r>
                                <w:rPr>
                                  <w:lang w:val="en-GB"/>
                                </w:rPr>
                                <w:t>00 rpm; air flow 16 mL min</w:t>
                              </w:r>
                              <w:r w:rsidRPr="005A507F">
                                <w:rPr>
                                  <w:vertAlign w:val="superscript"/>
                                  <w:lang w:val="en-GB"/>
                                </w:rPr>
                                <w:t>-1</w:t>
                              </w:r>
                              <w:r>
                                <w:rPr>
                                  <w:lang w:val="en-GB"/>
                                </w:rPr>
                                <w:t>; pH 7;</w:t>
                              </w:r>
                              <w:r w:rsidRPr="00CA03AB">
                                <w:rPr>
                                  <w:lang w:val="en-GB"/>
                                </w:rPr>
                                <w:t xml:space="preserve"> </w:t>
                              </w:r>
                              <w:r>
                                <w:rPr>
                                  <w:lang w:val="en-GB"/>
                                </w:rPr>
                                <w:t xml:space="preserve">240 </w:t>
                              </w:r>
                              <w:proofErr w:type="spellStart"/>
                              <w:r>
                                <w:rPr>
                                  <w:lang w:val="en-GB"/>
                                </w:rPr>
                                <w:t>mM</w:t>
                              </w:r>
                              <w:proofErr w:type="spellEnd"/>
                              <w:r>
                                <w:rPr>
                                  <w:lang w:val="en-GB"/>
                                </w:rPr>
                                <w:t xml:space="preserve"> final TMCH concentration</w:t>
                              </w:r>
                              <w:r w:rsidRPr="00CA03AB">
                                <w:rPr>
                                  <w:lang w:val="en-GB"/>
                                </w:rPr>
                                <w:t xml:space="preserve">; Methanol 0.625% </w:t>
                              </w:r>
                              <w:r>
                                <w:rPr>
                                  <w:lang w:val="en-GB"/>
                                </w:rPr>
                                <w:t>(</w:t>
                              </w:r>
                              <w:r w:rsidRPr="00CA03AB">
                                <w:rPr>
                                  <w:lang w:val="en-GB"/>
                                </w:rPr>
                                <w:t>v/v</w:t>
                              </w:r>
                              <w:r>
                                <w:rPr>
                                  <w:lang w:val="en-GB"/>
                                </w:rPr>
                                <w:t>)</w:t>
                              </w:r>
                              <w:r w:rsidRPr="00CA03AB">
                                <w:rPr>
                                  <w:lang w:val="en-GB"/>
                                </w:rPr>
                                <w:t xml:space="preserve"> h</w:t>
                              </w:r>
                              <w:r w:rsidRPr="00CA03AB">
                                <w:rPr>
                                  <w:vertAlign w:val="superscript"/>
                                  <w:lang w:val="en-GB"/>
                                </w:rPr>
                                <w:t xml:space="preserve">-1 </w:t>
                              </w:r>
                              <w:r w:rsidRPr="00CA03AB">
                                <w:rPr>
                                  <w:lang w:val="en-GB"/>
                                </w:rPr>
                                <w:t xml:space="preserve">(10% </w:t>
                              </w:r>
                              <w:r>
                                <w:rPr>
                                  <w:lang w:val="en-GB"/>
                                </w:rPr>
                                <w:t>(</w:t>
                              </w:r>
                              <w:r w:rsidRPr="00CA03AB">
                                <w:rPr>
                                  <w:lang w:val="en-GB"/>
                                </w:rPr>
                                <w:t>v/v</w:t>
                              </w:r>
                              <w:r>
                                <w:rPr>
                                  <w:lang w:val="en-GB"/>
                                </w:rPr>
                                <w:t>) final); [D-g</w:t>
                              </w:r>
                              <w:r w:rsidRPr="00CA03AB">
                                <w:rPr>
                                  <w:lang w:val="en-GB"/>
                                </w:rPr>
                                <w:t>lucose] 375</w:t>
                              </w:r>
                              <w:r>
                                <w:rPr>
                                  <w:lang w:val="en-GB"/>
                                </w:rPr>
                                <w:t xml:space="preserve"> </w:t>
                              </w:r>
                              <w:proofErr w:type="spellStart"/>
                              <w:r w:rsidRPr="00CA03AB">
                                <w:rPr>
                                  <w:lang w:val="en-GB"/>
                                </w:rPr>
                                <w:t>mM</w:t>
                              </w:r>
                              <w:proofErr w:type="spellEnd"/>
                              <w:r w:rsidRPr="00CA03AB">
                                <w:rPr>
                                  <w:lang w:val="en-GB"/>
                                </w:rPr>
                                <w:t>; [NADP</w:t>
                              </w:r>
                              <w:r w:rsidRPr="003B187E">
                                <w:rPr>
                                  <w:vertAlign w:val="superscript"/>
                                  <w:lang w:val="en-GB"/>
                                </w:rPr>
                                <w:t>+</w:t>
                              </w:r>
                              <w:r w:rsidRPr="00CA03AB">
                                <w:rPr>
                                  <w:lang w:val="en-GB"/>
                                </w:rPr>
                                <w:t>] 0.25</w:t>
                              </w:r>
                              <w:r>
                                <w:rPr>
                                  <w:lang w:val="en-GB"/>
                                </w:rPr>
                                <w:t xml:space="preserve"> </w:t>
                              </w:r>
                              <w:proofErr w:type="spellStart"/>
                              <w:r w:rsidRPr="00CA03AB">
                                <w:rPr>
                                  <w:lang w:val="en-GB"/>
                                </w:rPr>
                                <w:t>mM</w:t>
                              </w:r>
                              <w:proofErr w:type="spellEnd"/>
                              <w:r w:rsidRPr="00CA03AB">
                                <w:rPr>
                                  <w:lang w:val="en-GB"/>
                                </w:rPr>
                                <w:t>; titration solution 1</w:t>
                              </w:r>
                              <w:r>
                                <w:rPr>
                                  <w:lang w:val="en-GB"/>
                                </w:rPr>
                                <w:t xml:space="preserve"> </w:t>
                              </w:r>
                              <w:r w:rsidRPr="00CA03AB">
                                <w:rPr>
                                  <w:lang w:val="en-GB"/>
                                </w:rPr>
                                <w:t xml:space="preserve">M </w:t>
                              </w:r>
                              <w:proofErr w:type="spellStart"/>
                              <w:r w:rsidRPr="00CA03AB">
                                <w:rPr>
                                  <w:lang w:val="en-GB"/>
                                </w:rPr>
                                <w:t>NaOH</w:t>
                              </w:r>
                              <w:proofErr w:type="spellEnd"/>
                              <w:r w:rsidRPr="00CA03AB">
                                <w:rPr>
                                  <w:lang w:val="en-GB"/>
                                </w:rPr>
                                <w:t>.</w:t>
                              </w:r>
                            </w:p>
                            <w:p w14:paraId="3B3CC526" w14:textId="77777777" w:rsidR="0052785E" w:rsidRPr="00CA03AB" w:rsidRDefault="0052785E" w:rsidP="00955041">
                              <w:pPr>
                                <w:pStyle w:val="Descripcin"/>
                                <w:jc w:val="both"/>
                                <w:rPr>
                                  <w:noProof/>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8" name="Imagen 8" descr="C:\Users\HP\Documents\JORDI\UAB - PhD\Més\06_Articles\03_Optimization&amp;ScaleUp TmCHMO\03_Images TIFF\Figure 5 A_TMCH 15 mM h-1.tif"/>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9090" cy="1878330"/>
                          </a:xfrm>
                          <a:prstGeom prst="rect">
                            <a:avLst/>
                          </a:prstGeom>
                          <a:noFill/>
                          <a:ln>
                            <a:noFill/>
                          </a:ln>
                        </pic:spPr>
                      </pic:pic>
                      <pic:pic xmlns:pic="http://schemas.openxmlformats.org/drawingml/2006/picture">
                        <pic:nvPicPr>
                          <pic:cNvPr id="11" name="Imagen 11" descr="C:\Users\HP\Documents\JORDI\UAB - PhD\Més\06_Articles\03_Optimization&amp;ScaleUp TmCHMO\03_Images TIFF\Figure 5 B_Reaction 30 mM h-1.tif"/>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876550" y="9525"/>
                            <a:ext cx="2879725" cy="187769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ADED489" id="Grupo 18" o:spid="_x0000_s1029" style="position:absolute;left:0;text-align:left;margin-left:-5.35pt;margin-top:50.65pt;width:457.5pt;height:226.5pt;z-index:251704320;mso-width-relative:margin;mso-height-relative:margin" coordsize="58102,28763"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">
                <v:shape id="Cuadro de texto 36" o:spid="_x0000_s1030" type="#_x0000_t202" style="position:absolute;left:952;top:19620;width:57150;height:9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rXRxQAAANsAAAAPAAAAZHJzL2Rvd25yZXYueG1sRI/NasMw&#10;EITvhbyD2EAupZGbg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AyMrXRxQAAANsAAAAP&#10;AAAAAAAAAAAAAAAAAAcCAABkcnMvZG93bnJldi54bWxQSwUGAAAAAAMAAwC3AAAA+QIAAAAA&#10;" stroked="f">
                  <v:textbox inset="0,0,0,0">
                    <w:txbxContent>
                      <w:p w14:paraId="1672553D" w14:textId="6DF60230" w:rsidR="0052785E" w:rsidRPr="00CA03AB" w:rsidRDefault="0052785E" w:rsidP="00955041">
                        <w:pPr>
                          <w:pStyle w:val="Descripcin"/>
                          <w:jc w:val="both"/>
                          <w:rPr>
                            <w:lang w:val="en-GB"/>
                          </w:rPr>
                        </w:pPr>
                        <w:bookmarkStart w:id="11" w:name="_Ref532810120"/>
                        <w:r>
                          <w:t xml:space="preserve">Figure </w:t>
                        </w:r>
                        <w:r>
                          <w:fldChar w:fldCharType="begin"/>
                        </w:r>
                        <w:r>
                          <w:instrText xml:space="preserve"> SEQ Figure \* ARABIC </w:instrText>
                        </w:r>
                        <w:r>
                          <w:fldChar w:fldCharType="separate"/>
                        </w:r>
                        <w:r>
                          <w:rPr>
                            <w:noProof/>
                          </w:rPr>
                          <w:t>3</w:t>
                        </w:r>
                        <w:r>
                          <w:fldChar w:fldCharType="end"/>
                        </w:r>
                        <w:bookmarkEnd w:id="11"/>
                        <w:r>
                          <w:t xml:space="preserve">. Reaction in 30 mL reactor with 15 </w:t>
                        </w:r>
                        <w:proofErr w:type="spellStart"/>
                        <w:r>
                          <w:t>mM</w:t>
                        </w:r>
                        <w:proofErr w:type="spellEnd"/>
                        <w:r>
                          <w:t xml:space="preserve"> h</w:t>
                        </w:r>
                        <w:r w:rsidRPr="00CA03AB">
                          <w:rPr>
                            <w:vertAlign w:val="superscript"/>
                          </w:rPr>
                          <w:t>-1</w:t>
                        </w:r>
                        <w:r>
                          <w:t xml:space="preserve"> substrate dosing rate (left graph) and 30 </w:t>
                        </w:r>
                        <w:proofErr w:type="spellStart"/>
                        <w:r>
                          <w:t>mM</w:t>
                        </w:r>
                        <w:proofErr w:type="spellEnd"/>
                        <w:r>
                          <w:t xml:space="preserve"> h</w:t>
                        </w:r>
                        <w:r w:rsidRPr="00CA03AB">
                          <w:rPr>
                            <w:vertAlign w:val="superscript"/>
                          </w:rPr>
                          <w:t>-1</w:t>
                        </w:r>
                        <w:r>
                          <w:t xml:space="preserve"> (right graph). The graphs show the reaction course of TMCH (white circles), CHL (black circles), </w:t>
                        </w:r>
                        <w:proofErr w:type="spellStart"/>
                        <w:r>
                          <w:t>NaOH</w:t>
                        </w:r>
                        <w:proofErr w:type="spellEnd"/>
                        <w:r>
                          <w:t xml:space="preserve"> addition (black line), substrate dosing (discontinuous line) and mass balance (combined discontinuous spot-line-spot). Conditions: </w:t>
                        </w:r>
                        <w:r>
                          <w:rPr>
                            <w:lang w:val="en-GB"/>
                          </w:rPr>
                          <w:t>biocatalyst</w:t>
                        </w:r>
                        <w:r w:rsidRPr="00CA03AB">
                          <w:rPr>
                            <w:lang w:val="en-GB"/>
                          </w:rPr>
                          <w:t xml:space="preserve"> load</w:t>
                        </w:r>
                        <w:r>
                          <w:rPr>
                            <w:lang w:val="en-GB"/>
                          </w:rPr>
                          <w:t xml:space="preserve">ing of 5% (v/v) of </w:t>
                        </w:r>
                        <w:proofErr w:type="spellStart"/>
                        <w:r>
                          <w:rPr>
                            <w:lang w:val="en-GB"/>
                          </w:rPr>
                          <w:t>Tm</w:t>
                        </w:r>
                        <w:r w:rsidRPr="00CA03AB">
                          <w:rPr>
                            <w:lang w:val="en-GB"/>
                          </w:rPr>
                          <w:t>CHMO</w:t>
                        </w:r>
                        <w:proofErr w:type="spellEnd"/>
                        <w:r w:rsidRPr="00CA03AB">
                          <w:rPr>
                            <w:lang w:val="en-GB"/>
                          </w:rPr>
                          <w:t xml:space="preserve"> Broth and 0.5% </w:t>
                        </w:r>
                        <w:r>
                          <w:rPr>
                            <w:lang w:val="en-GB"/>
                          </w:rPr>
                          <w:t>(</w:t>
                        </w:r>
                        <w:r w:rsidRPr="00CA03AB">
                          <w:rPr>
                            <w:lang w:val="en-GB"/>
                          </w:rPr>
                          <w:t>v/v</w:t>
                        </w:r>
                        <w:r>
                          <w:rPr>
                            <w:lang w:val="en-GB"/>
                          </w:rPr>
                          <w:t>)</w:t>
                        </w:r>
                        <w:r w:rsidRPr="00CA03AB">
                          <w:rPr>
                            <w:lang w:val="en-GB"/>
                          </w:rPr>
                          <w:t xml:space="preserve"> of </w:t>
                        </w:r>
                        <w:r>
                          <w:rPr>
                            <w:lang w:val="en-GB"/>
                          </w:rPr>
                          <w:t>GDH-01</w:t>
                        </w:r>
                        <w:r w:rsidRPr="00CA03AB">
                          <w:rPr>
                            <w:lang w:val="en-GB"/>
                          </w:rPr>
                          <w:t>; temperature 30°C; stirring rate 12</w:t>
                        </w:r>
                        <w:r>
                          <w:rPr>
                            <w:lang w:val="en-GB"/>
                          </w:rPr>
                          <w:t>00 rpm; air flow 16 mL min</w:t>
                        </w:r>
                        <w:r w:rsidRPr="005A507F">
                          <w:rPr>
                            <w:vertAlign w:val="superscript"/>
                            <w:lang w:val="en-GB"/>
                          </w:rPr>
                          <w:t>-1</w:t>
                        </w:r>
                        <w:r>
                          <w:rPr>
                            <w:lang w:val="en-GB"/>
                          </w:rPr>
                          <w:t>; pH 7;</w:t>
                        </w:r>
                        <w:r w:rsidRPr="00CA03AB">
                          <w:rPr>
                            <w:lang w:val="en-GB"/>
                          </w:rPr>
                          <w:t xml:space="preserve"> </w:t>
                        </w:r>
                        <w:r>
                          <w:rPr>
                            <w:lang w:val="en-GB"/>
                          </w:rPr>
                          <w:t xml:space="preserve">240 </w:t>
                        </w:r>
                        <w:proofErr w:type="spellStart"/>
                        <w:r>
                          <w:rPr>
                            <w:lang w:val="en-GB"/>
                          </w:rPr>
                          <w:t>mM</w:t>
                        </w:r>
                        <w:proofErr w:type="spellEnd"/>
                        <w:r>
                          <w:rPr>
                            <w:lang w:val="en-GB"/>
                          </w:rPr>
                          <w:t xml:space="preserve"> final TMCH concentration</w:t>
                        </w:r>
                        <w:r w:rsidRPr="00CA03AB">
                          <w:rPr>
                            <w:lang w:val="en-GB"/>
                          </w:rPr>
                          <w:t xml:space="preserve">; Methanol 0.625% </w:t>
                        </w:r>
                        <w:r>
                          <w:rPr>
                            <w:lang w:val="en-GB"/>
                          </w:rPr>
                          <w:t>(</w:t>
                        </w:r>
                        <w:r w:rsidRPr="00CA03AB">
                          <w:rPr>
                            <w:lang w:val="en-GB"/>
                          </w:rPr>
                          <w:t>v/v</w:t>
                        </w:r>
                        <w:r>
                          <w:rPr>
                            <w:lang w:val="en-GB"/>
                          </w:rPr>
                          <w:t>)</w:t>
                        </w:r>
                        <w:r w:rsidRPr="00CA03AB">
                          <w:rPr>
                            <w:lang w:val="en-GB"/>
                          </w:rPr>
                          <w:t xml:space="preserve"> h</w:t>
                        </w:r>
                        <w:r w:rsidRPr="00CA03AB">
                          <w:rPr>
                            <w:vertAlign w:val="superscript"/>
                            <w:lang w:val="en-GB"/>
                          </w:rPr>
                          <w:t xml:space="preserve">-1 </w:t>
                        </w:r>
                        <w:r w:rsidRPr="00CA03AB">
                          <w:rPr>
                            <w:lang w:val="en-GB"/>
                          </w:rPr>
                          <w:t xml:space="preserve">(10% </w:t>
                        </w:r>
                        <w:r>
                          <w:rPr>
                            <w:lang w:val="en-GB"/>
                          </w:rPr>
                          <w:t>(</w:t>
                        </w:r>
                        <w:r w:rsidRPr="00CA03AB">
                          <w:rPr>
                            <w:lang w:val="en-GB"/>
                          </w:rPr>
                          <w:t>v/v</w:t>
                        </w:r>
                        <w:r>
                          <w:rPr>
                            <w:lang w:val="en-GB"/>
                          </w:rPr>
                          <w:t>) final); [D-g</w:t>
                        </w:r>
                        <w:r w:rsidRPr="00CA03AB">
                          <w:rPr>
                            <w:lang w:val="en-GB"/>
                          </w:rPr>
                          <w:t>lucose] 375</w:t>
                        </w:r>
                        <w:r>
                          <w:rPr>
                            <w:lang w:val="en-GB"/>
                          </w:rPr>
                          <w:t xml:space="preserve"> </w:t>
                        </w:r>
                        <w:proofErr w:type="spellStart"/>
                        <w:r w:rsidRPr="00CA03AB">
                          <w:rPr>
                            <w:lang w:val="en-GB"/>
                          </w:rPr>
                          <w:t>mM</w:t>
                        </w:r>
                        <w:proofErr w:type="spellEnd"/>
                        <w:r w:rsidRPr="00CA03AB">
                          <w:rPr>
                            <w:lang w:val="en-GB"/>
                          </w:rPr>
                          <w:t>; [NADP</w:t>
                        </w:r>
                        <w:r w:rsidRPr="003B187E">
                          <w:rPr>
                            <w:vertAlign w:val="superscript"/>
                            <w:lang w:val="en-GB"/>
                          </w:rPr>
                          <w:t>+</w:t>
                        </w:r>
                        <w:r w:rsidRPr="00CA03AB">
                          <w:rPr>
                            <w:lang w:val="en-GB"/>
                          </w:rPr>
                          <w:t>] 0.25</w:t>
                        </w:r>
                        <w:r>
                          <w:rPr>
                            <w:lang w:val="en-GB"/>
                          </w:rPr>
                          <w:t xml:space="preserve"> </w:t>
                        </w:r>
                        <w:proofErr w:type="spellStart"/>
                        <w:r w:rsidRPr="00CA03AB">
                          <w:rPr>
                            <w:lang w:val="en-GB"/>
                          </w:rPr>
                          <w:t>mM</w:t>
                        </w:r>
                        <w:proofErr w:type="spellEnd"/>
                        <w:r w:rsidRPr="00CA03AB">
                          <w:rPr>
                            <w:lang w:val="en-GB"/>
                          </w:rPr>
                          <w:t>; titration solution 1</w:t>
                        </w:r>
                        <w:r>
                          <w:rPr>
                            <w:lang w:val="en-GB"/>
                          </w:rPr>
                          <w:t xml:space="preserve"> </w:t>
                        </w:r>
                        <w:r w:rsidRPr="00CA03AB">
                          <w:rPr>
                            <w:lang w:val="en-GB"/>
                          </w:rPr>
                          <w:t xml:space="preserve">M </w:t>
                        </w:r>
                        <w:proofErr w:type="spellStart"/>
                        <w:r w:rsidRPr="00CA03AB">
                          <w:rPr>
                            <w:lang w:val="en-GB"/>
                          </w:rPr>
                          <w:t>NaOH</w:t>
                        </w:r>
                        <w:proofErr w:type="spellEnd"/>
                        <w:r w:rsidRPr="00CA03AB">
                          <w:rPr>
                            <w:lang w:val="en-GB"/>
                          </w:rPr>
                          <w:t>.</w:t>
                        </w:r>
                      </w:p>
                      <w:p w14:paraId="3B3CC526" w14:textId="77777777" w:rsidR="0052785E" w:rsidRPr="00CA03AB" w:rsidRDefault="0052785E" w:rsidP="00955041">
                        <w:pPr>
                          <w:pStyle w:val="Descripcin"/>
                          <w:jc w:val="both"/>
                          <w:rPr>
                            <w:noProof/>
                            <w:lang w:val="en-GB"/>
                          </w:rPr>
                        </w:pPr>
                      </w:p>
                    </w:txbxContent>
                  </v:textbox>
                </v:shape>
                <v:shape id="Imagen 8" o:spid="_x0000_s1031" type="#_x0000_t75" style="position:absolute;width:28790;height:18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">
                  <v:imagedata r:id="rId17" o:title="Figure 5 A_TMCH 15 mM h-1"/>
                  <v:path arrowok="t"/>
                </v:shape>
                <v:shape id="Imagen 11" o:spid="_x0000_s1032" type="#_x0000_t75" style="position:absolute;left:28765;top:95;width:28797;height:18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">
                  <v:imagedata r:id="rId18" o:title="Figure 5 B_Reaction 30 mM h-1"/>
                  <v:path arrowok="t"/>
                </v:shape>
                <w10:wrap type="square"/>
              </v:group>
            </w:pict>
          </mc:Fallback>
        </mc:AlternateContent>
      </w:r>
      <w:r w:rsidR="00223D26" w:rsidRPr="00CC09A2">
        <w:rPr>
          <w:rFonts w:cstheme="minorHAnsi"/>
          <w:color w:val="000000" w:themeColor="text1"/>
          <w:lang w:bidi="en-US"/>
        </w:rPr>
        <w:t>Doubling the dosing rate to 3</w:t>
      </w:r>
      <w:r w:rsidR="006938A1" w:rsidRPr="00CC09A2">
        <w:rPr>
          <w:rFonts w:cstheme="minorHAnsi"/>
          <w:color w:val="000000" w:themeColor="text1"/>
          <w:lang w:bidi="en-US"/>
        </w:rPr>
        <w:t>0</w:t>
      </w:r>
      <w:r w:rsidR="002A4317" w:rsidRPr="00CC09A2">
        <w:rPr>
          <w:rFonts w:cstheme="minorHAnsi"/>
          <w:color w:val="000000" w:themeColor="text1"/>
          <w:lang w:bidi="en-US"/>
        </w:rPr>
        <w:t xml:space="preserve"> </w:t>
      </w:r>
      <w:proofErr w:type="spellStart"/>
      <w:r w:rsidR="00B64104" w:rsidRPr="00CC09A2">
        <w:rPr>
          <w:rFonts w:cstheme="minorHAnsi"/>
          <w:color w:val="000000" w:themeColor="text1"/>
          <w:lang w:bidi="en-US"/>
        </w:rPr>
        <w:t>mM</w:t>
      </w:r>
      <w:proofErr w:type="spellEnd"/>
      <w:r w:rsidR="00B64104" w:rsidRPr="00CC09A2">
        <w:rPr>
          <w:rFonts w:cstheme="minorHAnsi"/>
          <w:color w:val="000000" w:themeColor="text1"/>
          <w:lang w:bidi="en-US"/>
        </w:rPr>
        <w:t xml:space="preserve"> </w:t>
      </w:r>
      <w:r w:rsidR="006938A1" w:rsidRPr="00CC09A2">
        <w:rPr>
          <w:rFonts w:cstheme="minorHAnsi"/>
          <w:color w:val="000000" w:themeColor="text1"/>
          <w:lang w:bidi="en-US"/>
        </w:rPr>
        <w:t>h</w:t>
      </w:r>
      <w:r w:rsidR="00B64104" w:rsidRPr="00CC09A2">
        <w:rPr>
          <w:rFonts w:cstheme="minorHAnsi"/>
          <w:color w:val="000000" w:themeColor="text1"/>
          <w:vertAlign w:val="superscript"/>
          <w:lang w:bidi="en-US"/>
        </w:rPr>
        <w:t>-1</w:t>
      </w:r>
      <w:r w:rsidR="00AE5984" w:rsidRPr="00CC09A2">
        <w:rPr>
          <w:rFonts w:cstheme="minorHAnsi"/>
          <w:color w:val="000000" w:themeColor="text1"/>
          <w:lang w:bidi="en-US"/>
        </w:rPr>
        <w:t xml:space="preserve"> (</w:t>
      </w:r>
      <w:r w:rsidR="00AE5984" w:rsidRPr="00CC09A2">
        <w:rPr>
          <w:rFonts w:cstheme="minorHAnsi"/>
          <w:color w:val="000000" w:themeColor="text1"/>
          <w:lang w:bidi="en-US"/>
        </w:rPr>
        <w:fldChar w:fldCharType="begin"/>
      </w:r>
      <w:r w:rsidR="00AE5984" w:rsidRPr="00CC09A2">
        <w:rPr>
          <w:rFonts w:cstheme="minorHAnsi"/>
          <w:color w:val="000000" w:themeColor="text1"/>
          <w:lang w:bidi="en-US"/>
        </w:rPr>
        <w:instrText xml:space="preserve"> REF _Ref532810120 \h </w:instrText>
      </w:r>
      <w:r w:rsidR="00CE382B" w:rsidRPr="00CC09A2">
        <w:rPr>
          <w:rFonts w:cstheme="minorHAnsi"/>
          <w:color w:val="000000" w:themeColor="text1"/>
          <w:lang w:bidi="en-US"/>
        </w:rPr>
        <w:instrText xml:space="preserve"> \* MERGEFORMAT </w:instrText>
      </w:r>
      <w:r w:rsidR="00AE5984" w:rsidRPr="00CC09A2">
        <w:rPr>
          <w:rFonts w:cstheme="minorHAnsi"/>
          <w:color w:val="000000" w:themeColor="text1"/>
          <w:lang w:bidi="en-US"/>
        </w:rPr>
      </w:r>
      <w:r w:rsidR="00AE5984"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3</w:t>
      </w:r>
      <w:r w:rsidR="00AE5984" w:rsidRPr="00CC09A2">
        <w:rPr>
          <w:rFonts w:cstheme="minorHAnsi"/>
          <w:color w:val="000000" w:themeColor="text1"/>
          <w:lang w:bidi="en-US"/>
        </w:rPr>
        <w:fldChar w:fldCharType="end"/>
      </w:r>
      <w:r w:rsidR="00AE5984" w:rsidRPr="00CC09A2">
        <w:rPr>
          <w:rFonts w:cstheme="minorHAnsi"/>
          <w:color w:val="000000" w:themeColor="text1"/>
          <w:lang w:bidi="en-US"/>
        </w:rPr>
        <w:t>, right)</w:t>
      </w:r>
      <w:r w:rsidR="00AF7805" w:rsidRPr="00CC09A2">
        <w:rPr>
          <w:rFonts w:cstheme="minorHAnsi"/>
          <w:color w:val="000000" w:themeColor="text1"/>
          <w:lang w:bidi="en-US"/>
        </w:rPr>
        <w:t xml:space="preserve"> reduce</w:t>
      </w:r>
      <w:r w:rsidR="006938A1" w:rsidRPr="00CC09A2">
        <w:rPr>
          <w:rFonts w:cstheme="minorHAnsi"/>
          <w:color w:val="000000" w:themeColor="text1"/>
          <w:lang w:bidi="en-US"/>
        </w:rPr>
        <w:t>d</w:t>
      </w:r>
      <w:r w:rsidR="00223D26" w:rsidRPr="00CC09A2">
        <w:rPr>
          <w:rFonts w:cstheme="minorHAnsi"/>
          <w:color w:val="000000" w:themeColor="text1"/>
          <w:lang w:bidi="en-US"/>
        </w:rPr>
        <w:t xml:space="preserve"> the reaction time from 18.2</w:t>
      </w:r>
      <w:r w:rsidR="002A4317" w:rsidRPr="00CC09A2">
        <w:rPr>
          <w:rFonts w:cstheme="minorHAnsi"/>
          <w:color w:val="000000" w:themeColor="text1"/>
          <w:lang w:bidi="en-US"/>
        </w:rPr>
        <w:t xml:space="preserve"> </w:t>
      </w:r>
      <w:r w:rsidR="00223D26" w:rsidRPr="00CC09A2">
        <w:rPr>
          <w:rFonts w:cstheme="minorHAnsi"/>
          <w:color w:val="000000" w:themeColor="text1"/>
          <w:lang w:bidi="en-US"/>
        </w:rPr>
        <w:t>h to</w:t>
      </w:r>
      <w:r w:rsidR="00017D4D" w:rsidRPr="00CC09A2">
        <w:rPr>
          <w:rFonts w:cstheme="minorHAnsi"/>
          <w:color w:val="000000" w:themeColor="text1"/>
          <w:lang w:bidi="en-US"/>
        </w:rPr>
        <w:t xml:space="preserve"> 13.5</w:t>
      </w:r>
      <w:r w:rsidR="00575372" w:rsidRPr="00CC09A2">
        <w:rPr>
          <w:rFonts w:cstheme="minorHAnsi"/>
          <w:color w:val="000000" w:themeColor="text1"/>
          <w:lang w:bidi="en-US"/>
        </w:rPr>
        <w:t> </w:t>
      </w:r>
      <w:r w:rsidR="00017D4D" w:rsidRPr="00CC09A2">
        <w:rPr>
          <w:rFonts w:cstheme="minorHAnsi"/>
          <w:color w:val="000000" w:themeColor="text1"/>
          <w:lang w:bidi="en-US"/>
        </w:rPr>
        <w:t xml:space="preserve">h (according to </w:t>
      </w:r>
      <w:r w:rsidR="00575372" w:rsidRPr="00CC09A2">
        <w:rPr>
          <w:rFonts w:cstheme="minorHAnsi"/>
          <w:color w:val="000000" w:themeColor="text1"/>
          <w:lang w:bidi="en-US"/>
        </w:rPr>
        <w:t xml:space="preserve">the </w:t>
      </w:r>
      <w:r w:rsidR="00017D4D" w:rsidRPr="00CC09A2">
        <w:rPr>
          <w:rFonts w:cstheme="minorHAnsi"/>
          <w:color w:val="000000" w:themeColor="text1"/>
          <w:lang w:bidi="en-US"/>
        </w:rPr>
        <w:t>titration</w:t>
      </w:r>
      <w:r w:rsidR="00575372" w:rsidRPr="00CC09A2">
        <w:rPr>
          <w:rFonts w:cstheme="minorHAnsi"/>
          <w:color w:val="000000" w:themeColor="text1"/>
          <w:lang w:bidi="en-US"/>
        </w:rPr>
        <w:t xml:space="preserve"> progress</w:t>
      </w:r>
      <w:r w:rsidR="006938A1" w:rsidRPr="00CC09A2">
        <w:rPr>
          <w:rFonts w:cstheme="minorHAnsi"/>
          <w:color w:val="000000" w:themeColor="text1"/>
          <w:lang w:bidi="en-US"/>
        </w:rPr>
        <w:t>), it</w:t>
      </w:r>
      <w:r w:rsidR="00017D4D" w:rsidRPr="00CC09A2">
        <w:rPr>
          <w:rFonts w:cstheme="minorHAnsi"/>
          <w:color w:val="000000" w:themeColor="text1"/>
          <w:lang w:bidi="en-US"/>
        </w:rPr>
        <w:t xml:space="preserve"> </w:t>
      </w:r>
      <w:r w:rsidR="00223D26" w:rsidRPr="00CC09A2">
        <w:rPr>
          <w:rFonts w:cstheme="minorHAnsi"/>
          <w:color w:val="000000" w:themeColor="text1"/>
          <w:lang w:bidi="en-US"/>
        </w:rPr>
        <w:t>increased the maximum rate from 0.54</w:t>
      </w:r>
      <w:r w:rsidR="002A4317" w:rsidRPr="00CC09A2">
        <w:rPr>
          <w:rFonts w:cstheme="minorHAnsi"/>
          <w:color w:val="000000" w:themeColor="text1"/>
          <w:lang w:bidi="en-US"/>
        </w:rPr>
        <w:t xml:space="preserve"> </w:t>
      </w:r>
      <w:proofErr w:type="spellStart"/>
      <w:r w:rsidR="00B64104" w:rsidRPr="00CC09A2">
        <w:rPr>
          <w:rFonts w:cstheme="minorHAnsi"/>
          <w:color w:val="000000" w:themeColor="text1"/>
          <w:lang w:bidi="en-US"/>
        </w:rPr>
        <w:t>mmol</w:t>
      </w:r>
      <w:proofErr w:type="spellEnd"/>
      <w:r w:rsidR="00B64104" w:rsidRPr="00CC09A2">
        <w:rPr>
          <w:rFonts w:cstheme="minorHAnsi"/>
          <w:color w:val="000000" w:themeColor="text1"/>
          <w:lang w:bidi="en-US"/>
        </w:rPr>
        <w:t xml:space="preserve"> </w:t>
      </w:r>
      <w:r w:rsidR="00223D26" w:rsidRPr="00CC09A2">
        <w:rPr>
          <w:rFonts w:cstheme="minorHAnsi"/>
          <w:color w:val="000000" w:themeColor="text1"/>
          <w:lang w:bidi="en-US"/>
        </w:rPr>
        <w:t>h</w:t>
      </w:r>
      <w:r w:rsidR="00B64104" w:rsidRPr="00CC09A2">
        <w:rPr>
          <w:rFonts w:cstheme="minorHAnsi"/>
          <w:color w:val="000000" w:themeColor="text1"/>
          <w:vertAlign w:val="superscript"/>
          <w:lang w:bidi="en-US"/>
        </w:rPr>
        <w:t>-1</w:t>
      </w:r>
      <w:r w:rsidR="00223D26" w:rsidRPr="00CC09A2">
        <w:rPr>
          <w:rFonts w:cstheme="minorHAnsi"/>
          <w:color w:val="000000" w:themeColor="text1"/>
          <w:lang w:bidi="en-US"/>
        </w:rPr>
        <w:t xml:space="preserve"> to 0.68</w:t>
      </w:r>
      <w:r w:rsidR="00575372" w:rsidRPr="00CC09A2">
        <w:rPr>
          <w:rFonts w:cstheme="minorHAnsi"/>
          <w:color w:val="000000" w:themeColor="text1"/>
          <w:lang w:bidi="en-US"/>
        </w:rPr>
        <w:t> </w:t>
      </w:r>
      <w:proofErr w:type="spellStart"/>
      <w:r w:rsidR="00223D26" w:rsidRPr="00CC09A2">
        <w:rPr>
          <w:rFonts w:cstheme="minorHAnsi"/>
          <w:color w:val="000000" w:themeColor="text1"/>
          <w:lang w:bidi="en-US"/>
        </w:rPr>
        <w:t>mmo</w:t>
      </w:r>
      <w:r w:rsidR="00B64104" w:rsidRPr="00CC09A2">
        <w:rPr>
          <w:rFonts w:cstheme="minorHAnsi"/>
          <w:color w:val="000000" w:themeColor="text1"/>
          <w:lang w:bidi="en-US"/>
        </w:rPr>
        <w:t>l</w:t>
      </w:r>
      <w:proofErr w:type="spellEnd"/>
      <w:r w:rsidR="00575372" w:rsidRPr="00CC09A2">
        <w:rPr>
          <w:rFonts w:cstheme="minorHAnsi"/>
          <w:color w:val="000000" w:themeColor="text1"/>
          <w:lang w:bidi="en-US"/>
        </w:rPr>
        <w:t>  </w:t>
      </w:r>
      <w:r w:rsidR="006558E5" w:rsidRPr="00CC09A2">
        <w:rPr>
          <w:rFonts w:cstheme="minorHAnsi"/>
          <w:color w:val="000000" w:themeColor="text1"/>
          <w:lang w:bidi="en-US"/>
        </w:rPr>
        <w:t>h</w:t>
      </w:r>
      <w:r w:rsidR="00B64104" w:rsidRPr="00CC09A2">
        <w:rPr>
          <w:rFonts w:cstheme="minorHAnsi"/>
          <w:color w:val="000000" w:themeColor="text1"/>
          <w:vertAlign w:val="superscript"/>
          <w:lang w:bidi="en-US"/>
        </w:rPr>
        <w:t>-1</w:t>
      </w:r>
      <w:r w:rsidR="006558E5" w:rsidRPr="00CC09A2">
        <w:rPr>
          <w:rFonts w:cstheme="minorHAnsi"/>
          <w:color w:val="000000" w:themeColor="text1"/>
          <w:lang w:bidi="en-US"/>
        </w:rPr>
        <w:t xml:space="preserve"> and the yield from 67% to 79</w:t>
      </w:r>
      <w:r w:rsidR="00EB14AD" w:rsidRPr="00CC09A2">
        <w:rPr>
          <w:rFonts w:cstheme="minorHAnsi"/>
          <w:color w:val="000000" w:themeColor="text1"/>
          <w:lang w:bidi="en-US"/>
        </w:rPr>
        <w:t>%.</w:t>
      </w:r>
      <w:r w:rsidR="00AB273F" w:rsidRPr="00CC09A2">
        <w:rPr>
          <w:rFonts w:cstheme="minorHAnsi"/>
          <w:color w:val="000000" w:themeColor="text1"/>
          <w:lang w:bidi="en-US"/>
        </w:rPr>
        <w:t xml:space="preserve"> However, </w:t>
      </w:r>
      <w:r w:rsidR="000A48C9" w:rsidRPr="00CC09A2">
        <w:rPr>
          <w:rFonts w:cstheme="minorHAnsi"/>
          <w:color w:val="000000" w:themeColor="text1"/>
          <w:lang w:bidi="en-US"/>
        </w:rPr>
        <w:t xml:space="preserve">substrate accumulation is detrimental for the reaction since the BVMO suffers from substrate inhibition. That is why the </w:t>
      </w:r>
      <w:r w:rsidR="009445F0" w:rsidRPr="00CC09A2">
        <w:rPr>
          <w:rFonts w:cstheme="minorHAnsi"/>
          <w:color w:val="000000" w:themeColor="text1"/>
          <w:lang w:bidi="en-US"/>
        </w:rPr>
        <w:t xml:space="preserve">following </w:t>
      </w:r>
      <w:r w:rsidR="000A48C9" w:rsidRPr="00CC09A2">
        <w:rPr>
          <w:rFonts w:cstheme="minorHAnsi"/>
          <w:color w:val="000000" w:themeColor="text1"/>
          <w:lang w:bidi="en-US"/>
        </w:rPr>
        <w:t xml:space="preserve">experiments </w:t>
      </w:r>
      <w:proofErr w:type="gramStart"/>
      <w:r w:rsidR="000A48C9" w:rsidRPr="00CC09A2">
        <w:rPr>
          <w:rFonts w:cstheme="minorHAnsi"/>
          <w:color w:val="000000" w:themeColor="text1"/>
          <w:lang w:bidi="en-US"/>
        </w:rPr>
        <w:t xml:space="preserve">were </w:t>
      </w:r>
      <w:r w:rsidR="0028566A" w:rsidRPr="00CC09A2">
        <w:rPr>
          <w:rFonts w:cstheme="minorHAnsi"/>
          <w:color w:val="000000" w:themeColor="text1"/>
          <w:lang w:bidi="en-US"/>
        </w:rPr>
        <w:t>aimed</w:t>
      </w:r>
      <w:proofErr w:type="gramEnd"/>
      <w:r w:rsidR="0028566A" w:rsidRPr="00CC09A2">
        <w:rPr>
          <w:rFonts w:cstheme="minorHAnsi"/>
          <w:color w:val="000000" w:themeColor="text1"/>
          <w:lang w:bidi="en-US"/>
        </w:rPr>
        <w:t xml:space="preserve"> </w:t>
      </w:r>
      <w:r w:rsidR="00183751" w:rsidRPr="00CC09A2">
        <w:rPr>
          <w:rFonts w:cstheme="minorHAnsi"/>
          <w:color w:val="000000" w:themeColor="text1"/>
          <w:lang w:bidi="en-US"/>
        </w:rPr>
        <w:t xml:space="preserve">at </w:t>
      </w:r>
      <w:r w:rsidR="00AB273F" w:rsidRPr="00CC09A2">
        <w:rPr>
          <w:rFonts w:cstheme="minorHAnsi"/>
          <w:color w:val="000000" w:themeColor="text1"/>
          <w:lang w:bidi="en-US"/>
        </w:rPr>
        <w:t>reducing</w:t>
      </w:r>
      <w:r w:rsidR="000A48C9" w:rsidRPr="00CC09A2">
        <w:rPr>
          <w:rFonts w:cstheme="minorHAnsi"/>
          <w:color w:val="000000" w:themeColor="text1"/>
          <w:lang w:bidi="en-US"/>
        </w:rPr>
        <w:t xml:space="preserve"> the limiting factors provoking this accumulation. </w:t>
      </w:r>
      <w:r w:rsidR="005C69A3" w:rsidRPr="00CC09A2">
        <w:rPr>
          <w:rFonts w:cstheme="minorHAnsi"/>
          <w:color w:val="000000" w:themeColor="text1"/>
          <w:lang w:bidi="en-US"/>
        </w:rPr>
        <w:t xml:space="preserve">The </w:t>
      </w:r>
      <w:r w:rsidR="003E31EC" w:rsidRPr="00CC09A2">
        <w:rPr>
          <w:rFonts w:cstheme="minorHAnsi"/>
          <w:color w:val="000000" w:themeColor="text1"/>
          <w:lang w:bidi="en-US"/>
        </w:rPr>
        <w:t xml:space="preserve">final </w:t>
      </w:r>
      <w:r w:rsidR="005C69A3" w:rsidRPr="00CC09A2">
        <w:rPr>
          <w:rFonts w:cstheme="minorHAnsi"/>
          <w:color w:val="000000" w:themeColor="text1"/>
          <w:lang w:bidi="en-US"/>
        </w:rPr>
        <w:t xml:space="preserve">mass balance, on the other hand, did not </w:t>
      </w:r>
      <w:r w:rsidR="00B37D14" w:rsidRPr="00CC09A2">
        <w:rPr>
          <w:rFonts w:cstheme="minorHAnsi"/>
          <w:color w:val="000000" w:themeColor="text1"/>
          <w:lang w:bidi="en-US"/>
        </w:rPr>
        <w:t>change and stayed around 90% in</w:t>
      </w:r>
      <w:r w:rsidR="005C69A3" w:rsidRPr="00CC09A2">
        <w:rPr>
          <w:rFonts w:cstheme="minorHAnsi"/>
          <w:color w:val="000000" w:themeColor="text1"/>
          <w:lang w:bidi="en-US"/>
        </w:rPr>
        <w:t xml:space="preserve"> both cases.</w:t>
      </w:r>
      <w:r w:rsidR="00151A54" w:rsidRPr="00CC09A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lang w:val="x-none" w:eastAsia="x-none" w:bidi="x-none"/>
        </w:rPr>
        <w:t xml:space="preserve"> </w:t>
      </w:r>
    </w:p>
    <w:p w14:paraId="08296704" w14:textId="460E67CC" w:rsidR="00883D70" w:rsidRPr="00CC09A2" w:rsidRDefault="0017263A" w:rsidP="00CE382B">
      <w:pPr>
        <w:pStyle w:val="Ttulo2"/>
        <w:spacing w:before="0" w:after="120" w:line="480" w:lineRule="auto"/>
        <w:rPr>
          <w:rFonts w:asciiTheme="minorHAnsi" w:hAnsiTheme="minorHAnsi" w:cstheme="minorHAnsi"/>
          <w:color w:val="000000" w:themeColor="text1"/>
          <w:sz w:val="20"/>
          <w:szCs w:val="24"/>
        </w:rPr>
      </w:pPr>
      <w:bookmarkStart w:id="12" w:name="_Toc533179439"/>
      <w:r w:rsidRPr="00CC09A2">
        <w:rPr>
          <w:rFonts w:asciiTheme="minorHAnsi" w:hAnsiTheme="minorHAnsi" w:cstheme="minorHAnsi"/>
          <w:color w:val="000000" w:themeColor="text1"/>
          <w:sz w:val="20"/>
          <w:szCs w:val="24"/>
        </w:rPr>
        <w:t xml:space="preserve">Variation of the </w:t>
      </w:r>
      <w:r w:rsidR="00D919B8" w:rsidRPr="00CC09A2">
        <w:rPr>
          <w:rFonts w:asciiTheme="minorHAnsi" w:hAnsiTheme="minorHAnsi" w:cstheme="minorHAnsi"/>
          <w:color w:val="000000" w:themeColor="text1"/>
          <w:sz w:val="20"/>
          <w:szCs w:val="24"/>
        </w:rPr>
        <w:t xml:space="preserve">applied </w:t>
      </w:r>
      <w:proofErr w:type="spellStart"/>
      <w:r w:rsidR="00CB4D57" w:rsidRPr="00CC09A2">
        <w:rPr>
          <w:rFonts w:asciiTheme="minorHAnsi" w:hAnsiTheme="minorHAnsi" w:cstheme="minorHAnsi"/>
          <w:color w:val="000000" w:themeColor="text1"/>
          <w:sz w:val="20"/>
          <w:szCs w:val="24"/>
        </w:rPr>
        <w:t>TmCHMO</w:t>
      </w:r>
      <w:proofErr w:type="spellEnd"/>
      <w:r w:rsidR="00CB4D57" w:rsidRPr="00CC09A2">
        <w:rPr>
          <w:rFonts w:asciiTheme="minorHAnsi" w:hAnsiTheme="minorHAnsi" w:cstheme="minorHAnsi"/>
          <w:color w:val="000000" w:themeColor="text1"/>
          <w:sz w:val="20"/>
          <w:szCs w:val="24"/>
        </w:rPr>
        <w:t xml:space="preserve"> loading</w:t>
      </w:r>
      <w:bookmarkEnd w:id="12"/>
    </w:p>
    <w:p w14:paraId="3761AE90" w14:textId="3E7A0513" w:rsidR="00017D4D" w:rsidRPr="00CC09A2" w:rsidRDefault="00EB14AD"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Once the </w:t>
      </w:r>
      <w:proofErr w:type="gramStart"/>
      <w:r w:rsidRPr="00CC09A2">
        <w:rPr>
          <w:rFonts w:cstheme="minorHAnsi"/>
          <w:color w:val="000000" w:themeColor="text1"/>
          <w:lang w:bidi="en-US"/>
        </w:rPr>
        <w:t>substrate dosing</w:t>
      </w:r>
      <w:proofErr w:type="gramEnd"/>
      <w:r w:rsidRPr="00CC09A2">
        <w:rPr>
          <w:rFonts w:cstheme="minorHAnsi"/>
          <w:color w:val="000000" w:themeColor="text1"/>
          <w:lang w:bidi="en-US"/>
        </w:rPr>
        <w:t xml:space="preserve"> rate was increased, t</w:t>
      </w:r>
      <w:r w:rsidR="00017D4D" w:rsidRPr="00CC09A2">
        <w:rPr>
          <w:rFonts w:cstheme="minorHAnsi"/>
          <w:color w:val="000000" w:themeColor="text1"/>
          <w:lang w:bidi="en-US"/>
        </w:rPr>
        <w:t xml:space="preserve">he </w:t>
      </w:r>
      <w:r w:rsidR="005A185E" w:rsidRPr="00CC09A2">
        <w:rPr>
          <w:rFonts w:cstheme="minorHAnsi"/>
          <w:color w:val="000000" w:themeColor="text1"/>
          <w:lang w:bidi="en-US"/>
        </w:rPr>
        <w:t xml:space="preserve">considered </w:t>
      </w:r>
      <w:r w:rsidR="004C6B40" w:rsidRPr="00CC09A2">
        <w:rPr>
          <w:rFonts w:cstheme="minorHAnsi"/>
          <w:color w:val="000000" w:themeColor="text1"/>
          <w:lang w:bidi="en-US"/>
        </w:rPr>
        <w:t xml:space="preserve">limiting factors were: </w:t>
      </w:r>
      <w:proofErr w:type="spellStart"/>
      <w:r w:rsidR="007A5AE0" w:rsidRPr="00CC09A2">
        <w:rPr>
          <w:rFonts w:cstheme="minorHAnsi"/>
          <w:color w:val="000000" w:themeColor="text1"/>
          <w:lang w:bidi="en-US"/>
        </w:rPr>
        <w:t>Tm</w:t>
      </w:r>
      <w:r w:rsidR="00017D4D" w:rsidRPr="00CC09A2">
        <w:rPr>
          <w:rFonts w:cstheme="minorHAnsi"/>
          <w:color w:val="000000" w:themeColor="text1"/>
          <w:lang w:bidi="en-US"/>
        </w:rPr>
        <w:t>CHMO</w:t>
      </w:r>
      <w:proofErr w:type="spellEnd"/>
      <w:r w:rsidR="0013652A" w:rsidRPr="00CC09A2">
        <w:rPr>
          <w:rFonts w:cstheme="minorHAnsi"/>
          <w:color w:val="000000" w:themeColor="text1"/>
          <w:lang w:bidi="en-US"/>
        </w:rPr>
        <w:t xml:space="preserve"> load</w:t>
      </w:r>
      <w:r w:rsidR="002A4317" w:rsidRPr="00CC09A2">
        <w:rPr>
          <w:rFonts w:cstheme="minorHAnsi"/>
          <w:color w:val="000000" w:themeColor="text1"/>
          <w:lang w:bidi="en-US"/>
        </w:rPr>
        <w:t>ing</w:t>
      </w:r>
      <w:r w:rsidR="004C6B40" w:rsidRPr="00CC09A2">
        <w:rPr>
          <w:rFonts w:cstheme="minorHAnsi"/>
          <w:color w:val="000000" w:themeColor="text1"/>
          <w:lang w:bidi="en-US"/>
        </w:rPr>
        <w:t xml:space="preserve">, </w:t>
      </w:r>
      <w:r w:rsidR="00017D4D" w:rsidRPr="00CC09A2">
        <w:rPr>
          <w:rFonts w:cstheme="minorHAnsi"/>
          <w:color w:val="000000" w:themeColor="text1"/>
          <w:lang w:bidi="en-US"/>
        </w:rPr>
        <w:t>GDH</w:t>
      </w:r>
      <w:r w:rsidR="0013652A" w:rsidRPr="00CC09A2">
        <w:rPr>
          <w:rFonts w:cstheme="minorHAnsi"/>
          <w:color w:val="000000" w:themeColor="text1"/>
          <w:lang w:bidi="en-US"/>
        </w:rPr>
        <w:t xml:space="preserve"> load</w:t>
      </w:r>
      <w:r w:rsidR="002A4317" w:rsidRPr="00CC09A2">
        <w:rPr>
          <w:rFonts w:cstheme="minorHAnsi"/>
          <w:color w:val="000000" w:themeColor="text1"/>
          <w:lang w:bidi="en-US"/>
        </w:rPr>
        <w:t>ing</w:t>
      </w:r>
      <w:r w:rsidR="00017D4D" w:rsidRPr="00CC09A2">
        <w:rPr>
          <w:rFonts w:cstheme="minorHAnsi"/>
          <w:color w:val="000000" w:themeColor="text1"/>
          <w:lang w:bidi="en-US"/>
        </w:rPr>
        <w:t xml:space="preserve"> and the oxygen</w:t>
      </w:r>
      <w:r w:rsidR="006938A1" w:rsidRPr="00CC09A2">
        <w:rPr>
          <w:rFonts w:cstheme="minorHAnsi"/>
          <w:color w:val="000000" w:themeColor="text1"/>
          <w:lang w:bidi="en-US"/>
        </w:rPr>
        <w:t xml:space="preserve"> supply</w:t>
      </w:r>
      <w:r w:rsidR="001F280B" w:rsidRPr="00CC09A2">
        <w:rPr>
          <w:rFonts w:cstheme="minorHAnsi"/>
          <w:color w:val="000000" w:themeColor="text1"/>
          <w:lang w:bidi="en-US"/>
        </w:rPr>
        <w:t xml:space="preserve"> rate</w:t>
      </w:r>
      <w:r w:rsidR="006938A1" w:rsidRPr="00CC09A2">
        <w:rPr>
          <w:rFonts w:cstheme="minorHAnsi"/>
          <w:color w:val="000000" w:themeColor="text1"/>
          <w:lang w:bidi="en-US"/>
        </w:rPr>
        <w:t>. Using pure oxygen</w:t>
      </w:r>
      <w:r w:rsidR="002A4317" w:rsidRPr="00CC09A2">
        <w:rPr>
          <w:rFonts w:cstheme="minorHAnsi"/>
          <w:color w:val="000000" w:themeColor="text1"/>
          <w:lang w:bidi="en-US"/>
        </w:rPr>
        <w:t xml:space="preserve"> instead of pressurized air</w:t>
      </w:r>
      <w:r w:rsidR="006938A1" w:rsidRPr="00CC09A2">
        <w:rPr>
          <w:rFonts w:cstheme="minorHAnsi"/>
          <w:color w:val="000000" w:themeColor="text1"/>
          <w:lang w:bidi="en-US"/>
        </w:rPr>
        <w:t xml:space="preserve"> was</w:t>
      </w:r>
      <w:r w:rsidR="0013652A" w:rsidRPr="00CC09A2">
        <w:rPr>
          <w:rFonts w:cstheme="minorHAnsi"/>
          <w:color w:val="000000" w:themeColor="text1"/>
          <w:lang w:bidi="en-US"/>
        </w:rPr>
        <w:t xml:space="preserve"> the feasible change to </w:t>
      </w:r>
      <w:r w:rsidR="002A4317" w:rsidRPr="00CC09A2">
        <w:rPr>
          <w:rFonts w:cstheme="minorHAnsi"/>
          <w:color w:val="000000" w:themeColor="text1"/>
          <w:lang w:bidi="en-US"/>
        </w:rPr>
        <w:t>overcome</w:t>
      </w:r>
      <w:r w:rsidR="0013652A" w:rsidRPr="00CC09A2">
        <w:rPr>
          <w:rFonts w:cstheme="minorHAnsi"/>
          <w:color w:val="000000" w:themeColor="text1"/>
          <w:lang w:bidi="en-US"/>
        </w:rPr>
        <w:t xml:space="preserve"> oxygen limitations in the reaction. However, this change was not possible at 30</w:t>
      </w:r>
      <w:r w:rsidR="007835B7" w:rsidRPr="00CC09A2">
        <w:rPr>
          <w:rFonts w:cstheme="minorHAnsi"/>
          <w:color w:val="000000" w:themeColor="text1"/>
          <w:lang w:bidi="en-US"/>
        </w:rPr>
        <w:t xml:space="preserve"> </w:t>
      </w:r>
      <w:r w:rsidR="0013652A" w:rsidRPr="00CC09A2">
        <w:rPr>
          <w:rFonts w:cstheme="minorHAnsi"/>
          <w:color w:val="000000" w:themeColor="text1"/>
          <w:lang w:bidi="en-US"/>
        </w:rPr>
        <w:t>mL scale due to safety issues</w:t>
      </w:r>
      <w:r w:rsidR="00EB5162" w:rsidRPr="00CC09A2">
        <w:rPr>
          <w:rFonts w:cstheme="minorHAnsi"/>
          <w:color w:val="000000" w:themeColor="text1"/>
          <w:lang w:bidi="en-US"/>
        </w:rPr>
        <w:t xml:space="preserve"> (nitrogen purge </w:t>
      </w:r>
      <w:r w:rsidR="00AB273F" w:rsidRPr="00CC09A2">
        <w:rPr>
          <w:rFonts w:cstheme="minorHAnsi"/>
          <w:color w:val="000000" w:themeColor="text1"/>
          <w:lang w:bidi="en-US"/>
        </w:rPr>
        <w:t xml:space="preserve">has to be installed to keep </w:t>
      </w:r>
      <w:r w:rsidR="00EB5162" w:rsidRPr="00CC09A2">
        <w:rPr>
          <w:rFonts w:cstheme="minorHAnsi"/>
          <w:color w:val="000000" w:themeColor="text1"/>
          <w:lang w:bidi="en-US"/>
        </w:rPr>
        <w:t>oxygen levels in a sufficiently low range)</w:t>
      </w:r>
      <w:r w:rsidR="0003356E" w:rsidRPr="00CC09A2">
        <w:rPr>
          <w:rFonts w:cstheme="minorHAnsi"/>
          <w:color w:val="000000" w:themeColor="text1"/>
          <w:lang w:bidi="en-US"/>
        </w:rPr>
        <w:t xml:space="preserve"> </w:t>
      </w:r>
      <w:r w:rsidR="0003356E"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{"citationItems":[{"id":"ITEM-1","itemData":{"DOI":"10.1016/j.jlp.2009.03.006","ISSN":"09504230","abstract":"This paper presents data on the limiting (minimum) oxygen concentration (LOC), in the presence of added N2, of methane (CH4), propane (C3H8), ethylene (C2H4), carbon monoxide (CO), and hydrogen (H2), and some of their binary mixtures. It also addresses the issue of the flammable concentration (flammability) limits of these pure gases in air. The study is based on spark ignited explosions in large, spherical laboratory vessels (120-L and 20-L) using a 7% pressure-rise criterion for explosion propagation. The results of the study are compared with the older values which used long flammability tubes with a diameter ≥5 cm together with visual evidence of substantial upward propagation. They are also compared to results reported recently using a 12-L spherical flask with a visual flame propagation criterion. Finally, they are compared to results reported in Europe using more modest flammability criteria and smaller chambers. The findings reported here show excellent agreement between the 120-L and 12-L results, good agreement with the 20-L results, and reasonable agreement with the earlier flammability tube values for the lower flammability limits. They disagree, however, with the more conservative European values. These results and those from the 12-L experiments also feature lower LOCs than are given by traditional flammability tubes. A model for the LOCs of such fuel mixtures based on the Le Chatelier mixture rule for lower flammable limits is seen to reasonably fit the observed results on binary mixtures and can accommodate more complex mixtures as well. One such set of ternary mixtures containing CH4 and 1:1 CO:H2 is well fitted by the model.","author":[{"dropping-particle":"","family":"Zlochower","given":"Isaac A.","non-dropping-particle":"","parse-names":false,"suffix":""},{"dropping-particle":"","family":"Green","given":"Gregory M.","non-dropping-particle":"","parse-names":false,"suffix":""}],"container-title":"Journal of Loss Prevention in the Process Industries","id":"ITEM-1","issue":"4","issued":{"date-parts":[["2009"]]},"page":"499-505","title":"The limiting oxygen concentration and flammability limits of gases and gas mixtures","type":"article-journal","volume":"22"},"uris":["http://www.mendeley.com/documents/?uuid=63246c6c-afd5-47d8-be9c-55e52b8c5d42"]}],"mendeley":{"formattedCitation":"&lt;sup&gt;21&lt;/sup&gt;","plainTextFormattedCitation":"21","previouslyFormattedCitation":"&lt;sup&gt;21&lt;/sup&gt;"},"properties":{"noteIndex":0},"schema":"https://github.com/citation-style-language/schema/raw/master/csl-citation.json"}</w:instrText>
      </w:r>
      <w:r w:rsidR="0003356E"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21</w:t>
      </w:r>
      <w:r w:rsidR="0003356E" w:rsidRPr="00CC09A2">
        <w:rPr>
          <w:rFonts w:cstheme="minorHAnsi"/>
          <w:color w:val="000000" w:themeColor="text1"/>
          <w:lang w:bidi="en-US"/>
        </w:rPr>
        <w:fldChar w:fldCharType="end"/>
      </w:r>
      <w:r w:rsidR="0013652A" w:rsidRPr="00CC09A2">
        <w:rPr>
          <w:rFonts w:cstheme="minorHAnsi"/>
          <w:color w:val="000000" w:themeColor="text1"/>
          <w:lang w:bidi="en-US"/>
        </w:rPr>
        <w:t xml:space="preserve">. </w:t>
      </w:r>
      <w:r w:rsidR="00E30A6B" w:rsidRPr="00CC09A2">
        <w:rPr>
          <w:rFonts w:cstheme="minorHAnsi"/>
          <w:color w:val="000000" w:themeColor="text1"/>
          <w:lang w:bidi="en-US"/>
        </w:rPr>
        <w:t>Regarding</w:t>
      </w:r>
      <w:r w:rsidR="006558E5" w:rsidRPr="00CC09A2">
        <w:rPr>
          <w:rFonts w:cstheme="minorHAnsi"/>
          <w:color w:val="000000" w:themeColor="text1"/>
          <w:lang w:bidi="en-US"/>
        </w:rPr>
        <w:t xml:space="preserve"> GDH, o</w:t>
      </w:r>
      <w:r w:rsidR="0013652A" w:rsidRPr="00CC09A2">
        <w:rPr>
          <w:rFonts w:cstheme="minorHAnsi"/>
          <w:color w:val="000000" w:themeColor="text1"/>
          <w:lang w:bidi="en-US"/>
        </w:rPr>
        <w:t xml:space="preserve">n the other hand, </w:t>
      </w:r>
      <w:r w:rsidR="00FA3691" w:rsidRPr="00CC09A2">
        <w:rPr>
          <w:rFonts w:cstheme="minorHAnsi"/>
          <w:color w:val="000000" w:themeColor="text1"/>
          <w:lang w:bidi="en-US"/>
        </w:rPr>
        <w:t xml:space="preserve">a 0.5% </w:t>
      </w:r>
      <w:r w:rsidR="00C67CDD" w:rsidRPr="00CC09A2">
        <w:rPr>
          <w:rFonts w:cstheme="minorHAnsi"/>
          <w:color w:val="000000" w:themeColor="text1"/>
          <w:lang w:bidi="en-US"/>
        </w:rPr>
        <w:t>(</w:t>
      </w:r>
      <w:r w:rsidR="00FA3691" w:rsidRPr="00CC09A2">
        <w:rPr>
          <w:rFonts w:cstheme="minorHAnsi"/>
          <w:color w:val="000000" w:themeColor="text1"/>
          <w:lang w:bidi="en-US"/>
        </w:rPr>
        <w:t>v/v</w:t>
      </w:r>
      <w:r w:rsidR="00C67CDD" w:rsidRPr="00CC09A2">
        <w:rPr>
          <w:rFonts w:cstheme="minorHAnsi"/>
          <w:color w:val="000000" w:themeColor="text1"/>
          <w:lang w:bidi="en-US"/>
        </w:rPr>
        <w:t>)</w:t>
      </w:r>
      <w:r w:rsidR="00FA3691" w:rsidRPr="00CC09A2">
        <w:rPr>
          <w:rFonts w:cstheme="minorHAnsi"/>
          <w:color w:val="000000" w:themeColor="text1"/>
          <w:lang w:bidi="en-US"/>
        </w:rPr>
        <w:t xml:space="preserve"> load</w:t>
      </w:r>
      <w:r w:rsidR="00A75DC3" w:rsidRPr="00CC09A2">
        <w:rPr>
          <w:rFonts w:cstheme="minorHAnsi"/>
          <w:color w:val="000000" w:themeColor="text1"/>
          <w:lang w:bidi="en-US"/>
        </w:rPr>
        <w:t>ing</w:t>
      </w:r>
      <w:r w:rsidR="007835B7" w:rsidRPr="00CC09A2">
        <w:rPr>
          <w:rFonts w:cstheme="minorHAnsi"/>
          <w:color w:val="000000" w:themeColor="text1"/>
          <w:lang w:bidi="en-US"/>
        </w:rPr>
        <w:t xml:space="preserve"> of GDH</w:t>
      </w:r>
      <w:r w:rsidR="003F22C9" w:rsidRPr="00CC09A2">
        <w:rPr>
          <w:rFonts w:cstheme="minorHAnsi"/>
          <w:color w:val="000000" w:themeColor="text1"/>
          <w:lang w:bidi="en-US"/>
        </w:rPr>
        <w:noBreakHyphen/>
      </w:r>
      <w:r w:rsidR="00C67CDD" w:rsidRPr="00CC09A2">
        <w:rPr>
          <w:rFonts w:cstheme="minorHAnsi"/>
          <w:color w:val="000000" w:themeColor="text1"/>
          <w:lang w:bidi="en-US"/>
        </w:rPr>
        <w:t xml:space="preserve">01 </w:t>
      </w:r>
      <w:r w:rsidR="00125579" w:rsidRPr="00CC09A2">
        <w:rPr>
          <w:rFonts w:cstheme="minorHAnsi"/>
          <w:color w:val="000000" w:themeColor="text1"/>
          <w:lang w:bidi="en-US"/>
        </w:rPr>
        <w:t>represents</w:t>
      </w:r>
      <w:r w:rsidR="00FA3691" w:rsidRPr="00CC09A2">
        <w:rPr>
          <w:rFonts w:cstheme="minorHAnsi"/>
          <w:color w:val="000000" w:themeColor="text1"/>
          <w:lang w:bidi="en-US"/>
        </w:rPr>
        <w:t xml:space="preserve"> 9.6-fold more Unit</w:t>
      </w:r>
      <w:r w:rsidR="006938A1" w:rsidRPr="00CC09A2">
        <w:rPr>
          <w:rFonts w:cstheme="minorHAnsi"/>
          <w:color w:val="000000" w:themeColor="text1"/>
          <w:lang w:bidi="en-US"/>
        </w:rPr>
        <w:t xml:space="preserve">s </w:t>
      </w:r>
      <w:r w:rsidR="008D34DD" w:rsidRPr="00CC09A2">
        <w:rPr>
          <w:rFonts w:cstheme="minorHAnsi"/>
          <w:color w:val="000000" w:themeColor="text1"/>
          <w:lang w:bidi="en-US"/>
        </w:rPr>
        <w:t xml:space="preserve">of </w:t>
      </w:r>
      <w:r w:rsidR="008B1C18" w:rsidRPr="00CC09A2">
        <w:rPr>
          <w:rFonts w:cstheme="minorHAnsi"/>
          <w:color w:val="000000" w:themeColor="text1"/>
          <w:lang w:bidi="en-US"/>
        </w:rPr>
        <w:t>activity</w:t>
      </w:r>
      <w:r w:rsidR="006938A1" w:rsidRPr="00CC09A2">
        <w:rPr>
          <w:rFonts w:cstheme="minorHAnsi"/>
          <w:color w:val="000000" w:themeColor="text1"/>
          <w:lang w:bidi="en-US"/>
        </w:rPr>
        <w:t xml:space="preserve"> compared to</w:t>
      </w:r>
      <w:r w:rsidR="002072BE" w:rsidRPr="00CC09A2">
        <w:rPr>
          <w:rFonts w:cstheme="minorHAnsi"/>
          <w:color w:val="000000" w:themeColor="text1"/>
          <w:lang w:bidi="en-US"/>
        </w:rPr>
        <w:t xml:space="preserve"> </w:t>
      </w:r>
      <w:r w:rsidR="003F22C9" w:rsidRPr="00CC09A2">
        <w:rPr>
          <w:rFonts w:cstheme="minorHAnsi"/>
          <w:color w:val="000000" w:themeColor="text1"/>
          <w:lang w:bidi="en-US"/>
        </w:rPr>
        <w:t xml:space="preserve">the experiments with </w:t>
      </w:r>
      <w:r w:rsidR="002072BE" w:rsidRPr="00CC09A2">
        <w:rPr>
          <w:rFonts w:cstheme="minorHAnsi"/>
          <w:color w:val="000000" w:themeColor="text1"/>
          <w:lang w:bidi="en-US"/>
        </w:rPr>
        <w:t>GDH-105</w:t>
      </w:r>
      <w:r w:rsidR="00FA3691" w:rsidRPr="00CC09A2">
        <w:rPr>
          <w:rFonts w:cstheme="minorHAnsi"/>
          <w:color w:val="000000" w:themeColor="text1"/>
          <w:lang w:bidi="en-US"/>
        </w:rPr>
        <w:t xml:space="preserve"> (0.1</w:t>
      </w:r>
      <w:r w:rsidR="003F22C9" w:rsidRPr="00CC09A2">
        <w:rPr>
          <w:rFonts w:cstheme="minorHAnsi"/>
          <w:color w:val="000000" w:themeColor="text1"/>
          <w:lang w:bidi="en-US"/>
        </w:rPr>
        <w:t> </w:t>
      </w:r>
      <w:r w:rsidR="00B64104" w:rsidRPr="00CC09A2">
        <w:rPr>
          <w:rFonts w:cstheme="minorHAnsi"/>
          <w:color w:val="000000" w:themeColor="text1"/>
          <w:lang w:bidi="en-US"/>
        </w:rPr>
        <w:t xml:space="preserve">mg </w:t>
      </w:r>
      <w:r w:rsidR="00FA3691" w:rsidRPr="00CC09A2">
        <w:rPr>
          <w:rFonts w:cstheme="minorHAnsi"/>
          <w:color w:val="000000" w:themeColor="text1"/>
          <w:lang w:bidi="en-US"/>
        </w:rPr>
        <w:t>mL</w:t>
      </w:r>
      <w:r w:rsidR="00B64104" w:rsidRPr="00CC09A2">
        <w:rPr>
          <w:rFonts w:cstheme="minorHAnsi"/>
          <w:color w:val="000000" w:themeColor="text1"/>
          <w:vertAlign w:val="superscript"/>
          <w:lang w:bidi="en-US"/>
        </w:rPr>
        <w:t>-1</w:t>
      </w:r>
      <w:r w:rsidR="00FA3691" w:rsidRPr="00CC09A2">
        <w:rPr>
          <w:rFonts w:cstheme="minorHAnsi"/>
          <w:color w:val="000000" w:themeColor="text1"/>
          <w:lang w:bidi="en-US"/>
        </w:rPr>
        <w:t xml:space="preserve">). </w:t>
      </w:r>
      <w:r w:rsidR="006938A1" w:rsidRPr="00CC09A2">
        <w:rPr>
          <w:rFonts w:cstheme="minorHAnsi"/>
          <w:color w:val="000000" w:themeColor="text1"/>
          <w:lang w:bidi="en-US"/>
        </w:rPr>
        <w:t>The</w:t>
      </w:r>
      <w:r w:rsidR="00125579" w:rsidRPr="00CC09A2">
        <w:rPr>
          <w:rFonts w:cstheme="minorHAnsi"/>
          <w:color w:val="000000" w:themeColor="text1"/>
          <w:lang w:bidi="en-US"/>
        </w:rPr>
        <w:t>refore</w:t>
      </w:r>
      <w:r w:rsidR="003F22C9" w:rsidRPr="00CC09A2">
        <w:rPr>
          <w:rFonts w:cstheme="minorHAnsi"/>
          <w:color w:val="000000" w:themeColor="text1"/>
          <w:lang w:bidi="en-US"/>
        </w:rPr>
        <w:t>,</w:t>
      </w:r>
      <w:r w:rsidR="006938A1" w:rsidRPr="00CC09A2">
        <w:rPr>
          <w:rFonts w:cstheme="minorHAnsi"/>
          <w:color w:val="000000" w:themeColor="text1"/>
          <w:lang w:bidi="en-US"/>
        </w:rPr>
        <w:t xml:space="preserve"> </w:t>
      </w:r>
      <w:r w:rsidR="006E4A46" w:rsidRPr="00CC09A2">
        <w:rPr>
          <w:rFonts w:cstheme="minorHAnsi"/>
          <w:color w:val="000000" w:themeColor="text1"/>
          <w:lang w:bidi="en-US"/>
        </w:rPr>
        <w:t xml:space="preserve">this higher presence of GDH activity meant </w:t>
      </w:r>
      <w:proofErr w:type="gramStart"/>
      <w:r w:rsidR="006E4A46" w:rsidRPr="00CC09A2">
        <w:rPr>
          <w:rFonts w:cstheme="minorHAnsi"/>
          <w:color w:val="000000" w:themeColor="text1"/>
          <w:lang w:bidi="en-US"/>
        </w:rPr>
        <w:t>that</w:t>
      </w:r>
      <w:r w:rsidR="00D42A0E" w:rsidRPr="00CC09A2">
        <w:rPr>
          <w:rFonts w:cstheme="minorHAnsi"/>
          <w:color w:val="000000" w:themeColor="text1"/>
          <w:lang w:bidi="en-US"/>
        </w:rPr>
        <w:t>,</w:t>
      </w:r>
      <w:r w:rsidR="006E4A46" w:rsidRPr="00CC09A2">
        <w:rPr>
          <w:rFonts w:cstheme="minorHAnsi"/>
          <w:color w:val="000000" w:themeColor="text1"/>
          <w:lang w:bidi="en-US"/>
        </w:rPr>
        <w:t xml:space="preserve"> </w:t>
      </w:r>
      <w:r w:rsidR="00FA3691" w:rsidRPr="00CC09A2">
        <w:rPr>
          <w:rFonts w:cstheme="minorHAnsi"/>
          <w:color w:val="000000" w:themeColor="text1"/>
          <w:lang w:bidi="en-US"/>
        </w:rPr>
        <w:t>GDH was most probably not limiting the reaction</w:t>
      </w:r>
      <w:proofErr w:type="gramEnd"/>
      <w:r w:rsidR="00FA3691" w:rsidRPr="00CC09A2">
        <w:rPr>
          <w:rFonts w:cstheme="minorHAnsi"/>
          <w:color w:val="000000" w:themeColor="text1"/>
          <w:lang w:bidi="en-US"/>
        </w:rPr>
        <w:t xml:space="preserve">. For these reasons, </w:t>
      </w:r>
      <w:r w:rsidR="003F22C9" w:rsidRPr="00CC09A2">
        <w:rPr>
          <w:rFonts w:cstheme="minorHAnsi"/>
          <w:color w:val="000000" w:themeColor="text1"/>
          <w:lang w:bidi="en-US"/>
        </w:rPr>
        <w:t>the</w:t>
      </w:r>
      <w:r w:rsidR="00A03016" w:rsidRPr="00CC09A2">
        <w:rPr>
          <w:rFonts w:cstheme="minorHAnsi"/>
          <w:color w:val="000000" w:themeColor="text1"/>
          <w:lang w:bidi="en-US"/>
        </w:rPr>
        <w:t xml:space="preserve"> first investigated process parameter was the</w:t>
      </w:r>
      <w:r w:rsidR="003F22C9" w:rsidRPr="00CC09A2">
        <w:rPr>
          <w:rFonts w:cstheme="minorHAnsi"/>
          <w:color w:val="000000" w:themeColor="text1"/>
          <w:lang w:bidi="en-US"/>
        </w:rPr>
        <w:t xml:space="preserve"> </w:t>
      </w:r>
      <w:proofErr w:type="spellStart"/>
      <w:r w:rsidR="007A5AE0" w:rsidRPr="00CC09A2">
        <w:rPr>
          <w:rFonts w:cstheme="minorHAnsi"/>
          <w:color w:val="000000" w:themeColor="text1"/>
          <w:lang w:bidi="en-US"/>
        </w:rPr>
        <w:t>Tm</w:t>
      </w:r>
      <w:r w:rsidR="00FA3691" w:rsidRPr="00CC09A2">
        <w:rPr>
          <w:rFonts w:cstheme="minorHAnsi"/>
          <w:color w:val="000000" w:themeColor="text1"/>
          <w:lang w:bidi="en-US"/>
        </w:rPr>
        <w:t>CHMO</w:t>
      </w:r>
      <w:proofErr w:type="spellEnd"/>
      <w:r w:rsidR="00FA3691" w:rsidRPr="00CC09A2">
        <w:rPr>
          <w:rFonts w:cstheme="minorHAnsi"/>
          <w:color w:val="000000" w:themeColor="text1"/>
          <w:lang w:bidi="en-US"/>
        </w:rPr>
        <w:t xml:space="preserve"> load</w:t>
      </w:r>
      <w:r w:rsidR="00A75DC3" w:rsidRPr="00CC09A2">
        <w:rPr>
          <w:rFonts w:cstheme="minorHAnsi"/>
          <w:color w:val="000000" w:themeColor="text1"/>
          <w:lang w:bidi="en-US"/>
        </w:rPr>
        <w:t>ing</w:t>
      </w:r>
      <w:r w:rsidR="00FA3691" w:rsidRPr="00CC09A2">
        <w:rPr>
          <w:rFonts w:cstheme="minorHAnsi"/>
          <w:color w:val="000000" w:themeColor="text1"/>
          <w:lang w:bidi="en-US"/>
        </w:rPr>
        <w:t xml:space="preserve"> </w:t>
      </w:r>
      <w:r w:rsidR="005E6141" w:rsidRPr="00CC09A2">
        <w:rPr>
          <w:rFonts w:cstheme="minorHAnsi"/>
          <w:color w:val="000000" w:themeColor="text1"/>
          <w:lang w:bidi="en-US"/>
        </w:rPr>
        <w:t>using a variation</w:t>
      </w:r>
      <w:r w:rsidR="00FA3691" w:rsidRPr="00CC09A2">
        <w:rPr>
          <w:rFonts w:cstheme="minorHAnsi"/>
          <w:color w:val="000000" w:themeColor="text1"/>
          <w:lang w:bidi="en-US"/>
        </w:rPr>
        <w:t xml:space="preserve"> from 5</w:t>
      </w:r>
      <w:r w:rsidR="00125579" w:rsidRPr="00CC09A2">
        <w:rPr>
          <w:rFonts w:cstheme="minorHAnsi"/>
          <w:color w:val="000000" w:themeColor="text1"/>
          <w:lang w:bidi="en-US"/>
        </w:rPr>
        <w:t>.0</w:t>
      </w:r>
      <w:r w:rsidR="00FA3691" w:rsidRPr="00CC09A2">
        <w:rPr>
          <w:rFonts w:cstheme="minorHAnsi"/>
          <w:color w:val="000000" w:themeColor="text1"/>
          <w:lang w:bidi="en-US"/>
        </w:rPr>
        <w:t xml:space="preserve">% </w:t>
      </w:r>
      <w:r w:rsidR="00AB6A50" w:rsidRPr="00CC09A2">
        <w:rPr>
          <w:rFonts w:cstheme="minorHAnsi"/>
          <w:color w:val="000000" w:themeColor="text1"/>
          <w:lang w:bidi="en-US"/>
        </w:rPr>
        <w:t>(</w:t>
      </w:r>
      <w:r w:rsidR="00FA3691" w:rsidRPr="00CC09A2">
        <w:rPr>
          <w:rFonts w:cstheme="minorHAnsi"/>
          <w:color w:val="000000" w:themeColor="text1"/>
          <w:lang w:bidi="en-US"/>
        </w:rPr>
        <w:t>v/v</w:t>
      </w:r>
      <w:r w:rsidR="00AB6A50" w:rsidRPr="00CC09A2">
        <w:rPr>
          <w:rFonts w:cstheme="minorHAnsi"/>
          <w:color w:val="000000" w:themeColor="text1"/>
          <w:lang w:bidi="en-US"/>
        </w:rPr>
        <w:t>)</w:t>
      </w:r>
      <w:r w:rsidR="00FA3691" w:rsidRPr="00CC09A2">
        <w:rPr>
          <w:rFonts w:cstheme="minorHAnsi"/>
          <w:color w:val="000000" w:themeColor="text1"/>
          <w:lang w:bidi="en-US"/>
        </w:rPr>
        <w:t xml:space="preserve"> to 7.5% </w:t>
      </w:r>
      <w:r w:rsidR="00AB6A50" w:rsidRPr="00CC09A2">
        <w:rPr>
          <w:rFonts w:cstheme="minorHAnsi"/>
          <w:color w:val="000000" w:themeColor="text1"/>
          <w:lang w:bidi="en-US"/>
        </w:rPr>
        <w:t>(</w:t>
      </w:r>
      <w:r w:rsidR="00FA3691" w:rsidRPr="00CC09A2">
        <w:rPr>
          <w:rFonts w:cstheme="minorHAnsi"/>
          <w:color w:val="000000" w:themeColor="text1"/>
          <w:lang w:bidi="en-US"/>
        </w:rPr>
        <w:t>v/v</w:t>
      </w:r>
      <w:r w:rsidR="00AB6A50" w:rsidRPr="00CC09A2">
        <w:rPr>
          <w:rFonts w:cstheme="minorHAnsi"/>
          <w:color w:val="000000" w:themeColor="text1"/>
          <w:lang w:bidi="en-US"/>
        </w:rPr>
        <w:t>)</w:t>
      </w:r>
      <w:r w:rsidR="00FA3691" w:rsidRPr="00CC09A2">
        <w:rPr>
          <w:rFonts w:cstheme="minorHAnsi"/>
          <w:color w:val="000000" w:themeColor="text1"/>
          <w:lang w:bidi="en-US"/>
        </w:rPr>
        <w:t xml:space="preserve"> and up to 10% </w:t>
      </w:r>
      <w:r w:rsidR="00AB6A50" w:rsidRPr="00CC09A2">
        <w:rPr>
          <w:rFonts w:cstheme="minorHAnsi"/>
          <w:color w:val="000000" w:themeColor="text1"/>
          <w:lang w:bidi="en-US"/>
        </w:rPr>
        <w:t>(</w:t>
      </w:r>
      <w:r w:rsidR="00FA3691" w:rsidRPr="00CC09A2">
        <w:rPr>
          <w:rFonts w:cstheme="minorHAnsi"/>
          <w:color w:val="000000" w:themeColor="text1"/>
          <w:lang w:bidi="en-US"/>
        </w:rPr>
        <w:t>v/v</w:t>
      </w:r>
      <w:r w:rsidR="00AB6A50" w:rsidRPr="00CC09A2">
        <w:rPr>
          <w:rFonts w:cstheme="minorHAnsi"/>
          <w:color w:val="000000" w:themeColor="text1"/>
          <w:lang w:bidi="en-US"/>
        </w:rPr>
        <w:t>)</w:t>
      </w:r>
      <w:r w:rsidR="00051071" w:rsidRPr="00CC09A2">
        <w:rPr>
          <w:rFonts w:cstheme="minorHAnsi"/>
          <w:color w:val="000000" w:themeColor="text1"/>
          <w:lang w:bidi="en-US"/>
        </w:rPr>
        <w:t xml:space="preserve"> (</w:t>
      </w:r>
      <w:r w:rsidR="00051071" w:rsidRPr="00CC09A2">
        <w:rPr>
          <w:rFonts w:cstheme="minorHAnsi"/>
          <w:color w:val="000000" w:themeColor="text1"/>
          <w:lang w:bidi="en-US"/>
        </w:rPr>
        <w:fldChar w:fldCharType="begin"/>
      </w:r>
      <w:r w:rsidR="00051071" w:rsidRPr="00CC09A2">
        <w:rPr>
          <w:rFonts w:cstheme="minorHAnsi"/>
          <w:color w:val="000000" w:themeColor="text1"/>
          <w:lang w:bidi="en-US"/>
        </w:rPr>
        <w:instrText xml:space="preserve"> REF _Ref532821933 \h </w:instrText>
      </w:r>
      <w:r w:rsidR="00CE382B" w:rsidRPr="00CC09A2">
        <w:rPr>
          <w:rFonts w:cstheme="minorHAnsi"/>
          <w:color w:val="000000" w:themeColor="text1"/>
          <w:lang w:bidi="en-US"/>
        </w:rPr>
        <w:instrText xml:space="preserve"> \* MERGEFORMAT </w:instrText>
      </w:r>
      <w:r w:rsidR="00051071" w:rsidRPr="00CC09A2">
        <w:rPr>
          <w:rFonts w:cstheme="minorHAnsi"/>
          <w:color w:val="000000" w:themeColor="text1"/>
          <w:lang w:bidi="en-US"/>
        </w:rPr>
      </w:r>
      <w:r w:rsidR="00051071"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4</w:t>
      </w:r>
      <w:r w:rsidR="00051071" w:rsidRPr="00CC09A2">
        <w:rPr>
          <w:rFonts w:cstheme="minorHAnsi"/>
          <w:color w:val="000000" w:themeColor="text1"/>
          <w:lang w:bidi="en-US"/>
        </w:rPr>
        <w:fldChar w:fldCharType="end"/>
      </w:r>
      <w:r w:rsidR="00051071" w:rsidRPr="00CC09A2">
        <w:rPr>
          <w:rFonts w:cstheme="minorHAnsi"/>
          <w:color w:val="000000" w:themeColor="text1"/>
          <w:lang w:bidi="en-US"/>
        </w:rPr>
        <w:t>)</w:t>
      </w:r>
      <w:r w:rsidR="00FA3691" w:rsidRPr="00CC09A2">
        <w:rPr>
          <w:rFonts w:cstheme="minorHAnsi"/>
          <w:color w:val="000000" w:themeColor="text1"/>
          <w:lang w:bidi="en-US"/>
        </w:rPr>
        <w:t>.</w:t>
      </w:r>
    </w:p>
    <w:p w14:paraId="3972A74D" w14:textId="33CDDB05" w:rsidR="00CA03AB" w:rsidRPr="00CC09A2" w:rsidRDefault="00D3456D" w:rsidP="00CE382B">
      <w:pPr>
        <w:keepNext/>
        <w:spacing w:line="480" w:lineRule="auto"/>
        <w:jc w:val="center"/>
        <w:rPr>
          <w:rFonts w:cstheme="minorHAnsi"/>
          <w:color w:val="000000" w:themeColor="text1"/>
        </w:rPr>
      </w:pPr>
      <w:r w:rsidRPr="00CC09A2">
        <w:rPr>
          <w:rFonts w:cstheme="minorHAnsi"/>
          <w:noProof/>
          <w:color w:val="000000" w:themeColor="text1"/>
          <w:lang w:val="en-GB" w:eastAsia="en-GB"/>
        </w:rPr>
        <w:lastRenderedPageBreak/>
        <w:drawing>
          <wp:inline distT="0" distB="0" distL="0" distR="0" wp14:anchorId="7B582F65" wp14:editId="011F3B11">
            <wp:extent cx="5760000" cy="3049200"/>
            <wp:effectExtent l="0" t="0" r="0" b="0"/>
            <wp:docPr id="9" name="Imagen 9" descr="C:\Users\HP\Documents\JORDI\UAB - PhD\Més\06_Articles\03_Optimization&amp;ScaleUp TmCHMO\03_Images TIFF\Figure 6_TmCHMO loads.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HP\Documents\JORDI\UAB - PhD\Més\06_Articles\03_Optimization&amp;ScaleUp TmCHMO\03_Images TIFF\Figure 6_TmCHMO loads.tif"/>
                    <pic:cNvPicPr preferRelativeResize="0">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000" cy="3049200"/>
                    </a:xfrm>
                    <a:prstGeom prst="rect">
                      <a:avLst/>
                    </a:prstGeom>
                    <a:noFill/>
                    <a:ln>
                      <a:noFill/>
                    </a:ln>
                  </pic:spPr>
                </pic:pic>
              </a:graphicData>
            </a:graphic>
          </wp:inline>
        </w:drawing>
      </w:r>
    </w:p>
    <w:p w14:paraId="7E88F868" w14:textId="655F173E" w:rsidR="00CA03AB" w:rsidRPr="00CC09A2" w:rsidRDefault="00CA03AB" w:rsidP="00CE382B">
      <w:pPr>
        <w:pStyle w:val="Descripcin"/>
        <w:spacing w:line="480" w:lineRule="auto"/>
        <w:jc w:val="both"/>
        <w:rPr>
          <w:rFonts w:cstheme="minorHAnsi"/>
          <w:color w:val="000000" w:themeColor="text1"/>
          <w:lang w:val="en-GB"/>
        </w:rPr>
      </w:pPr>
      <w:bookmarkStart w:id="13" w:name="_Ref532821933"/>
      <w:r w:rsidRPr="00CC09A2">
        <w:rPr>
          <w:rFonts w:cstheme="minorHAnsi"/>
          <w:color w:val="000000" w:themeColor="text1"/>
        </w:rPr>
        <w:t xml:space="preserve">Figure </w:t>
      </w:r>
      <w:r w:rsidRPr="00CC09A2">
        <w:rPr>
          <w:rFonts w:cstheme="minorHAnsi"/>
          <w:color w:val="000000" w:themeColor="text1"/>
        </w:rPr>
        <w:fldChar w:fldCharType="begin"/>
      </w:r>
      <w:r w:rsidRPr="00CC09A2">
        <w:rPr>
          <w:rFonts w:cstheme="minorHAnsi"/>
          <w:color w:val="000000" w:themeColor="text1"/>
        </w:rPr>
        <w:instrText xml:space="preserve"> SEQ Figure \* ARABIC </w:instrText>
      </w:r>
      <w:r w:rsidRPr="00CC09A2">
        <w:rPr>
          <w:rFonts w:cstheme="minorHAnsi"/>
          <w:color w:val="000000" w:themeColor="text1"/>
        </w:rPr>
        <w:fldChar w:fldCharType="separate"/>
      </w:r>
      <w:r w:rsidR="00951FA3" w:rsidRPr="00CC09A2">
        <w:rPr>
          <w:rFonts w:cstheme="minorHAnsi"/>
          <w:noProof/>
          <w:color w:val="000000" w:themeColor="text1"/>
        </w:rPr>
        <w:t>4</w:t>
      </w:r>
      <w:r w:rsidRPr="00CC09A2">
        <w:rPr>
          <w:rFonts w:cstheme="minorHAnsi"/>
          <w:color w:val="000000" w:themeColor="text1"/>
        </w:rPr>
        <w:fldChar w:fldCharType="end"/>
      </w:r>
      <w:bookmarkEnd w:id="13"/>
      <w:r w:rsidR="0003356E" w:rsidRPr="00CC09A2">
        <w:rPr>
          <w:rFonts w:cstheme="minorHAnsi"/>
          <w:color w:val="000000" w:themeColor="text1"/>
        </w:rPr>
        <w:t>.</w:t>
      </w:r>
      <w:r w:rsidR="0003356E" w:rsidRPr="00CC09A2">
        <w:rPr>
          <w:color w:val="000000" w:themeColor="text1"/>
        </w:rPr>
        <w:t xml:space="preserve"> </w:t>
      </w:r>
      <w:r w:rsidR="0003356E" w:rsidRPr="00CC09A2">
        <w:rPr>
          <w:rFonts w:cstheme="minorHAnsi"/>
          <w:color w:val="000000" w:themeColor="text1"/>
        </w:rPr>
        <w:t xml:space="preserve">Comparison between three different </w:t>
      </w:r>
      <w:proofErr w:type="spellStart"/>
      <w:r w:rsidR="0003356E" w:rsidRPr="00CC09A2">
        <w:rPr>
          <w:rFonts w:cstheme="minorHAnsi"/>
          <w:color w:val="000000" w:themeColor="text1"/>
        </w:rPr>
        <w:t>TmCHMO</w:t>
      </w:r>
      <w:proofErr w:type="spellEnd"/>
      <w:r w:rsidR="0003356E" w:rsidRPr="00CC09A2">
        <w:rPr>
          <w:rFonts w:cstheme="minorHAnsi"/>
          <w:color w:val="000000" w:themeColor="text1"/>
        </w:rPr>
        <w:t xml:space="preserve"> load</w:t>
      </w:r>
      <w:r w:rsidR="00A75DC3" w:rsidRPr="00CC09A2">
        <w:rPr>
          <w:rFonts w:cstheme="minorHAnsi"/>
          <w:color w:val="000000" w:themeColor="text1"/>
        </w:rPr>
        <w:t>ing</w:t>
      </w:r>
      <w:r w:rsidR="0003356E" w:rsidRPr="00CC09A2">
        <w:rPr>
          <w:rFonts w:cstheme="minorHAnsi"/>
          <w:color w:val="000000" w:themeColor="text1"/>
        </w:rPr>
        <w:t xml:space="preserve">s regarding conversion (black bar), yield (grey bar), titration (white bar) and maximum rate (black </w:t>
      </w:r>
      <w:r w:rsidR="009949E4" w:rsidRPr="00CC09A2">
        <w:rPr>
          <w:color w:val="000000" w:themeColor="text1"/>
        </w:rPr>
        <w:t>circles</w:t>
      </w:r>
      <w:r w:rsidR="0003356E" w:rsidRPr="00CC09A2">
        <w:rPr>
          <w:rFonts w:cstheme="minorHAnsi"/>
          <w:color w:val="000000" w:themeColor="text1"/>
        </w:rPr>
        <w:t xml:space="preserve">, right axis). The rate </w:t>
      </w:r>
      <w:proofErr w:type="gramStart"/>
      <w:r w:rsidR="0003356E" w:rsidRPr="00CC09A2">
        <w:rPr>
          <w:rFonts w:cstheme="minorHAnsi"/>
          <w:color w:val="000000" w:themeColor="text1"/>
        </w:rPr>
        <w:t>was calculated</w:t>
      </w:r>
      <w:proofErr w:type="gramEnd"/>
      <w:r w:rsidR="0003356E" w:rsidRPr="00CC09A2">
        <w:rPr>
          <w:rFonts w:cstheme="minorHAnsi"/>
          <w:color w:val="000000" w:themeColor="text1"/>
        </w:rPr>
        <w:t xml:space="preserve"> by linear regression on the reaction kinetics (from 1 to 4 hours). </w:t>
      </w:r>
      <w:proofErr w:type="gramStart"/>
      <w:r w:rsidRPr="00CC09A2">
        <w:rPr>
          <w:rFonts w:cstheme="minorHAnsi"/>
          <w:color w:val="000000" w:themeColor="text1"/>
        </w:rPr>
        <w:t>Reactions in 30</w:t>
      </w:r>
      <w:r w:rsidR="00125579" w:rsidRPr="00CC09A2">
        <w:rPr>
          <w:rFonts w:cstheme="minorHAnsi"/>
          <w:color w:val="000000" w:themeColor="text1"/>
        </w:rPr>
        <w:t xml:space="preserve"> </w:t>
      </w:r>
      <w:r w:rsidRPr="00CC09A2">
        <w:rPr>
          <w:rFonts w:cstheme="minorHAnsi"/>
          <w:color w:val="000000" w:themeColor="text1"/>
        </w:rPr>
        <w:t>mL reactor</w:t>
      </w:r>
      <w:r w:rsidR="009949E4" w:rsidRPr="00CC09A2">
        <w:rPr>
          <w:rFonts w:cstheme="minorHAnsi"/>
          <w:color w:val="000000" w:themeColor="text1"/>
        </w:rPr>
        <w:t>s</w:t>
      </w:r>
      <w:r w:rsidRPr="00CC09A2">
        <w:rPr>
          <w:rFonts w:cstheme="minorHAnsi"/>
          <w:color w:val="000000" w:themeColor="text1"/>
        </w:rPr>
        <w:t xml:space="preserve"> with an </w:t>
      </w:r>
      <w:r w:rsidRPr="00CC09A2">
        <w:rPr>
          <w:rFonts w:cstheme="minorHAnsi"/>
          <w:color w:val="000000" w:themeColor="text1"/>
          <w:lang w:val="en-GB"/>
        </w:rPr>
        <w:t>enzyme load</w:t>
      </w:r>
      <w:r w:rsidR="00A75DC3" w:rsidRPr="00CC09A2">
        <w:rPr>
          <w:rFonts w:cstheme="minorHAnsi"/>
          <w:color w:val="000000" w:themeColor="text1"/>
          <w:lang w:val="en-GB"/>
        </w:rPr>
        <w:t>ing</w:t>
      </w:r>
      <w:r w:rsidRPr="00CC09A2">
        <w:rPr>
          <w:rFonts w:cstheme="minorHAnsi"/>
          <w:color w:val="000000" w:themeColor="text1"/>
          <w:lang w:val="en-GB"/>
        </w:rPr>
        <w:t xml:space="preserve"> </w:t>
      </w:r>
      <w:r w:rsidR="00AF6A07" w:rsidRPr="00CC09A2">
        <w:rPr>
          <w:rFonts w:cstheme="minorHAnsi"/>
          <w:color w:val="000000" w:themeColor="text1"/>
          <w:lang w:val="en-GB"/>
        </w:rPr>
        <w:t xml:space="preserve">of </w:t>
      </w:r>
      <w:r w:rsidRPr="00CC09A2">
        <w:rPr>
          <w:rFonts w:cstheme="minorHAnsi"/>
          <w:color w:val="000000" w:themeColor="text1"/>
          <w:lang w:val="en-GB"/>
        </w:rPr>
        <w:t xml:space="preserve">5%; 7.5% and 10% </w:t>
      </w:r>
      <w:r w:rsidR="00125579" w:rsidRPr="00CC09A2">
        <w:rPr>
          <w:rFonts w:cstheme="minorHAnsi"/>
          <w:color w:val="000000" w:themeColor="text1"/>
          <w:lang w:val="en-GB"/>
        </w:rPr>
        <w:t>(</w:t>
      </w:r>
      <w:r w:rsidRPr="00CC09A2">
        <w:rPr>
          <w:rFonts w:cstheme="minorHAnsi"/>
          <w:color w:val="000000" w:themeColor="text1"/>
          <w:lang w:val="en-GB"/>
        </w:rPr>
        <w:t>v/v</w:t>
      </w:r>
      <w:r w:rsidR="00125579" w:rsidRPr="00CC09A2">
        <w:rPr>
          <w:rFonts w:cstheme="minorHAnsi"/>
          <w:color w:val="000000" w:themeColor="text1"/>
          <w:lang w:val="en-GB"/>
        </w:rPr>
        <w:t>)</w:t>
      </w:r>
      <w:r w:rsidRPr="00CC09A2">
        <w:rPr>
          <w:rFonts w:cstheme="minorHAnsi"/>
          <w:color w:val="000000" w:themeColor="text1"/>
          <w:lang w:val="en-GB"/>
        </w:rPr>
        <w:t xml:space="preserve"> of </w:t>
      </w:r>
      <w:proofErr w:type="spellStart"/>
      <w:r w:rsidRPr="00CC09A2">
        <w:rPr>
          <w:rFonts w:cstheme="minorHAnsi"/>
          <w:color w:val="000000" w:themeColor="text1"/>
          <w:lang w:val="en-GB"/>
        </w:rPr>
        <w:t>TmCHMO</w:t>
      </w:r>
      <w:proofErr w:type="spellEnd"/>
      <w:r w:rsidRPr="00CC09A2">
        <w:rPr>
          <w:rFonts w:cstheme="minorHAnsi"/>
          <w:color w:val="000000" w:themeColor="text1"/>
          <w:lang w:val="en-GB"/>
        </w:rPr>
        <w:t xml:space="preserve"> Broth and 0.5% </w:t>
      </w:r>
      <w:r w:rsidR="00125579" w:rsidRPr="00CC09A2">
        <w:rPr>
          <w:rFonts w:cstheme="minorHAnsi"/>
          <w:color w:val="000000" w:themeColor="text1"/>
          <w:lang w:val="en-GB"/>
        </w:rPr>
        <w:t>(</w:t>
      </w:r>
      <w:r w:rsidRPr="00CC09A2">
        <w:rPr>
          <w:rFonts w:cstheme="minorHAnsi"/>
          <w:color w:val="000000" w:themeColor="text1"/>
          <w:lang w:val="en-GB"/>
        </w:rPr>
        <w:t>v/v</w:t>
      </w:r>
      <w:r w:rsidR="00125579" w:rsidRPr="00CC09A2">
        <w:rPr>
          <w:rFonts w:cstheme="minorHAnsi"/>
          <w:color w:val="000000" w:themeColor="text1"/>
          <w:lang w:val="en-GB"/>
        </w:rPr>
        <w:t>)</w:t>
      </w:r>
      <w:r w:rsidRPr="00CC09A2">
        <w:rPr>
          <w:rFonts w:cstheme="minorHAnsi"/>
          <w:color w:val="000000" w:themeColor="text1"/>
          <w:lang w:val="en-GB"/>
        </w:rPr>
        <w:t xml:space="preserve"> of </w:t>
      </w:r>
      <w:r w:rsidR="002A4317" w:rsidRPr="00CC09A2">
        <w:rPr>
          <w:rFonts w:cstheme="minorHAnsi"/>
          <w:color w:val="000000" w:themeColor="text1"/>
          <w:lang w:val="en-GB"/>
        </w:rPr>
        <w:t>GDH-</w:t>
      </w:r>
      <w:r w:rsidR="00C67CDD" w:rsidRPr="00CC09A2">
        <w:rPr>
          <w:rFonts w:cstheme="minorHAnsi"/>
          <w:color w:val="000000" w:themeColor="text1"/>
          <w:lang w:val="en-GB"/>
        </w:rPr>
        <w:t>01</w:t>
      </w:r>
      <w:r w:rsidRPr="00CC09A2">
        <w:rPr>
          <w:rFonts w:cstheme="minorHAnsi"/>
          <w:color w:val="000000" w:themeColor="text1"/>
          <w:lang w:val="en-GB"/>
        </w:rPr>
        <w:t>; temperature 30°C; stirring rate 1200</w:t>
      </w:r>
      <w:r w:rsidR="00125579" w:rsidRPr="00CC09A2">
        <w:rPr>
          <w:rFonts w:cstheme="minorHAnsi"/>
          <w:color w:val="000000" w:themeColor="text1"/>
          <w:lang w:val="en-GB"/>
        </w:rPr>
        <w:t xml:space="preserve"> </w:t>
      </w:r>
      <w:r w:rsidRPr="00CC09A2">
        <w:rPr>
          <w:rFonts w:cstheme="minorHAnsi"/>
          <w:color w:val="000000" w:themeColor="text1"/>
          <w:lang w:val="en-GB"/>
        </w:rPr>
        <w:t>rpm; air flow 16</w:t>
      </w:r>
      <w:r w:rsidR="00125579" w:rsidRPr="00CC09A2">
        <w:rPr>
          <w:rFonts w:cstheme="minorHAnsi"/>
          <w:color w:val="000000" w:themeColor="text1"/>
          <w:lang w:val="en-GB"/>
        </w:rPr>
        <w:t xml:space="preserve"> </w:t>
      </w:r>
      <w:r w:rsidR="008B1C18" w:rsidRPr="00CC09A2">
        <w:rPr>
          <w:rFonts w:cstheme="minorHAnsi"/>
          <w:color w:val="000000" w:themeColor="text1"/>
          <w:lang w:val="en-GB"/>
        </w:rPr>
        <w:t xml:space="preserve">mL </w:t>
      </w:r>
      <w:r w:rsidRPr="00CC09A2">
        <w:rPr>
          <w:rFonts w:cstheme="minorHAnsi"/>
          <w:color w:val="000000" w:themeColor="text1"/>
          <w:lang w:val="en-GB"/>
        </w:rPr>
        <w:t>min</w:t>
      </w:r>
      <w:r w:rsidR="008B1C18" w:rsidRPr="00CC09A2">
        <w:rPr>
          <w:rFonts w:cstheme="minorHAnsi"/>
          <w:color w:val="000000" w:themeColor="text1"/>
          <w:vertAlign w:val="superscript"/>
          <w:lang w:val="en-GB"/>
        </w:rPr>
        <w:t>-1</w:t>
      </w:r>
      <w:r w:rsidRPr="00CC09A2">
        <w:rPr>
          <w:rFonts w:cstheme="minorHAnsi"/>
          <w:color w:val="000000" w:themeColor="text1"/>
          <w:lang w:val="en-GB"/>
        </w:rPr>
        <w:t>; pH</w:t>
      </w:r>
      <w:r w:rsidR="00125579" w:rsidRPr="00CC09A2">
        <w:rPr>
          <w:rFonts w:cstheme="minorHAnsi"/>
          <w:color w:val="000000" w:themeColor="text1"/>
          <w:lang w:val="en-GB"/>
        </w:rPr>
        <w:t xml:space="preserve"> </w:t>
      </w:r>
      <w:r w:rsidRPr="00CC09A2">
        <w:rPr>
          <w:rFonts w:cstheme="minorHAnsi"/>
          <w:color w:val="000000" w:themeColor="text1"/>
          <w:lang w:val="en-GB"/>
        </w:rPr>
        <w:t>7; [TMCH] 30</w:t>
      </w:r>
      <w:r w:rsidR="00125579"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xml:space="preserve"> h</w:t>
      </w:r>
      <w:r w:rsidRPr="00CC09A2">
        <w:rPr>
          <w:rFonts w:cstheme="minorHAnsi"/>
          <w:color w:val="000000" w:themeColor="text1"/>
          <w:vertAlign w:val="superscript"/>
          <w:lang w:val="en-GB"/>
        </w:rPr>
        <w:t>-1</w:t>
      </w:r>
      <w:r w:rsidR="00125579" w:rsidRPr="00CC09A2">
        <w:rPr>
          <w:rFonts w:cstheme="minorHAnsi"/>
          <w:color w:val="000000" w:themeColor="text1"/>
          <w:vertAlign w:val="superscript"/>
          <w:lang w:val="en-GB"/>
        </w:rPr>
        <w:t xml:space="preserve"> </w:t>
      </w:r>
      <w:r w:rsidRPr="00CC09A2">
        <w:rPr>
          <w:rFonts w:cstheme="minorHAnsi"/>
          <w:color w:val="000000" w:themeColor="text1"/>
          <w:lang w:val="en-GB"/>
        </w:rPr>
        <w:t>(240</w:t>
      </w:r>
      <w:r w:rsidR="00125579"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xml:space="preserve"> final); Methanol 1.25% </w:t>
      </w:r>
      <w:r w:rsidR="00125579" w:rsidRPr="00CC09A2">
        <w:rPr>
          <w:rFonts w:cstheme="minorHAnsi"/>
          <w:color w:val="000000" w:themeColor="text1"/>
          <w:lang w:val="en-GB"/>
        </w:rPr>
        <w:t>(</w:t>
      </w:r>
      <w:r w:rsidRPr="00CC09A2">
        <w:rPr>
          <w:rFonts w:cstheme="minorHAnsi"/>
          <w:color w:val="000000" w:themeColor="text1"/>
          <w:lang w:val="en-GB"/>
        </w:rPr>
        <w:t>v/v</w:t>
      </w:r>
      <w:r w:rsidR="00125579" w:rsidRPr="00CC09A2">
        <w:rPr>
          <w:rFonts w:cstheme="minorHAnsi"/>
          <w:color w:val="000000" w:themeColor="text1"/>
          <w:lang w:val="en-GB"/>
        </w:rPr>
        <w:t>)</w:t>
      </w:r>
      <w:r w:rsidRPr="00CC09A2">
        <w:rPr>
          <w:rFonts w:cstheme="minorHAnsi"/>
          <w:color w:val="000000" w:themeColor="text1"/>
          <w:lang w:val="en-GB"/>
        </w:rPr>
        <w:t xml:space="preserve"> h</w:t>
      </w:r>
      <w:r w:rsidRPr="00CC09A2">
        <w:rPr>
          <w:rFonts w:cstheme="minorHAnsi"/>
          <w:color w:val="000000" w:themeColor="text1"/>
          <w:vertAlign w:val="superscript"/>
          <w:lang w:val="en-GB"/>
        </w:rPr>
        <w:t xml:space="preserve">-1 </w:t>
      </w:r>
      <w:r w:rsidRPr="00CC09A2">
        <w:rPr>
          <w:rFonts w:cstheme="minorHAnsi"/>
          <w:color w:val="000000" w:themeColor="text1"/>
          <w:lang w:val="en-GB"/>
        </w:rPr>
        <w:t xml:space="preserve">(10% </w:t>
      </w:r>
      <w:r w:rsidR="00125579" w:rsidRPr="00CC09A2">
        <w:rPr>
          <w:rFonts w:cstheme="minorHAnsi"/>
          <w:color w:val="000000" w:themeColor="text1"/>
          <w:lang w:val="en-GB"/>
        </w:rPr>
        <w:t>(</w:t>
      </w:r>
      <w:r w:rsidRPr="00CC09A2">
        <w:rPr>
          <w:rFonts w:cstheme="minorHAnsi"/>
          <w:color w:val="000000" w:themeColor="text1"/>
          <w:lang w:val="en-GB"/>
        </w:rPr>
        <w:t>v/v</w:t>
      </w:r>
      <w:r w:rsidR="00125579" w:rsidRPr="00CC09A2">
        <w:rPr>
          <w:rFonts w:cstheme="minorHAnsi"/>
          <w:color w:val="000000" w:themeColor="text1"/>
          <w:lang w:val="en-GB"/>
        </w:rPr>
        <w:t>)</w:t>
      </w:r>
      <w:r w:rsidR="00E11B73" w:rsidRPr="00CC09A2">
        <w:rPr>
          <w:rFonts w:cstheme="minorHAnsi"/>
          <w:color w:val="000000" w:themeColor="text1"/>
          <w:lang w:val="en-GB"/>
        </w:rPr>
        <w:t xml:space="preserve"> final); [D-g</w:t>
      </w:r>
      <w:r w:rsidRPr="00CC09A2">
        <w:rPr>
          <w:rFonts w:cstheme="minorHAnsi"/>
          <w:color w:val="000000" w:themeColor="text1"/>
          <w:lang w:val="en-GB"/>
        </w:rPr>
        <w:t>lucose] 375</w:t>
      </w:r>
      <w:r w:rsidR="00125579"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[NADP</w:t>
      </w:r>
      <w:r w:rsidRPr="00CC09A2">
        <w:rPr>
          <w:rFonts w:cstheme="minorHAnsi"/>
          <w:color w:val="000000" w:themeColor="text1"/>
          <w:vertAlign w:val="superscript"/>
          <w:lang w:val="en-GB"/>
        </w:rPr>
        <w:t>+</w:t>
      </w:r>
      <w:r w:rsidRPr="00CC09A2">
        <w:rPr>
          <w:rFonts w:cstheme="minorHAnsi"/>
          <w:color w:val="000000" w:themeColor="text1"/>
          <w:lang w:val="en-GB"/>
        </w:rPr>
        <w:t>] 0.25</w:t>
      </w:r>
      <w:r w:rsidR="00125579"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titration solution 1</w:t>
      </w:r>
      <w:r w:rsidR="00125579" w:rsidRPr="00CC09A2">
        <w:rPr>
          <w:rFonts w:cstheme="minorHAnsi"/>
          <w:color w:val="000000" w:themeColor="text1"/>
          <w:lang w:val="en-GB"/>
        </w:rPr>
        <w:t xml:space="preserve"> </w:t>
      </w:r>
      <w:r w:rsidRPr="00CC09A2">
        <w:rPr>
          <w:rFonts w:cstheme="minorHAnsi"/>
          <w:color w:val="000000" w:themeColor="text1"/>
          <w:lang w:val="en-GB"/>
        </w:rPr>
        <w:t xml:space="preserve">M </w:t>
      </w:r>
      <w:proofErr w:type="spellStart"/>
      <w:r w:rsidRPr="00CC09A2">
        <w:rPr>
          <w:rFonts w:cstheme="minorHAnsi"/>
          <w:color w:val="000000" w:themeColor="text1"/>
          <w:lang w:val="en-GB"/>
        </w:rPr>
        <w:t>NaOH</w:t>
      </w:r>
      <w:proofErr w:type="spellEnd"/>
      <w:r w:rsidRPr="00CC09A2">
        <w:rPr>
          <w:rFonts w:cstheme="minorHAnsi"/>
          <w:color w:val="000000" w:themeColor="text1"/>
          <w:lang w:val="en-GB"/>
        </w:rPr>
        <w:t>.</w:t>
      </w:r>
      <w:proofErr w:type="gramEnd"/>
    </w:p>
    <w:p w14:paraId="67AE99E7" w14:textId="338158C4" w:rsidR="00FD2630" w:rsidRPr="00CC09A2" w:rsidRDefault="00AB273F" w:rsidP="00CE382B">
      <w:pPr>
        <w:spacing w:line="480" w:lineRule="auto"/>
        <w:jc w:val="both"/>
        <w:rPr>
          <w:rFonts w:cstheme="minorHAnsi"/>
          <w:color w:val="000000" w:themeColor="text1"/>
          <w:lang w:bidi="en-US"/>
        </w:rPr>
      </w:pPr>
      <w:r w:rsidRPr="00CC09A2">
        <w:rPr>
          <w:rFonts w:cstheme="minorHAnsi"/>
          <w:color w:val="000000" w:themeColor="text1"/>
          <w:lang w:bidi="en-US"/>
        </w:rPr>
        <w:t>The maximum rate achieved by</w:t>
      </w:r>
      <w:r w:rsidR="006558E5" w:rsidRPr="00CC09A2">
        <w:rPr>
          <w:rFonts w:cstheme="minorHAnsi"/>
          <w:color w:val="000000" w:themeColor="text1"/>
          <w:lang w:bidi="en-US"/>
        </w:rPr>
        <w:t xml:space="preserve"> 10%</w:t>
      </w:r>
      <w:r w:rsidR="00E95EED" w:rsidRPr="00CC09A2">
        <w:rPr>
          <w:rFonts w:cstheme="minorHAnsi"/>
          <w:color w:val="000000" w:themeColor="text1"/>
          <w:lang w:bidi="en-US"/>
        </w:rPr>
        <w:t xml:space="preserve"> </w:t>
      </w:r>
      <w:r w:rsidR="00D14489" w:rsidRPr="00CC09A2">
        <w:rPr>
          <w:rFonts w:cstheme="minorHAnsi"/>
          <w:color w:val="000000" w:themeColor="text1"/>
          <w:lang w:bidi="en-US"/>
        </w:rPr>
        <w:t>(</w:t>
      </w:r>
      <w:r w:rsidR="00E95EED" w:rsidRPr="00CC09A2">
        <w:rPr>
          <w:rFonts w:cstheme="minorHAnsi"/>
          <w:color w:val="000000" w:themeColor="text1"/>
          <w:lang w:bidi="en-US"/>
        </w:rPr>
        <w:t>v/v</w:t>
      </w:r>
      <w:r w:rsidR="00D14489" w:rsidRPr="00CC09A2">
        <w:rPr>
          <w:rFonts w:cstheme="minorHAnsi"/>
          <w:color w:val="000000" w:themeColor="text1"/>
          <w:lang w:bidi="en-US"/>
        </w:rPr>
        <w:t>)</w:t>
      </w:r>
      <w:r w:rsidR="006558E5" w:rsidRPr="00CC09A2">
        <w:rPr>
          <w:rFonts w:cstheme="minorHAnsi"/>
          <w:color w:val="000000" w:themeColor="text1"/>
          <w:lang w:bidi="en-US"/>
        </w:rPr>
        <w:t xml:space="preserve"> </w:t>
      </w:r>
      <w:proofErr w:type="spellStart"/>
      <w:r w:rsidR="009949E4" w:rsidRPr="00CC09A2">
        <w:rPr>
          <w:rFonts w:cstheme="minorHAnsi"/>
          <w:color w:val="000000" w:themeColor="text1"/>
          <w:lang w:bidi="en-US"/>
        </w:rPr>
        <w:t>TmCHMO</w:t>
      </w:r>
      <w:proofErr w:type="spellEnd"/>
      <w:r w:rsidR="009949E4" w:rsidRPr="00CC09A2">
        <w:rPr>
          <w:rFonts w:cstheme="minorHAnsi"/>
          <w:color w:val="000000" w:themeColor="text1"/>
          <w:lang w:bidi="en-US"/>
        </w:rPr>
        <w:t xml:space="preserve"> load</w:t>
      </w:r>
      <w:r w:rsidR="00A75DC3" w:rsidRPr="00CC09A2">
        <w:rPr>
          <w:rFonts w:cstheme="minorHAnsi"/>
          <w:color w:val="000000" w:themeColor="text1"/>
          <w:lang w:bidi="en-US"/>
        </w:rPr>
        <w:t>ing</w:t>
      </w:r>
      <w:r w:rsidR="009949E4" w:rsidRPr="00CC09A2">
        <w:rPr>
          <w:rFonts w:cstheme="minorHAnsi"/>
          <w:color w:val="000000" w:themeColor="text1"/>
          <w:lang w:bidi="en-US"/>
        </w:rPr>
        <w:t xml:space="preserve"> </w:t>
      </w:r>
      <w:r w:rsidR="006558E5" w:rsidRPr="00CC09A2">
        <w:rPr>
          <w:rFonts w:cstheme="minorHAnsi"/>
          <w:color w:val="000000" w:themeColor="text1"/>
          <w:lang w:bidi="en-US"/>
        </w:rPr>
        <w:t xml:space="preserve">reaction </w:t>
      </w:r>
      <w:r w:rsidR="00125579" w:rsidRPr="00CC09A2">
        <w:rPr>
          <w:rFonts w:cstheme="minorHAnsi"/>
          <w:color w:val="000000" w:themeColor="text1"/>
          <w:lang w:bidi="en-US"/>
        </w:rPr>
        <w:t xml:space="preserve">was not twice as high as by using </w:t>
      </w:r>
      <w:r w:rsidR="006558E5" w:rsidRPr="00CC09A2">
        <w:rPr>
          <w:rFonts w:cstheme="minorHAnsi"/>
          <w:color w:val="000000" w:themeColor="text1"/>
          <w:lang w:bidi="en-US"/>
        </w:rPr>
        <w:t>the 5%</w:t>
      </w:r>
      <w:r w:rsidR="00E95EED" w:rsidRPr="00CC09A2">
        <w:rPr>
          <w:rFonts w:cstheme="minorHAnsi"/>
          <w:color w:val="000000" w:themeColor="text1"/>
          <w:lang w:bidi="en-US"/>
        </w:rPr>
        <w:t xml:space="preserve"> </w:t>
      </w:r>
      <w:r w:rsidR="00D14489" w:rsidRPr="00CC09A2">
        <w:rPr>
          <w:rFonts w:cstheme="minorHAnsi"/>
          <w:color w:val="000000" w:themeColor="text1"/>
          <w:lang w:bidi="en-US"/>
        </w:rPr>
        <w:t>(</w:t>
      </w:r>
      <w:r w:rsidR="00E95EED" w:rsidRPr="00CC09A2">
        <w:rPr>
          <w:rFonts w:cstheme="minorHAnsi"/>
          <w:color w:val="000000" w:themeColor="text1"/>
          <w:lang w:bidi="en-US"/>
        </w:rPr>
        <w:t>v/v</w:t>
      </w:r>
      <w:r w:rsidR="00D14489" w:rsidRPr="00CC09A2">
        <w:rPr>
          <w:rFonts w:cstheme="minorHAnsi"/>
          <w:color w:val="000000" w:themeColor="text1"/>
          <w:lang w:bidi="en-US"/>
        </w:rPr>
        <w:t>)</w:t>
      </w:r>
      <w:r w:rsidR="00E95EED" w:rsidRPr="00CC09A2">
        <w:rPr>
          <w:rFonts w:cstheme="minorHAnsi"/>
          <w:color w:val="000000" w:themeColor="text1"/>
          <w:lang w:bidi="en-US"/>
        </w:rPr>
        <w:t xml:space="preserve"> </w:t>
      </w:r>
      <w:proofErr w:type="gramStart"/>
      <w:r w:rsidR="006938A1" w:rsidRPr="00CC09A2">
        <w:rPr>
          <w:rFonts w:cstheme="minorHAnsi"/>
          <w:color w:val="000000" w:themeColor="text1"/>
          <w:lang w:bidi="en-US"/>
        </w:rPr>
        <w:t>load</w:t>
      </w:r>
      <w:r w:rsidR="00A75DC3" w:rsidRPr="00CC09A2">
        <w:rPr>
          <w:rFonts w:cstheme="minorHAnsi"/>
          <w:color w:val="000000" w:themeColor="text1"/>
          <w:lang w:bidi="en-US"/>
        </w:rPr>
        <w:t>ing</w:t>
      </w:r>
      <w:r w:rsidR="006558E5" w:rsidRPr="00CC09A2">
        <w:rPr>
          <w:rFonts w:cstheme="minorHAnsi"/>
          <w:color w:val="000000" w:themeColor="text1"/>
          <w:lang w:bidi="en-US"/>
        </w:rPr>
        <w:t xml:space="preserve"> which</w:t>
      </w:r>
      <w:proofErr w:type="gramEnd"/>
      <w:r w:rsidR="006558E5" w:rsidRPr="00CC09A2">
        <w:rPr>
          <w:rFonts w:cstheme="minorHAnsi"/>
          <w:color w:val="000000" w:themeColor="text1"/>
          <w:lang w:bidi="en-US"/>
        </w:rPr>
        <w:t xml:space="preserve"> meant that </w:t>
      </w:r>
      <w:r w:rsidR="00146F3B" w:rsidRPr="00CC09A2">
        <w:rPr>
          <w:rFonts w:cstheme="minorHAnsi"/>
          <w:color w:val="000000" w:themeColor="text1"/>
          <w:lang w:bidi="en-US"/>
        </w:rPr>
        <w:t>other factors were also</w:t>
      </w:r>
      <w:r w:rsidR="006558E5" w:rsidRPr="00CC09A2">
        <w:rPr>
          <w:rFonts w:cstheme="minorHAnsi"/>
          <w:color w:val="000000" w:themeColor="text1"/>
          <w:lang w:bidi="en-US"/>
        </w:rPr>
        <w:t xml:space="preserve"> limiting the reaction.</w:t>
      </w:r>
      <w:r w:rsidR="00146F3B" w:rsidRPr="00CC09A2">
        <w:rPr>
          <w:rFonts w:cstheme="minorHAnsi"/>
          <w:color w:val="000000" w:themeColor="text1"/>
          <w:lang w:bidi="en-US"/>
        </w:rPr>
        <w:t xml:space="preserve"> </w:t>
      </w:r>
      <w:r w:rsidR="00537DC0" w:rsidRPr="00CC09A2">
        <w:rPr>
          <w:rFonts w:cstheme="minorHAnsi"/>
          <w:color w:val="000000" w:themeColor="text1"/>
          <w:lang w:bidi="en-US"/>
        </w:rPr>
        <w:t>Thus</w:t>
      </w:r>
      <w:r w:rsidR="00146F3B" w:rsidRPr="00CC09A2">
        <w:rPr>
          <w:rFonts w:cstheme="minorHAnsi"/>
          <w:color w:val="000000" w:themeColor="text1"/>
          <w:lang w:bidi="en-US"/>
        </w:rPr>
        <w:t>, oxygen was most probably the cause.</w:t>
      </w:r>
      <w:r w:rsidR="006558E5" w:rsidRPr="00CC09A2">
        <w:rPr>
          <w:rFonts w:cstheme="minorHAnsi"/>
          <w:color w:val="000000" w:themeColor="text1"/>
          <w:lang w:bidi="en-US"/>
        </w:rPr>
        <w:t xml:space="preserve"> </w:t>
      </w:r>
      <w:r w:rsidR="004324EB" w:rsidRPr="00CC09A2">
        <w:rPr>
          <w:rFonts w:cstheme="minorHAnsi"/>
          <w:color w:val="000000" w:themeColor="text1"/>
          <w:lang w:bidi="en-US"/>
        </w:rPr>
        <w:t>I</w:t>
      </w:r>
      <w:r w:rsidR="00E95EED" w:rsidRPr="00CC09A2">
        <w:rPr>
          <w:rFonts w:cstheme="minorHAnsi"/>
          <w:color w:val="000000" w:themeColor="text1"/>
          <w:lang w:bidi="en-US"/>
        </w:rPr>
        <w:t>f</w:t>
      </w:r>
      <w:r w:rsidR="006558E5" w:rsidRPr="00CC09A2">
        <w:rPr>
          <w:rFonts w:cstheme="minorHAnsi"/>
          <w:color w:val="000000" w:themeColor="text1"/>
          <w:lang w:bidi="en-US"/>
        </w:rPr>
        <w:t xml:space="preserve"> the biocatal</w:t>
      </w:r>
      <w:r w:rsidR="00E95EED" w:rsidRPr="00CC09A2">
        <w:rPr>
          <w:rFonts w:cstheme="minorHAnsi"/>
          <w:color w:val="000000" w:themeColor="text1"/>
          <w:lang w:bidi="en-US"/>
        </w:rPr>
        <w:t xml:space="preserve">yst yield </w:t>
      </w:r>
      <w:proofErr w:type="gramStart"/>
      <w:r w:rsidR="005C69A3" w:rsidRPr="00CC09A2">
        <w:rPr>
          <w:rFonts w:cstheme="minorHAnsi"/>
          <w:color w:val="000000" w:themeColor="text1"/>
          <w:lang w:bidi="en-US"/>
        </w:rPr>
        <w:t>was</w:t>
      </w:r>
      <w:r w:rsidR="006558E5" w:rsidRPr="00CC09A2">
        <w:rPr>
          <w:rFonts w:cstheme="minorHAnsi"/>
          <w:color w:val="000000" w:themeColor="text1"/>
          <w:lang w:bidi="en-US"/>
        </w:rPr>
        <w:t xml:space="preserve"> taken</w:t>
      </w:r>
      <w:proofErr w:type="gramEnd"/>
      <w:r w:rsidR="006558E5" w:rsidRPr="00CC09A2">
        <w:rPr>
          <w:rFonts w:cstheme="minorHAnsi"/>
          <w:color w:val="000000" w:themeColor="text1"/>
          <w:lang w:bidi="en-US"/>
        </w:rPr>
        <w:t xml:space="preserve"> i</w:t>
      </w:r>
      <w:r w:rsidR="006938A1" w:rsidRPr="00CC09A2">
        <w:rPr>
          <w:rFonts w:cstheme="minorHAnsi"/>
          <w:color w:val="000000" w:themeColor="text1"/>
          <w:lang w:bidi="en-US"/>
        </w:rPr>
        <w:t xml:space="preserve">nto account, 5% </w:t>
      </w:r>
      <w:r w:rsidR="00D14489" w:rsidRPr="00CC09A2">
        <w:rPr>
          <w:rFonts w:cstheme="minorHAnsi"/>
          <w:color w:val="000000" w:themeColor="text1"/>
          <w:lang w:bidi="en-US"/>
        </w:rPr>
        <w:t>(</w:t>
      </w:r>
      <w:r w:rsidR="006938A1" w:rsidRPr="00CC09A2">
        <w:rPr>
          <w:rFonts w:cstheme="minorHAnsi"/>
          <w:color w:val="000000" w:themeColor="text1"/>
          <w:lang w:bidi="en-US"/>
        </w:rPr>
        <w:t>v/v</w:t>
      </w:r>
      <w:r w:rsidR="00D14489" w:rsidRPr="00CC09A2">
        <w:rPr>
          <w:rFonts w:cstheme="minorHAnsi"/>
          <w:color w:val="000000" w:themeColor="text1"/>
          <w:lang w:bidi="en-US"/>
        </w:rPr>
        <w:t>)</w:t>
      </w:r>
      <w:r w:rsidR="006938A1" w:rsidRPr="00CC09A2">
        <w:rPr>
          <w:rFonts w:cstheme="minorHAnsi"/>
          <w:color w:val="000000" w:themeColor="text1"/>
          <w:lang w:bidi="en-US"/>
        </w:rPr>
        <w:t xml:space="preserve"> </w:t>
      </w:r>
      <w:r w:rsidR="00562502" w:rsidRPr="00CC09A2">
        <w:rPr>
          <w:rFonts w:cstheme="minorHAnsi"/>
          <w:color w:val="000000" w:themeColor="text1"/>
          <w:lang w:bidi="en-US"/>
        </w:rPr>
        <w:t>load</w:t>
      </w:r>
      <w:r w:rsidR="00A75DC3" w:rsidRPr="00CC09A2">
        <w:rPr>
          <w:rFonts w:cstheme="minorHAnsi"/>
          <w:color w:val="000000" w:themeColor="text1"/>
          <w:lang w:bidi="en-US"/>
        </w:rPr>
        <w:t>ing</w:t>
      </w:r>
      <w:r w:rsidR="00562502" w:rsidRPr="00CC09A2">
        <w:rPr>
          <w:rFonts w:cstheme="minorHAnsi"/>
          <w:color w:val="000000" w:themeColor="text1"/>
          <w:lang w:bidi="en-US"/>
        </w:rPr>
        <w:t xml:space="preserve"> </w:t>
      </w:r>
      <w:r w:rsidR="006938A1" w:rsidRPr="00CC09A2">
        <w:rPr>
          <w:rFonts w:cstheme="minorHAnsi"/>
          <w:color w:val="000000" w:themeColor="text1"/>
          <w:lang w:bidi="en-US"/>
        </w:rPr>
        <w:t>should be used</w:t>
      </w:r>
      <w:r w:rsidR="00A35623" w:rsidRPr="00CC09A2">
        <w:rPr>
          <w:rFonts w:cstheme="minorHAnsi"/>
          <w:color w:val="000000" w:themeColor="text1"/>
          <w:lang w:bidi="en-US"/>
        </w:rPr>
        <w:t>. It presented</w:t>
      </w:r>
      <w:r w:rsidR="006938A1" w:rsidRPr="00CC09A2">
        <w:rPr>
          <w:rFonts w:cstheme="minorHAnsi"/>
          <w:color w:val="000000" w:themeColor="text1"/>
          <w:lang w:bidi="en-US"/>
        </w:rPr>
        <w:t xml:space="preserve"> 79% yield,</w:t>
      </w:r>
      <w:r w:rsidR="00E95EED" w:rsidRPr="00CC09A2">
        <w:rPr>
          <w:rFonts w:cstheme="minorHAnsi"/>
          <w:color w:val="000000" w:themeColor="text1"/>
          <w:lang w:bidi="en-US"/>
        </w:rPr>
        <w:t xml:space="preserve"> </w:t>
      </w:r>
      <w:r w:rsidR="00562502" w:rsidRPr="00CC09A2">
        <w:rPr>
          <w:rFonts w:cstheme="minorHAnsi"/>
          <w:color w:val="000000" w:themeColor="text1"/>
          <w:lang w:bidi="en-US"/>
        </w:rPr>
        <w:t xml:space="preserve">only </w:t>
      </w:r>
      <w:r w:rsidR="00E95EED" w:rsidRPr="00CC09A2">
        <w:rPr>
          <w:rFonts w:cstheme="minorHAnsi"/>
          <w:color w:val="000000" w:themeColor="text1"/>
          <w:lang w:bidi="en-US"/>
        </w:rPr>
        <w:t xml:space="preserve">17% less than </w:t>
      </w:r>
      <w:r w:rsidR="004324EB" w:rsidRPr="00CC09A2">
        <w:rPr>
          <w:rFonts w:cstheme="minorHAnsi"/>
          <w:color w:val="000000" w:themeColor="text1"/>
          <w:lang w:bidi="en-US"/>
        </w:rPr>
        <w:t xml:space="preserve">with </w:t>
      </w:r>
      <w:r w:rsidR="00E95EED" w:rsidRPr="00CC09A2">
        <w:rPr>
          <w:rFonts w:cstheme="minorHAnsi"/>
          <w:color w:val="000000" w:themeColor="text1"/>
          <w:lang w:bidi="en-US"/>
        </w:rPr>
        <w:t xml:space="preserve">the 10% </w:t>
      </w:r>
      <w:r w:rsidR="00D14489" w:rsidRPr="00CC09A2">
        <w:rPr>
          <w:rFonts w:cstheme="minorHAnsi"/>
          <w:color w:val="000000" w:themeColor="text1"/>
          <w:lang w:bidi="en-US"/>
        </w:rPr>
        <w:t>(</w:t>
      </w:r>
      <w:r w:rsidR="00E95EED" w:rsidRPr="00CC09A2">
        <w:rPr>
          <w:rFonts w:cstheme="minorHAnsi"/>
          <w:color w:val="000000" w:themeColor="text1"/>
          <w:lang w:bidi="en-US"/>
        </w:rPr>
        <w:t>v/v</w:t>
      </w:r>
      <w:r w:rsidR="00D14489" w:rsidRPr="00CC09A2">
        <w:rPr>
          <w:rFonts w:cstheme="minorHAnsi"/>
          <w:color w:val="000000" w:themeColor="text1"/>
          <w:lang w:bidi="en-US"/>
        </w:rPr>
        <w:t>)</w:t>
      </w:r>
      <w:r w:rsidR="006938A1" w:rsidRPr="00CC09A2">
        <w:rPr>
          <w:rFonts w:cstheme="minorHAnsi"/>
          <w:color w:val="000000" w:themeColor="text1"/>
          <w:lang w:bidi="en-US"/>
        </w:rPr>
        <w:t xml:space="preserve"> </w:t>
      </w:r>
      <w:proofErr w:type="spellStart"/>
      <w:r w:rsidR="004324EB" w:rsidRPr="00CC09A2">
        <w:rPr>
          <w:rFonts w:cstheme="minorHAnsi"/>
          <w:color w:val="000000" w:themeColor="text1"/>
          <w:lang w:bidi="en-US"/>
        </w:rPr>
        <w:t>TmCHMO</w:t>
      </w:r>
      <w:proofErr w:type="spellEnd"/>
      <w:r w:rsidR="004324EB" w:rsidRPr="00CC09A2">
        <w:rPr>
          <w:rFonts w:cstheme="minorHAnsi"/>
          <w:color w:val="000000" w:themeColor="text1"/>
          <w:lang w:bidi="en-US"/>
        </w:rPr>
        <w:t xml:space="preserve"> </w:t>
      </w:r>
      <w:r w:rsidR="006938A1" w:rsidRPr="00CC09A2">
        <w:rPr>
          <w:rFonts w:cstheme="minorHAnsi"/>
          <w:color w:val="000000" w:themeColor="text1"/>
          <w:lang w:bidi="en-US"/>
        </w:rPr>
        <w:t>load</w:t>
      </w:r>
      <w:r w:rsidR="00A75DC3" w:rsidRPr="00CC09A2">
        <w:rPr>
          <w:rFonts w:cstheme="minorHAnsi"/>
          <w:color w:val="000000" w:themeColor="text1"/>
          <w:lang w:bidi="en-US"/>
        </w:rPr>
        <w:t>ing</w:t>
      </w:r>
      <w:r w:rsidR="00E95EED" w:rsidRPr="00CC09A2">
        <w:rPr>
          <w:rFonts w:cstheme="minorHAnsi"/>
          <w:color w:val="000000" w:themeColor="text1"/>
          <w:lang w:bidi="en-US"/>
        </w:rPr>
        <w:t xml:space="preserve">. However, the goal was to get as close as possible to full </w:t>
      </w:r>
      <w:r w:rsidR="005C69A3" w:rsidRPr="00CC09A2">
        <w:rPr>
          <w:rFonts w:cstheme="minorHAnsi"/>
          <w:color w:val="000000" w:themeColor="text1"/>
          <w:lang w:bidi="en-US"/>
        </w:rPr>
        <w:t xml:space="preserve">conversion </w:t>
      </w:r>
      <w:r w:rsidR="00C6734F" w:rsidRPr="00CC09A2">
        <w:rPr>
          <w:rFonts w:cstheme="minorHAnsi"/>
          <w:color w:val="000000" w:themeColor="text1"/>
          <w:lang w:bidi="en-US"/>
        </w:rPr>
        <w:t>to facilitate an efficient down-stream processing to isolate the product</w:t>
      </w:r>
      <w:r w:rsidR="00E95EED" w:rsidRPr="00CC09A2">
        <w:rPr>
          <w:rFonts w:cstheme="minorHAnsi"/>
          <w:color w:val="000000" w:themeColor="text1"/>
          <w:lang w:bidi="en-US"/>
        </w:rPr>
        <w:t xml:space="preserve">. </w:t>
      </w:r>
      <w:r w:rsidR="00C6734F" w:rsidRPr="00CC09A2">
        <w:rPr>
          <w:rFonts w:cstheme="minorHAnsi"/>
          <w:color w:val="000000" w:themeColor="text1"/>
          <w:lang w:bidi="en-US"/>
        </w:rPr>
        <w:t>Finally</w:t>
      </w:r>
      <w:r w:rsidR="00E95EED" w:rsidRPr="00CC09A2">
        <w:rPr>
          <w:rFonts w:cstheme="minorHAnsi"/>
          <w:color w:val="000000" w:themeColor="text1"/>
          <w:lang w:bidi="en-US"/>
        </w:rPr>
        <w:t xml:space="preserve">, 10% </w:t>
      </w:r>
      <w:r w:rsidR="00D14489" w:rsidRPr="00CC09A2">
        <w:rPr>
          <w:rFonts w:cstheme="minorHAnsi"/>
          <w:color w:val="000000" w:themeColor="text1"/>
          <w:lang w:bidi="en-US"/>
        </w:rPr>
        <w:t>(</w:t>
      </w:r>
      <w:r w:rsidR="00E95EED" w:rsidRPr="00CC09A2">
        <w:rPr>
          <w:rFonts w:cstheme="minorHAnsi"/>
          <w:color w:val="000000" w:themeColor="text1"/>
          <w:lang w:bidi="en-US"/>
        </w:rPr>
        <w:t>v/v</w:t>
      </w:r>
      <w:r w:rsidR="00D14489" w:rsidRPr="00CC09A2">
        <w:rPr>
          <w:rFonts w:cstheme="minorHAnsi"/>
          <w:color w:val="000000" w:themeColor="text1"/>
          <w:lang w:bidi="en-US"/>
        </w:rPr>
        <w:t>)</w:t>
      </w:r>
      <w:r w:rsidR="00146F3B" w:rsidRPr="00CC09A2">
        <w:rPr>
          <w:rFonts w:cstheme="minorHAnsi"/>
          <w:color w:val="000000" w:themeColor="text1"/>
          <w:lang w:bidi="en-US"/>
        </w:rPr>
        <w:t xml:space="preserve"> </w:t>
      </w:r>
      <w:proofErr w:type="spellStart"/>
      <w:r w:rsidR="007A5AE0" w:rsidRPr="00CC09A2">
        <w:rPr>
          <w:rFonts w:cstheme="minorHAnsi"/>
          <w:color w:val="000000" w:themeColor="text1"/>
          <w:lang w:bidi="en-US"/>
        </w:rPr>
        <w:t>Tm</w:t>
      </w:r>
      <w:r w:rsidR="00146F3B" w:rsidRPr="00CC09A2">
        <w:rPr>
          <w:rFonts w:cstheme="minorHAnsi"/>
          <w:color w:val="000000" w:themeColor="text1"/>
          <w:lang w:bidi="en-US"/>
        </w:rPr>
        <w:t>CHMO</w:t>
      </w:r>
      <w:proofErr w:type="spellEnd"/>
      <w:r w:rsidR="00146F3B" w:rsidRPr="00CC09A2">
        <w:rPr>
          <w:rFonts w:cstheme="minorHAnsi"/>
          <w:color w:val="000000" w:themeColor="text1"/>
          <w:lang w:bidi="en-US"/>
        </w:rPr>
        <w:t xml:space="preserve"> broth</w:t>
      </w:r>
      <w:r w:rsidR="00E95EED" w:rsidRPr="00CC09A2">
        <w:rPr>
          <w:rFonts w:cstheme="minorHAnsi"/>
          <w:color w:val="000000" w:themeColor="text1"/>
          <w:lang w:bidi="en-US"/>
        </w:rPr>
        <w:t xml:space="preserve"> </w:t>
      </w:r>
      <w:proofErr w:type="gramStart"/>
      <w:r w:rsidR="00E95EED" w:rsidRPr="00CC09A2">
        <w:rPr>
          <w:rFonts w:cstheme="minorHAnsi"/>
          <w:color w:val="000000" w:themeColor="text1"/>
          <w:lang w:bidi="en-US"/>
        </w:rPr>
        <w:t>was selected</w:t>
      </w:r>
      <w:proofErr w:type="gramEnd"/>
      <w:r w:rsidR="00C6734F" w:rsidRPr="00CC09A2">
        <w:rPr>
          <w:rFonts w:cstheme="minorHAnsi"/>
          <w:color w:val="000000" w:themeColor="text1"/>
          <w:lang w:bidi="en-US"/>
        </w:rPr>
        <w:t xml:space="preserve"> as biocatalyst loading</w:t>
      </w:r>
      <w:r w:rsidR="004D35CB" w:rsidRPr="00CC09A2">
        <w:rPr>
          <w:rFonts w:cstheme="minorHAnsi"/>
          <w:color w:val="000000" w:themeColor="text1"/>
          <w:lang w:bidi="en-US"/>
        </w:rPr>
        <w:t xml:space="preserve"> for further investigations</w:t>
      </w:r>
      <w:r w:rsidR="00E95EED" w:rsidRPr="00CC09A2">
        <w:rPr>
          <w:rFonts w:cstheme="minorHAnsi"/>
          <w:color w:val="000000" w:themeColor="text1"/>
          <w:lang w:bidi="en-US"/>
        </w:rPr>
        <w:t xml:space="preserve">. </w:t>
      </w:r>
    </w:p>
    <w:p w14:paraId="305310F4" w14:textId="77777777" w:rsidR="00883D70" w:rsidRPr="00CC09A2" w:rsidRDefault="008C6190" w:rsidP="00CE382B">
      <w:pPr>
        <w:pStyle w:val="Ttulo2"/>
        <w:spacing w:before="0" w:after="120" w:line="480" w:lineRule="auto"/>
        <w:rPr>
          <w:rFonts w:asciiTheme="minorHAnsi" w:hAnsiTheme="minorHAnsi" w:cstheme="minorHAnsi"/>
          <w:color w:val="000000" w:themeColor="text1"/>
          <w:sz w:val="20"/>
          <w:szCs w:val="24"/>
        </w:rPr>
      </w:pPr>
      <w:bookmarkStart w:id="14" w:name="_Toc533179440"/>
      <w:r w:rsidRPr="00CC09A2">
        <w:rPr>
          <w:rFonts w:asciiTheme="minorHAnsi" w:hAnsiTheme="minorHAnsi" w:cstheme="minorHAnsi"/>
          <w:color w:val="000000" w:themeColor="text1"/>
          <w:sz w:val="20"/>
          <w:szCs w:val="24"/>
        </w:rPr>
        <w:t>Variation of the</w:t>
      </w:r>
      <w:r w:rsidR="00CB4D57" w:rsidRPr="00CC09A2">
        <w:rPr>
          <w:rFonts w:asciiTheme="minorHAnsi" w:hAnsiTheme="minorHAnsi" w:cstheme="minorHAnsi"/>
          <w:color w:val="000000" w:themeColor="text1"/>
          <w:sz w:val="20"/>
          <w:szCs w:val="24"/>
        </w:rPr>
        <w:t xml:space="preserve"> applied GDH loading</w:t>
      </w:r>
      <w:bookmarkEnd w:id="14"/>
    </w:p>
    <w:p w14:paraId="7DBE38E7" w14:textId="71DADA86" w:rsidR="001F4600" w:rsidRPr="00CC09A2" w:rsidRDefault="00E30A6B"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As aforementioned, </w:t>
      </w:r>
      <w:r w:rsidR="001F4600" w:rsidRPr="00CC09A2">
        <w:rPr>
          <w:rFonts w:cstheme="minorHAnsi"/>
          <w:color w:val="000000" w:themeColor="text1"/>
          <w:lang w:bidi="en-US"/>
        </w:rPr>
        <w:t xml:space="preserve">GDH was </w:t>
      </w:r>
      <w:r w:rsidR="008D34DD" w:rsidRPr="00CC09A2">
        <w:rPr>
          <w:rFonts w:cstheme="minorHAnsi"/>
          <w:color w:val="000000" w:themeColor="text1"/>
          <w:lang w:bidi="en-US"/>
        </w:rPr>
        <w:t xml:space="preserve">most probably </w:t>
      </w:r>
      <w:r w:rsidR="001F4600" w:rsidRPr="00CC09A2">
        <w:rPr>
          <w:rFonts w:cstheme="minorHAnsi"/>
          <w:color w:val="000000" w:themeColor="text1"/>
          <w:lang w:bidi="en-US"/>
        </w:rPr>
        <w:t xml:space="preserve">not limiting the reaction. </w:t>
      </w:r>
      <w:r w:rsidR="00BE4216" w:rsidRPr="00CC09A2">
        <w:rPr>
          <w:rFonts w:cstheme="minorHAnsi"/>
          <w:color w:val="000000" w:themeColor="text1"/>
          <w:lang w:bidi="en-US"/>
        </w:rPr>
        <w:t>However, t</w:t>
      </w:r>
      <w:r w:rsidR="001F4600" w:rsidRPr="00CC09A2">
        <w:rPr>
          <w:rFonts w:cstheme="minorHAnsi"/>
          <w:color w:val="000000" w:themeColor="text1"/>
          <w:lang w:bidi="en-US"/>
        </w:rPr>
        <w:t>he added</w:t>
      </w:r>
      <w:r w:rsidR="00C6734F" w:rsidRPr="00CC09A2">
        <w:rPr>
          <w:rFonts w:cstheme="minorHAnsi"/>
          <w:color w:val="000000" w:themeColor="text1"/>
          <w:lang w:bidi="en-US"/>
        </w:rPr>
        <w:t xml:space="preserve"> amount</w:t>
      </w:r>
      <w:r w:rsidR="001F4600" w:rsidRPr="00CC09A2">
        <w:rPr>
          <w:rFonts w:cstheme="minorHAnsi"/>
          <w:color w:val="000000" w:themeColor="text1"/>
          <w:lang w:bidi="en-US"/>
        </w:rPr>
        <w:t xml:space="preserve"> </w:t>
      </w:r>
      <w:r w:rsidR="00C6734F" w:rsidRPr="00CC09A2">
        <w:rPr>
          <w:rFonts w:cstheme="minorHAnsi"/>
          <w:color w:val="000000" w:themeColor="text1"/>
          <w:lang w:bidi="en-US"/>
        </w:rPr>
        <w:t xml:space="preserve">of </w:t>
      </w:r>
      <w:r w:rsidR="001F4600" w:rsidRPr="00CC09A2">
        <w:rPr>
          <w:rFonts w:cstheme="minorHAnsi"/>
          <w:color w:val="000000" w:themeColor="text1"/>
          <w:lang w:bidi="en-US"/>
        </w:rPr>
        <w:t>0.5%</w:t>
      </w:r>
      <w:r w:rsidR="00D30631" w:rsidRPr="00CC09A2">
        <w:rPr>
          <w:rFonts w:cstheme="minorHAnsi"/>
          <w:color w:val="000000" w:themeColor="text1"/>
          <w:lang w:bidi="en-US"/>
        </w:rPr>
        <w:t> </w:t>
      </w:r>
      <w:r w:rsidR="00D14489" w:rsidRPr="00CC09A2">
        <w:rPr>
          <w:rFonts w:cstheme="minorHAnsi"/>
          <w:color w:val="000000" w:themeColor="text1"/>
          <w:lang w:bidi="en-US"/>
        </w:rPr>
        <w:t>(</w:t>
      </w:r>
      <w:r w:rsidR="00B64104" w:rsidRPr="00CC09A2">
        <w:rPr>
          <w:rFonts w:cstheme="minorHAnsi"/>
          <w:color w:val="000000" w:themeColor="text1"/>
          <w:lang w:bidi="en-US"/>
        </w:rPr>
        <w:t>v/v</w:t>
      </w:r>
      <w:r w:rsidR="00D14489" w:rsidRPr="00CC09A2">
        <w:rPr>
          <w:rFonts w:cstheme="minorHAnsi"/>
          <w:color w:val="000000" w:themeColor="text1"/>
          <w:lang w:bidi="en-US"/>
        </w:rPr>
        <w:t>) liquid enzyme formulation</w:t>
      </w:r>
      <w:r w:rsidR="00BE4216" w:rsidRPr="00CC09A2">
        <w:rPr>
          <w:rFonts w:cstheme="minorHAnsi"/>
          <w:color w:val="000000" w:themeColor="text1"/>
          <w:lang w:bidi="en-US"/>
        </w:rPr>
        <w:t xml:space="preserve"> </w:t>
      </w:r>
      <w:proofErr w:type="gramStart"/>
      <w:r w:rsidR="00BE4216" w:rsidRPr="00CC09A2">
        <w:rPr>
          <w:rFonts w:cstheme="minorHAnsi"/>
          <w:color w:val="000000" w:themeColor="text1"/>
          <w:lang w:bidi="en-US"/>
        </w:rPr>
        <w:t>had</w:t>
      </w:r>
      <w:r w:rsidR="001F4600" w:rsidRPr="00CC09A2">
        <w:rPr>
          <w:rFonts w:cstheme="minorHAnsi"/>
          <w:color w:val="000000" w:themeColor="text1"/>
          <w:lang w:bidi="en-US"/>
        </w:rPr>
        <w:t xml:space="preserve"> not been optimized</w:t>
      </w:r>
      <w:proofErr w:type="gramEnd"/>
      <w:r w:rsidR="001F4600" w:rsidRPr="00CC09A2">
        <w:rPr>
          <w:rFonts w:cstheme="minorHAnsi"/>
          <w:color w:val="000000" w:themeColor="text1"/>
          <w:lang w:bidi="en-US"/>
        </w:rPr>
        <w:t xml:space="preserve">. A broad range of </w:t>
      </w:r>
      <w:r w:rsidR="002A4317" w:rsidRPr="00CC09A2">
        <w:rPr>
          <w:rFonts w:cstheme="minorHAnsi"/>
          <w:color w:val="000000" w:themeColor="text1"/>
          <w:lang w:bidi="en-US"/>
        </w:rPr>
        <w:t>GDH-</w:t>
      </w:r>
      <w:r w:rsidR="00D14489" w:rsidRPr="00CC09A2">
        <w:rPr>
          <w:rFonts w:cstheme="minorHAnsi"/>
          <w:color w:val="000000" w:themeColor="text1"/>
          <w:lang w:bidi="en-US"/>
        </w:rPr>
        <w:t xml:space="preserve">01 </w:t>
      </w:r>
      <w:r w:rsidR="00C6734F" w:rsidRPr="00CC09A2">
        <w:rPr>
          <w:rFonts w:cstheme="minorHAnsi"/>
          <w:color w:val="000000" w:themeColor="text1"/>
          <w:lang w:bidi="en-US"/>
        </w:rPr>
        <w:t>loadings</w:t>
      </w:r>
      <w:r w:rsidR="001F4600" w:rsidRPr="00CC09A2">
        <w:rPr>
          <w:rFonts w:cstheme="minorHAnsi"/>
          <w:color w:val="000000" w:themeColor="text1"/>
          <w:lang w:bidi="en-US"/>
        </w:rPr>
        <w:t xml:space="preserve">, from 1% </w:t>
      </w:r>
      <w:r w:rsidR="00D14489" w:rsidRPr="00CC09A2">
        <w:rPr>
          <w:rFonts w:cstheme="minorHAnsi"/>
          <w:color w:val="000000" w:themeColor="text1"/>
          <w:lang w:bidi="en-US"/>
        </w:rPr>
        <w:t>(</w:t>
      </w:r>
      <w:r w:rsidR="001F4600" w:rsidRPr="00CC09A2">
        <w:rPr>
          <w:rFonts w:cstheme="minorHAnsi"/>
          <w:color w:val="000000" w:themeColor="text1"/>
          <w:lang w:bidi="en-US"/>
        </w:rPr>
        <w:t>v/v</w:t>
      </w:r>
      <w:r w:rsidR="00D14489" w:rsidRPr="00CC09A2">
        <w:rPr>
          <w:rFonts w:cstheme="minorHAnsi"/>
          <w:color w:val="000000" w:themeColor="text1"/>
          <w:lang w:bidi="en-US"/>
        </w:rPr>
        <w:t>)</w:t>
      </w:r>
      <w:r w:rsidR="001F4600" w:rsidRPr="00CC09A2">
        <w:rPr>
          <w:rFonts w:cstheme="minorHAnsi"/>
          <w:color w:val="000000" w:themeColor="text1"/>
          <w:lang w:bidi="en-US"/>
        </w:rPr>
        <w:t xml:space="preserve"> to 0.01% </w:t>
      </w:r>
      <w:r w:rsidR="00D14489" w:rsidRPr="00CC09A2">
        <w:rPr>
          <w:rFonts w:cstheme="minorHAnsi"/>
          <w:color w:val="000000" w:themeColor="text1"/>
          <w:lang w:bidi="en-US"/>
        </w:rPr>
        <w:t>(</w:t>
      </w:r>
      <w:r w:rsidR="001F4600" w:rsidRPr="00CC09A2">
        <w:rPr>
          <w:rFonts w:cstheme="minorHAnsi"/>
          <w:color w:val="000000" w:themeColor="text1"/>
          <w:lang w:bidi="en-US"/>
        </w:rPr>
        <w:t>v/v</w:t>
      </w:r>
      <w:r w:rsidR="00D14489" w:rsidRPr="00CC09A2">
        <w:rPr>
          <w:rFonts w:cstheme="minorHAnsi"/>
          <w:color w:val="000000" w:themeColor="text1"/>
          <w:lang w:bidi="en-US"/>
        </w:rPr>
        <w:t>)</w:t>
      </w:r>
      <w:r w:rsidR="001F4600" w:rsidRPr="00CC09A2">
        <w:rPr>
          <w:rFonts w:cstheme="minorHAnsi"/>
          <w:color w:val="000000" w:themeColor="text1"/>
          <w:lang w:bidi="en-US"/>
        </w:rPr>
        <w:t xml:space="preserve"> was screened (</w:t>
      </w:r>
      <w:r w:rsidR="001F4600" w:rsidRPr="00CC09A2">
        <w:rPr>
          <w:rFonts w:cstheme="minorHAnsi"/>
          <w:color w:val="000000" w:themeColor="text1"/>
          <w:lang w:bidi="en-US"/>
        </w:rPr>
        <w:fldChar w:fldCharType="begin"/>
      </w:r>
      <w:r w:rsidR="001F4600" w:rsidRPr="00CC09A2">
        <w:rPr>
          <w:rFonts w:cstheme="minorHAnsi"/>
          <w:color w:val="000000" w:themeColor="text1"/>
          <w:lang w:bidi="en-US"/>
        </w:rPr>
        <w:instrText xml:space="preserve"> REF _Ref532822005 \h </w:instrText>
      </w:r>
      <w:r w:rsidR="00CE382B" w:rsidRPr="00CC09A2">
        <w:rPr>
          <w:rFonts w:cstheme="minorHAnsi"/>
          <w:color w:val="000000" w:themeColor="text1"/>
          <w:lang w:bidi="en-US"/>
        </w:rPr>
        <w:instrText xml:space="preserve"> \* MERGEFORMAT </w:instrText>
      </w:r>
      <w:r w:rsidR="001F4600" w:rsidRPr="00CC09A2">
        <w:rPr>
          <w:rFonts w:cstheme="minorHAnsi"/>
          <w:color w:val="000000" w:themeColor="text1"/>
          <w:lang w:bidi="en-US"/>
        </w:rPr>
      </w:r>
      <w:r w:rsidR="001F4600"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5</w:t>
      </w:r>
      <w:r w:rsidR="001F4600" w:rsidRPr="00CC09A2">
        <w:rPr>
          <w:rFonts w:cstheme="minorHAnsi"/>
          <w:color w:val="000000" w:themeColor="text1"/>
          <w:lang w:bidi="en-US"/>
        </w:rPr>
        <w:fldChar w:fldCharType="end"/>
      </w:r>
      <w:r w:rsidR="001F4600" w:rsidRPr="00CC09A2">
        <w:rPr>
          <w:rFonts w:cstheme="minorHAnsi"/>
          <w:color w:val="000000" w:themeColor="text1"/>
          <w:lang w:bidi="en-US"/>
        </w:rPr>
        <w:t xml:space="preserve">). As it </w:t>
      </w:r>
      <w:proofErr w:type="gramStart"/>
      <w:r w:rsidR="001F4600" w:rsidRPr="00CC09A2">
        <w:rPr>
          <w:rFonts w:cstheme="minorHAnsi"/>
          <w:color w:val="000000" w:themeColor="text1"/>
          <w:lang w:bidi="en-US"/>
        </w:rPr>
        <w:t>can be seen</w:t>
      </w:r>
      <w:proofErr w:type="gramEnd"/>
      <w:r w:rsidR="001F4600" w:rsidRPr="00CC09A2">
        <w:rPr>
          <w:rFonts w:cstheme="minorHAnsi"/>
          <w:color w:val="000000" w:themeColor="text1"/>
          <w:lang w:bidi="en-US"/>
        </w:rPr>
        <w:t xml:space="preserve"> in the graph below, </w:t>
      </w:r>
      <w:r w:rsidR="005C69A3" w:rsidRPr="00CC09A2">
        <w:rPr>
          <w:rFonts w:cstheme="minorHAnsi"/>
          <w:color w:val="000000" w:themeColor="text1"/>
          <w:lang w:bidi="en-US"/>
        </w:rPr>
        <w:t xml:space="preserve">the maximum </w:t>
      </w:r>
      <w:r w:rsidR="005C69A3" w:rsidRPr="00CC09A2">
        <w:rPr>
          <w:rFonts w:cstheme="minorHAnsi"/>
          <w:color w:val="000000" w:themeColor="text1"/>
          <w:lang w:bidi="en-US"/>
        </w:rPr>
        <w:lastRenderedPageBreak/>
        <w:t xml:space="preserve">rate was maintained and </w:t>
      </w:r>
      <w:r w:rsidR="001F4600" w:rsidRPr="00CC09A2">
        <w:rPr>
          <w:rFonts w:cstheme="minorHAnsi"/>
          <w:color w:val="000000" w:themeColor="text1"/>
          <w:lang w:bidi="en-US"/>
        </w:rPr>
        <w:t>full con</w:t>
      </w:r>
      <w:r w:rsidR="00B64104" w:rsidRPr="00CC09A2">
        <w:rPr>
          <w:rFonts w:cstheme="minorHAnsi"/>
          <w:color w:val="000000" w:themeColor="text1"/>
          <w:lang w:bidi="en-US"/>
        </w:rPr>
        <w:t xml:space="preserve">version was achieved with 0.05% </w:t>
      </w:r>
      <w:r w:rsidR="00D14489" w:rsidRPr="00CC09A2">
        <w:rPr>
          <w:rFonts w:cstheme="minorHAnsi"/>
          <w:color w:val="000000" w:themeColor="text1"/>
          <w:lang w:bidi="en-US"/>
        </w:rPr>
        <w:t>(</w:t>
      </w:r>
      <w:r w:rsidR="001F4600" w:rsidRPr="00CC09A2">
        <w:rPr>
          <w:rFonts w:cstheme="minorHAnsi"/>
          <w:color w:val="000000" w:themeColor="text1"/>
          <w:lang w:bidi="en-US"/>
        </w:rPr>
        <w:t>v/v</w:t>
      </w:r>
      <w:r w:rsidR="00D14489" w:rsidRPr="00CC09A2">
        <w:rPr>
          <w:rFonts w:cstheme="minorHAnsi"/>
          <w:color w:val="000000" w:themeColor="text1"/>
          <w:lang w:bidi="en-US"/>
        </w:rPr>
        <w:t>)</w:t>
      </w:r>
      <w:r w:rsidR="001F4600" w:rsidRPr="00CC09A2">
        <w:rPr>
          <w:rFonts w:cstheme="minorHAnsi"/>
          <w:color w:val="000000" w:themeColor="text1"/>
          <w:lang w:bidi="en-US"/>
        </w:rPr>
        <w:t xml:space="preserve"> load</w:t>
      </w:r>
      <w:r w:rsidR="00C6734F" w:rsidRPr="00CC09A2">
        <w:rPr>
          <w:rFonts w:cstheme="minorHAnsi"/>
          <w:color w:val="000000" w:themeColor="text1"/>
          <w:lang w:bidi="en-US"/>
        </w:rPr>
        <w:t>ing</w:t>
      </w:r>
      <w:r w:rsidR="001F4600" w:rsidRPr="00CC09A2">
        <w:rPr>
          <w:rFonts w:cstheme="minorHAnsi"/>
          <w:color w:val="000000" w:themeColor="text1"/>
          <w:lang w:bidi="en-US"/>
        </w:rPr>
        <w:t>. This load</w:t>
      </w:r>
      <w:r w:rsidR="00A75DC3" w:rsidRPr="00CC09A2">
        <w:rPr>
          <w:rFonts w:cstheme="minorHAnsi"/>
          <w:color w:val="000000" w:themeColor="text1"/>
          <w:lang w:bidi="en-US"/>
        </w:rPr>
        <w:t>ing</w:t>
      </w:r>
      <w:r w:rsidR="001F4600" w:rsidRPr="00CC09A2">
        <w:rPr>
          <w:rFonts w:cstheme="minorHAnsi"/>
          <w:color w:val="000000" w:themeColor="text1"/>
          <w:lang w:bidi="en-US"/>
        </w:rPr>
        <w:t xml:space="preserve"> represents 3.8</w:t>
      </w:r>
      <w:r w:rsidR="00C6734F" w:rsidRPr="00CC09A2">
        <w:rPr>
          <w:rFonts w:cstheme="minorHAnsi"/>
          <w:color w:val="000000" w:themeColor="text1"/>
          <w:lang w:bidi="en-US"/>
        </w:rPr>
        <w:t xml:space="preserve"> </w:t>
      </w:r>
      <w:r w:rsidR="001F4600" w:rsidRPr="00CC09A2">
        <w:rPr>
          <w:rFonts w:cstheme="minorHAnsi"/>
          <w:color w:val="000000" w:themeColor="text1"/>
          <w:lang w:bidi="en-US"/>
        </w:rPr>
        <w:t>U</w:t>
      </w:r>
      <w:r w:rsidR="00B64104" w:rsidRPr="00CC09A2">
        <w:rPr>
          <w:rFonts w:cstheme="minorHAnsi"/>
          <w:color w:val="000000" w:themeColor="text1"/>
          <w:lang w:bidi="en-US"/>
        </w:rPr>
        <w:t xml:space="preserve"> </w:t>
      </w:r>
      <w:r w:rsidR="001F4600" w:rsidRPr="00CC09A2">
        <w:rPr>
          <w:rFonts w:cstheme="minorHAnsi"/>
          <w:color w:val="000000" w:themeColor="text1"/>
          <w:lang w:bidi="en-US"/>
        </w:rPr>
        <w:t>mL</w:t>
      </w:r>
      <w:r w:rsidR="00B64104" w:rsidRPr="00CC09A2">
        <w:rPr>
          <w:rFonts w:cstheme="minorHAnsi"/>
          <w:color w:val="000000" w:themeColor="text1"/>
          <w:vertAlign w:val="superscript"/>
          <w:lang w:bidi="en-US"/>
        </w:rPr>
        <w:t>-1</w:t>
      </w:r>
      <w:r w:rsidR="001F4600" w:rsidRPr="00CC09A2">
        <w:rPr>
          <w:rFonts w:cstheme="minorHAnsi"/>
          <w:color w:val="000000" w:themeColor="text1"/>
          <w:lang w:bidi="en-US"/>
        </w:rPr>
        <w:t xml:space="preserve"> in the reactor, similar activity as offered with 0.1</w:t>
      </w:r>
      <w:r w:rsidR="00C6734F" w:rsidRPr="00CC09A2">
        <w:rPr>
          <w:rFonts w:cstheme="minorHAnsi"/>
          <w:color w:val="000000" w:themeColor="text1"/>
          <w:lang w:bidi="en-US"/>
        </w:rPr>
        <w:t xml:space="preserve"> </w:t>
      </w:r>
      <w:r w:rsidR="00B64104" w:rsidRPr="00CC09A2">
        <w:rPr>
          <w:rFonts w:cstheme="minorHAnsi"/>
          <w:color w:val="000000" w:themeColor="text1"/>
          <w:lang w:bidi="en-US"/>
        </w:rPr>
        <w:t xml:space="preserve">mg </w:t>
      </w:r>
      <w:r w:rsidR="001F4600" w:rsidRPr="00CC09A2">
        <w:rPr>
          <w:rFonts w:cstheme="minorHAnsi"/>
          <w:color w:val="000000" w:themeColor="text1"/>
          <w:lang w:bidi="en-US"/>
        </w:rPr>
        <w:t>mL</w:t>
      </w:r>
      <w:r w:rsidR="00B64104" w:rsidRPr="00CC09A2">
        <w:rPr>
          <w:rFonts w:cstheme="minorHAnsi"/>
          <w:color w:val="000000" w:themeColor="text1"/>
          <w:vertAlign w:val="superscript"/>
          <w:lang w:bidi="en-US"/>
        </w:rPr>
        <w:t>-1</w:t>
      </w:r>
      <w:r w:rsidR="001F4600" w:rsidRPr="00CC09A2">
        <w:rPr>
          <w:rFonts w:cstheme="minorHAnsi"/>
          <w:color w:val="000000" w:themeColor="text1"/>
          <w:lang w:bidi="en-US"/>
        </w:rPr>
        <w:t xml:space="preserve"> of GDH-105 (3.9</w:t>
      </w:r>
      <w:r w:rsidR="00C6734F" w:rsidRPr="00CC09A2">
        <w:rPr>
          <w:rFonts w:cstheme="minorHAnsi"/>
          <w:color w:val="000000" w:themeColor="text1"/>
          <w:lang w:bidi="en-US"/>
        </w:rPr>
        <w:t xml:space="preserve"> </w:t>
      </w:r>
      <w:r w:rsidR="00B64104" w:rsidRPr="00CC09A2">
        <w:rPr>
          <w:rFonts w:cstheme="minorHAnsi"/>
          <w:color w:val="000000" w:themeColor="text1"/>
          <w:lang w:bidi="en-US"/>
        </w:rPr>
        <w:t xml:space="preserve">U </w:t>
      </w:r>
      <w:r w:rsidR="001F4600" w:rsidRPr="00CC09A2">
        <w:rPr>
          <w:rFonts w:cstheme="minorHAnsi"/>
          <w:color w:val="000000" w:themeColor="text1"/>
          <w:lang w:bidi="en-US"/>
        </w:rPr>
        <w:t>mL</w:t>
      </w:r>
      <w:r w:rsidR="00B64104" w:rsidRPr="00CC09A2">
        <w:rPr>
          <w:rFonts w:cstheme="minorHAnsi"/>
          <w:color w:val="000000" w:themeColor="text1"/>
          <w:vertAlign w:val="superscript"/>
          <w:lang w:bidi="en-US"/>
        </w:rPr>
        <w:t>-1</w:t>
      </w:r>
      <w:r w:rsidR="001F4600" w:rsidRPr="00CC09A2">
        <w:rPr>
          <w:rFonts w:cstheme="minorHAnsi"/>
          <w:color w:val="000000" w:themeColor="text1"/>
          <w:lang w:bidi="en-US"/>
        </w:rPr>
        <w:t>)</w:t>
      </w:r>
      <w:r w:rsidRPr="00CC09A2">
        <w:rPr>
          <w:rFonts w:cstheme="minorHAnsi"/>
          <w:color w:val="000000" w:themeColor="text1"/>
          <w:lang w:bidi="en-US"/>
        </w:rPr>
        <w:t>. It could be concluded that</w:t>
      </w:r>
      <w:r w:rsidR="001F4600" w:rsidRPr="00CC09A2">
        <w:rPr>
          <w:rFonts w:cstheme="minorHAnsi"/>
          <w:color w:val="000000" w:themeColor="text1"/>
          <w:lang w:bidi="en-US"/>
        </w:rPr>
        <w:t xml:space="preserve"> </w:t>
      </w:r>
      <w:r w:rsidR="002A4317" w:rsidRPr="00CC09A2">
        <w:rPr>
          <w:rFonts w:cstheme="minorHAnsi"/>
          <w:color w:val="000000" w:themeColor="text1"/>
          <w:lang w:bidi="en-US"/>
        </w:rPr>
        <w:t>GDH-</w:t>
      </w:r>
      <w:r w:rsidR="00A67440" w:rsidRPr="00CC09A2">
        <w:rPr>
          <w:rFonts w:cstheme="minorHAnsi"/>
          <w:color w:val="000000" w:themeColor="text1"/>
          <w:lang w:bidi="en-US"/>
        </w:rPr>
        <w:t xml:space="preserve">01 </w:t>
      </w:r>
      <w:r w:rsidRPr="00CC09A2">
        <w:rPr>
          <w:rFonts w:cstheme="minorHAnsi"/>
          <w:color w:val="000000" w:themeColor="text1"/>
          <w:lang w:bidi="en-US"/>
        </w:rPr>
        <w:t>is as stable as</w:t>
      </w:r>
      <w:r w:rsidR="001F4600" w:rsidRPr="00CC09A2">
        <w:rPr>
          <w:rFonts w:cstheme="minorHAnsi"/>
          <w:color w:val="000000" w:themeColor="text1"/>
          <w:lang w:bidi="en-US"/>
        </w:rPr>
        <w:t xml:space="preserve"> GDH-105</w:t>
      </w:r>
      <w:r w:rsidR="001628DF" w:rsidRPr="00CC09A2">
        <w:rPr>
          <w:rFonts w:cstheme="minorHAnsi"/>
          <w:color w:val="000000" w:themeColor="text1"/>
          <w:lang w:bidi="en-US"/>
        </w:rPr>
        <w:t xml:space="preserve"> under the applied conditions</w:t>
      </w:r>
      <w:r w:rsidR="00DB3475" w:rsidRPr="00CC09A2">
        <w:rPr>
          <w:rFonts w:cstheme="minorHAnsi"/>
          <w:color w:val="000000" w:themeColor="text1"/>
          <w:lang w:bidi="en-US"/>
        </w:rPr>
        <w:t>.</w:t>
      </w:r>
    </w:p>
    <w:p w14:paraId="0599F513" w14:textId="68D67D0A" w:rsidR="001F4600" w:rsidRPr="00CC09A2" w:rsidRDefault="004560B4" w:rsidP="00E23104">
      <w:pPr>
        <w:pStyle w:val="Prrafodelista"/>
        <w:keepNext/>
        <w:spacing w:line="480" w:lineRule="auto"/>
        <w:ind w:left="360"/>
        <w:jc w:val="center"/>
        <w:rPr>
          <w:rFonts w:cstheme="minorHAnsi"/>
          <w:color w:val="000000" w:themeColor="text1"/>
        </w:rPr>
      </w:pPr>
      <w:r w:rsidRPr="00CC09A2">
        <w:rPr>
          <w:rFonts w:cstheme="minorHAnsi"/>
          <w:noProof/>
          <w:color w:val="000000" w:themeColor="text1"/>
          <w:lang w:val="en-GB" w:eastAsia="en-GB"/>
        </w:rPr>
        <w:drawing>
          <wp:inline distT="0" distB="0" distL="0" distR="0" wp14:anchorId="467CB234" wp14:editId="758CBF0A">
            <wp:extent cx="5760720" cy="2848237"/>
            <wp:effectExtent l="0" t="0" r="0" b="9525"/>
            <wp:docPr id="5" name="Imagen 5" descr="C:\Users\HP\Documents\JORDI\UAB - PhD\Més\05_Articles\03_Optimization&amp;ScaleUp TmCHMO\03_Images TIFF\Figure 7_GDHs load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JORDI\UAB - PhD\Més\05_Articles\03_Optimization&amp;ScaleUp TmCHMO\03_Images TIFF\Figure 7_GDHs loads.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2848237"/>
                    </a:xfrm>
                    <a:prstGeom prst="rect">
                      <a:avLst/>
                    </a:prstGeom>
                    <a:noFill/>
                    <a:ln>
                      <a:noFill/>
                    </a:ln>
                  </pic:spPr>
                </pic:pic>
              </a:graphicData>
            </a:graphic>
          </wp:inline>
        </w:drawing>
      </w:r>
    </w:p>
    <w:p w14:paraId="7E5B96D1" w14:textId="2DA7E056" w:rsidR="001F4600" w:rsidRPr="00CC09A2" w:rsidRDefault="001F4600" w:rsidP="00CE382B">
      <w:pPr>
        <w:pStyle w:val="Descripcin"/>
        <w:spacing w:line="480" w:lineRule="auto"/>
        <w:ind w:left="360"/>
        <w:jc w:val="both"/>
        <w:rPr>
          <w:rFonts w:cstheme="minorHAnsi"/>
          <w:color w:val="000000" w:themeColor="text1"/>
          <w:lang w:bidi="en-US"/>
        </w:rPr>
      </w:pPr>
      <w:bookmarkStart w:id="15" w:name="_Ref532822005"/>
      <w:r w:rsidRPr="00CC09A2">
        <w:rPr>
          <w:rFonts w:cstheme="minorHAnsi"/>
          <w:color w:val="000000" w:themeColor="text1"/>
        </w:rPr>
        <w:t xml:space="preserve">Figure </w:t>
      </w:r>
      <w:r w:rsidRPr="00CC09A2">
        <w:rPr>
          <w:rFonts w:cstheme="minorHAnsi"/>
          <w:color w:val="000000" w:themeColor="text1"/>
        </w:rPr>
        <w:fldChar w:fldCharType="begin"/>
      </w:r>
      <w:r w:rsidRPr="00CC09A2">
        <w:rPr>
          <w:rFonts w:cstheme="minorHAnsi"/>
          <w:color w:val="000000" w:themeColor="text1"/>
        </w:rPr>
        <w:instrText xml:space="preserve"> SEQ Figure \* ARABIC </w:instrText>
      </w:r>
      <w:r w:rsidRPr="00CC09A2">
        <w:rPr>
          <w:rFonts w:cstheme="minorHAnsi"/>
          <w:color w:val="000000" w:themeColor="text1"/>
        </w:rPr>
        <w:fldChar w:fldCharType="separate"/>
      </w:r>
      <w:r w:rsidR="00951FA3" w:rsidRPr="00CC09A2">
        <w:rPr>
          <w:rFonts w:cstheme="minorHAnsi"/>
          <w:noProof/>
          <w:color w:val="000000" w:themeColor="text1"/>
        </w:rPr>
        <w:t>5</w:t>
      </w:r>
      <w:r w:rsidRPr="00CC09A2">
        <w:rPr>
          <w:rFonts w:cstheme="minorHAnsi"/>
          <w:color w:val="000000" w:themeColor="text1"/>
        </w:rPr>
        <w:fldChar w:fldCharType="end"/>
      </w:r>
      <w:bookmarkEnd w:id="15"/>
      <w:r w:rsidRPr="00CC09A2">
        <w:rPr>
          <w:rFonts w:cstheme="minorHAnsi"/>
          <w:color w:val="000000" w:themeColor="text1"/>
        </w:rPr>
        <w:t xml:space="preserve">. </w:t>
      </w:r>
      <w:r w:rsidR="00337E7A" w:rsidRPr="00CC09A2">
        <w:rPr>
          <w:rFonts w:cstheme="minorHAnsi"/>
          <w:color w:val="000000" w:themeColor="text1"/>
        </w:rPr>
        <w:t>Comparison between seven different GDH load</w:t>
      </w:r>
      <w:r w:rsidR="00A75DC3" w:rsidRPr="00CC09A2">
        <w:rPr>
          <w:rFonts w:cstheme="minorHAnsi"/>
          <w:color w:val="000000" w:themeColor="text1"/>
        </w:rPr>
        <w:t>ing</w:t>
      </w:r>
      <w:r w:rsidR="00337E7A" w:rsidRPr="00CC09A2">
        <w:rPr>
          <w:rFonts w:cstheme="minorHAnsi"/>
          <w:color w:val="000000" w:themeColor="text1"/>
        </w:rPr>
        <w:t xml:space="preserve">s regarding conversion (black bar), yield (grey bar), titration (white bar) and maximum rate (black </w:t>
      </w:r>
      <w:r w:rsidR="00446250" w:rsidRPr="00CC09A2">
        <w:rPr>
          <w:color w:val="000000" w:themeColor="text1"/>
        </w:rPr>
        <w:t>circles</w:t>
      </w:r>
      <w:r w:rsidR="00337E7A" w:rsidRPr="00CC09A2">
        <w:rPr>
          <w:rFonts w:cstheme="minorHAnsi"/>
          <w:color w:val="000000" w:themeColor="text1"/>
        </w:rPr>
        <w:t xml:space="preserve">, right axis). The rate </w:t>
      </w:r>
      <w:proofErr w:type="gramStart"/>
      <w:r w:rsidR="00337E7A" w:rsidRPr="00CC09A2">
        <w:rPr>
          <w:rFonts w:cstheme="minorHAnsi"/>
          <w:color w:val="000000" w:themeColor="text1"/>
        </w:rPr>
        <w:t>was calculated</w:t>
      </w:r>
      <w:proofErr w:type="gramEnd"/>
      <w:r w:rsidR="00337E7A" w:rsidRPr="00CC09A2">
        <w:rPr>
          <w:rFonts w:cstheme="minorHAnsi"/>
          <w:color w:val="000000" w:themeColor="text1"/>
        </w:rPr>
        <w:t xml:space="preserve"> by linear regression on the reaction kinetics (from 1 to 4 hours). </w:t>
      </w:r>
      <w:proofErr w:type="gramStart"/>
      <w:r w:rsidRPr="00CC09A2">
        <w:rPr>
          <w:rFonts w:cstheme="minorHAnsi"/>
          <w:color w:val="000000" w:themeColor="text1"/>
        </w:rPr>
        <w:t>Reactions in 30</w:t>
      </w:r>
      <w:r w:rsidR="001628DF" w:rsidRPr="00CC09A2">
        <w:rPr>
          <w:rFonts w:cstheme="minorHAnsi"/>
          <w:color w:val="000000" w:themeColor="text1"/>
        </w:rPr>
        <w:t xml:space="preserve"> </w:t>
      </w:r>
      <w:r w:rsidRPr="00CC09A2">
        <w:rPr>
          <w:rFonts w:cstheme="minorHAnsi"/>
          <w:color w:val="000000" w:themeColor="text1"/>
        </w:rPr>
        <w:t>mL reactor</w:t>
      </w:r>
      <w:r w:rsidR="00446250" w:rsidRPr="00CC09A2">
        <w:rPr>
          <w:rFonts w:cstheme="minorHAnsi"/>
          <w:color w:val="000000" w:themeColor="text1"/>
        </w:rPr>
        <w:t>s</w:t>
      </w:r>
      <w:r w:rsidRPr="00CC09A2">
        <w:rPr>
          <w:rFonts w:cstheme="minorHAnsi"/>
          <w:color w:val="000000" w:themeColor="text1"/>
        </w:rPr>
        <w:t xml:space="preserve"> with and enzyme load</w:t>
      </w:r>
      <w:r w:rsidR="00A75DC3" w:rsidRPr="00CC09A2">
        <w:rPr>
          <w:rFonts w:cstheme="minorHAnsi"/>
          <w:color w:val="000000" w:themeColor="text1"/>
        </w:rPr>
        <w:t>ing</w:t>
      </w:r>
      <w:r w:rsidRPr="00CC09A2">
        <w:rPr>
          <w:rFonts w:cstheme="minorHAnsi"/>
          <w:color w:val="000000" w:themeColor="text1"/>
        </w:rPr>
        <w:t xml:space="preserve"> of 10% </w:t>
      </w:r>
      <w:r w:rsidR="001628DF" w:rsidRPr="00CC09A2">
        <w:rPr>
          <w:rFonts w:cstheme="minorHAnsi"/>
          <w:color w:val="000000" w:themeColor="text1"/>
        </w:rPr>
        <w:t>(</w:t>
      </w:r>
      <w:r w:rsidRPr="00CC09A2">
        <w:rPr>
          <w:rFonts w:cstheme="minorHAnsi"/>
          <w:color w:val="000000" w:themeColor="text1"/>
        </w:rPr>
        <w:t>v/v</w:t>
      </w:r>
      <w:r w:rsidR="001628DF" w:rsidRPr="00CC09A2">
        <w:rPr>
          <w:rFonts w:cstheme="minorHAnsi"/>
          <w:color w:val="000000" w:themeColor="text1"/>
        </w:rPr>
        <w:t>)</w:t>
      </w:r>
      <w:r w:rsidRPr="00CC09A2">
        <w:rPr>
          <w:rFonts w:cstheme="minorHAnsi"/>
          <w:color w:val="000000" w:themeColor="text1"/>
        </w:rPr>
        <w:t xml:space="preserve"> of </w:t>
      </w:r>
      <w:proofErr w:type="spellStart"/>
      <w:r w:rsidRPr="00CC09A2">
        <w:rPr>
          <w:rFonts w:cstheme="minorHAnsi"/>
          <w:color w:val="000000" w:themeColor="text1"/>
        </w:rPr>
        <w:t>TmCHMO</w:t>
      </w:r>
      <w:proofErr w:type="spellEnd"/>
      <w:r w:rsidRPr="00CC09A2">
        <w:rPr>
          <w:rFonts w:cstheme="minorHAnsi"/>
          <w:color w:val="000000" w:themeColor="text1"/>
        </w:rPr>
        <w:t xml:space="preserve"> Broth and 1%, 0.5%, 0.25%, 0.1%, 0.05%, 0.01% or 0% </w:t>
      </w:r>
      <w:r w:rsidR="001628DF" w:rsidRPr="00CC09A2">
        <w:rPr>
          <w:rFonts w:cstheme="minorHAnsi"/>
          <w:color w:val="000000" w:themeColor="text1"/>
        </w:rPr>
        <w:t>(</w:t>
      </w:r>
      <w:r w:rsidRPr="00CC09A2">
        <w:rPr>
          <w:rFonts w:cstheme="minorHAnsi"/>
          <w:color w:val="000000" w:themeColor="text1"/>
        </w:rPr>
        <w:t>v/v</w:t>
      </w:r>
      <w:r w:rsidR="001628DF" w:rsidRPr="00CC09A2">
        <w:rPr>
          <w:rFonts w:cstheme="minorHAnsi"/>
          <w:color w:val="000000" w:themeColor="text1"/>
        </w:rPr>
        <w:t>)</w:t>
      </w:r>
      <w:r w:rsidRPr="00CC09A2">
        <w:rPr>
          <w:rFonts w:cstheme="minorHAnsi"/>
          <w:color w:val="000000" w:themeColor="text1"/>
        </w:rPr>
        <w:t xml:space="preserve"> of </w:t>
      </w:r>
      <w:r w:rsidR="002A4317" w:rsidRPr="00CC09A2">
        <w:rPr>
          <w:rFonts w:cstheme="minorHAnsi"/>
          <w:color w:val="000000" w:themeColor="text1"/>
        </w:rPr>
        <w:t>GDH-</w:t>
      </w:r>
      <w:r w:rsidR="00A67440" w:rsidRPr="00CC09A2">
        <w:rPr>
          <w:rFonts w:cstheme="minorHAnsi"/>
          <w:color w:val="000000" w:themeColor="text1"/>
        </w:rPr>
        <w:t>01 liquid enzyme formulation</w:t>
      </w:r>
      <w:r w:rsidRPr="00CC09A2">
        <w:rPr>
          <w:rFonts w:cstheme="minorHAnsi"/>
          <w:color w:val="000000" w:themeColor="text1"/>
        </w:rPr>
        <w:t>; temperature 30°C; stirring rate 1200</w:t>
      </w:r>
      <w:r w:rsidR="001628DF" w:rsidRPr="00CC09A2">
        <w:rPr>
          <w:rFonts w:cstheme="minorHAnsi"/>
          <w:color w:val="000000" w:themeColor="text1"/>
        </w:rPr>
        <w:t xml:space="preserve"> </w:t>
      </w:r>
      <w:r w:rsidRPr="00CC09A2">
        <w:rPr>
          <w:rFonts w:cstheme="minorHAnsi"/>
          <w:color w:val="000000" w:themeColor="text1"/>
        </w:rPr>
        <w:t>rpm; air flow 16</w:t>
      </w:r>
      <w:r w:rsidR="001628DF" w:rsidRPr="00CC09A2">
        <w:rPr>
          <w:rFonts w:cstheme="minorHAnsi"/>
          <w:color w:val="000000" w:themeColor="text1"/>
        </w:rPr>
        <w:t xml:space="preserve"> </w:t>
      </w:r>
      <w:r w:rsidR="008B1C18" w:rsidRPr="00CC09A2">
        <w:rPr>
          <w:rFonts w:cstheme="minorHAnsi"/>
          <w:color w:val="000000" w:themeColor="text1"/>
        </w:rPr>
        <w:t xml:space="preserve">mL </w:t>
      </w:r>
      <w:r w:rsidRPr="00CC09A2">
        <w:rPr>
          <w:rFonts w:cstheme="minorHAnsi"/>
          <w:color w:val="000000" w:themeColor="text1"/>
        </w:rPr>
        <w:t>min</w:t>
      </w:r>
      <w:r w:rsidR="008B1C18" w:rsidRPr="00CC09A2">
        <w:rPr>
          <w:rFonts w:cstheme="minorHAnsi"/>
          <w:color w:val="000000" w:themeColor="text1"/>
          <w:vertAlign w:val="superscript"/>
        </w:rPr>
        <w:t>-1</w:t>
      </w:r>
      <w:r w:rsidRPr="00CC09A2">
        <w:rPr>
          <w:rFonts w:cstheme="minorHAnsi"/>
          <w:color w:val="000000" w:themeColor="text1"/>
        </w:rPr>
        <w:t>; pH</w:t>
      </w:r>
      <w:r w:rsidR="001628DF" w:rsidRPr="00CC09A2">
        <w:rPr>
          <w:rFonts w:cstheme="minorHAnsi"/>
          <w:color w:val="000000" w:themeColor="text1"/>
        </w:rPr>
        <w:t xml:space="preserve"> </w:t>
      </w:r>
      <w:r w:rsidRPr="00CC09A2">
        <w:rPr>
          <w:rFonts w:cstheme="minorHAnsi"/>
          <w:color w:val="000000" w:themeColor="text1"/>
        </w:rPr>
        <w:t>7; [TMCH] 30</w:t>
      </w:r>
      <w:r w:rsidR="001628DF" w:rsidRPr="00CC09A2">
        <w:rPr>
          <w:rFonts w:cstheme="minorHAnsi"/>
          <w:color w:val="000000" w:themeColor="text1"/>
        </w:rPr>
        <w:t xml:space="preserve"> </w:t>
      </w:r>
      <w:proofErr w:type="spellStart"/>
      <w:r w:rsidRPr="00CC09A2">
        <w:rPr>
          <w:rFonts w:cstheme="minorHAnsi"/>
          <w:color w:val="000000" w:themeColor="text1"/>
        </w:rPr>
        <w:t>mM</w:t>
      </w:r>
      <w:proofErr w:type="spellEnd"/>
      <w:r w:rsidRPr="00CC09A2">
        <w:rPr>
          <w:rFonts w:cstheme="minorHAnsi"/>
          <w:color w:val="000000" w:themeColor="text1"/>
        </w:rPr>
        <w:t xml:space="preserve"> h</w:t>
      </w:r>
      <w:r w:rsidRPr="00CC09A2">
        <w:rPr>
          <w:rFonts w:cstheme="minorHAnsi"/>
          <w:color w:val="000000" w:themeColor="text1"/>
          <w:vertAlign w:val="superscript"/>
        </w:rPr>
        <w:t>-1</w:t>
      </w:r>
      <w:r w:rsidR="001628DF" w:rsidRPr="00CC09A2">
        <w:rPr>
          <w:rFonts w:cstheme="minorHAnsi"/>
          <w:color w:val="000000" w:themeColor="text1"/>
          <w:vertAlign w:val="superscript"/>
        </w:rPr>
        <w:t xml:space="preserve"> </w:t>
      </w:r>
      <w:r w:rsidRPr="00CC09A2">
        <w:rPr>
          <w:rFonts w:cstheme="minorHAnsi"/>
          <w:color w:val="000000" w:themeColor="text1"/>
        </w:rPr>
        <w:t>(240</w:t>
      </w:r>
      <w:r w:rsidR="001628DF" w:rsidRPr="00CC09A2">
        <w:rPr>
          <w:rFonts w:cstheme="minorHAnsi"/>
          <w:color w:val="000000" w:themeColor="text1"/>
        </w:rPr>
        <w:t xml:space="preserve"> </w:t>
      </w:r>
      <w:proofErr w:type="spellStart"/>
      <w:r w:rsidRPr="00CC09A2">
        <w:rPr>
          <w:rFonts w:cstheme="minorHAnsi"/>
          <w:color w:val="000000" w:themeColor="text1"/>
        </w:rPr>
        <w:t>mM</w:t>
      </w:r>
      <w:proofErr w:type="spellEnd"/>
      <w:r w:rsidRPr="00CC09A2">
        <w:rPr>
          <w:rFonts w:cstheme="minorHAnsi"/>
          <w:color w:val="000000" w:themeColor="text1"/>
        </w:rPr>
        <w:t xml:space="preserve"> final); Methanol 1.25% </w:t>
      </w:r>
      <w:r w:rsidR="001628DF" w:rsidRPr="00CC09A2">
        <w:rPr>
          <w:rFonts w:cstheme="minorHAnsi"/>
          <w:color w:val="000000" w:themeColor="text1"/>
        </w:rPr>
        <w:t>(</w:t>
      </w:r>
      <w:r w:rsidRPr="00CC09A2">
        <w:rPr>
          <w:rFonts w:cstheme="minorHAnsi"/>
          <w:color w:val="000000" w:themeColor="text1"/>
        </w:rPr>
        <w:t>v/v</w:t>
      </w:r>
      <w:r w:rsidR="001628DF" w:rsidRPr="00CC09A2">
        <w:rPr>
          <w:rFonts w:cstheme="minorHAnsi"/>
          <w:color w:val="000000" w:themeColor="text1"/>
        </w:rPr>
        <w:t>)</w:t>
      </w:r>
      <w:r w:rsidRPr="00CC09A2">
        <w:rPr>
          <w:rFonts w:cstheme="minorHAnsi"/>
          <w:color w:val="000000" w:themeColor="text1"/>
        </w:rPr>
        <w:t xml:space="preserve"> h</w:t>
      </w:r>
      <w:r w:rsidRPr="00CC09A2">
        <w:rPr>
          <w:rFonts w:cstheme="minorHAnsi"/>
          <w:color w:val="000000" w:themeColor="text1"/>
          <w:vertAlign w:val="superscript"/>
        </w:rPr>
        <w:t xml:space="preserve">-1 </w:t>
      </w:r>
      <w:r w:rsidRPr="00CC09A2">
        <w:rPr>
          <w:rFonts w:cstheme="minorHAnsi"/>
          <w:color w:val="000000" w:themeColor="text1"/>
        </w:rPr>
        <w:t xml:space="preserve">(10% </w:t>
      </w:r>
      <w:r w:rsidR="001628DF" w:rsidRPr="00CC09A2">
        <w:rPr>
          <w:rFonts w:cstheme="minorHAnsi"/>
          <w:color w:val="000000" w:themeColor="text1"/>
        </w:rPr>
        <w:t>(</w:t>
      </w:r>
      <w:r w:rsidRPr="00CC09A2">
        <w:rPr>
          <w:rFonts w:cstheme="minorHAnsi"/>
          <w:color w:val="000000" w:themeColor="text1"/>
        </w:rPr>
        <w:t>v/v</w:t>
      </w:r>
      <w:r w:rsidR="001628DF" w:rsidRPr="00CC09A2">
        <w:rPr>
          <w:rFonts w:cstheme="minorHAnsi"/>
          <w:color w:val="000000" w:themeColor="text1"/>
        </w:rPr>
        <w:t>)</w:t>
      </w:r>
      <w:r w:rsidR="00E11B73" w:rsidRPr="00CC09A2">
        <w:rPr>
          <w:rFonts w:cstheme="minorHAnsi"/>
          <w:color w:val="000000" w:themeColor="text1"/>
        </w:rPr>
        <w:t xml:space="preserve"> final); [D-g</w:t>
      </w:r>
      <w:r w:rsidRPr="00CC09A2">
        <w:rPr>
          <w:rFonts w:cstheme="minorHAnsi"/>
          <w:color w:val="000000" w:themeColor="text1"/>
        </w:rPr>
        <w:t>lucose] 375</w:t>
      </w:r>
      <w:r w:rsidR="001628DF" w:rsidRPr="00CC09A2">
        <w:rPr>
          <w:rFonts w:cstheme="minorHAnsi"/>
          <w:color w:val="000000" w:themeColor="text1"/>
        </w:rPr>
        <w:t xml:space="preserve"> </w:t>
      </w:r>
      <w:proofErr w:type="spellStart"/>
      <w:r w:rsidRPr="00CC09A2">
        <w:rPr>
          <w:rFonts w:cstheme="minorHAnsi"/>
          <w:color w:val="000000" w:themeColor="text1"/>
        </w:rPr>
        <w:t>mM</w:t>
      </w:r>
      <w:proofErr w:type="spellEnd"/>
      <w:r w:rsidRPr="00CC09A2">
        <w:rPr>
          <w:rFonts w:cstheme="minorHAnsi"/>
          <w:color w:val="000000" w:themeColor="text1"/>
        </w:rPr>
        <w:t>; [NADP</w:t>
      </w:r>
      <w:r w:rsidRPr="00CC09A2">
        <w:rPr>
          <w:rFonts w:cstheme="minorHAnsi"/>
          <w:color w:val="000000" w:themeColor="text1"/>
          <w:vertAlign w:val="superscript"/>
        </w:rPr>
        <w:t>+</w:t>
      </w:r>
      <w:r w:rsidRPr="00CC09A2">
        <w:rPr>
          <w:rFonts w:cstheme="minorHAnsi"/>
          <w:color w:val="000000" w:themeColor="text1"/>
        </w:rPr>
        <w:t>] 0.25</w:t>
      </w:r>
      <w:r w:rsidR="001628DF" w:rsidRPr="00CC09A2">
        <w:rPr>
          <w:rFonts w:cstheme="minorHAnsi"/>
          <w:color w:val="000000" w:themeColor="text1"/>
        </w:rPr>
        <w:t xml:space="preserve"> </w:t>
      </w:r>
      <w:proofErr w:type="spellStart"/>
      <w:r w:rsidRPr="00CC09A2">
        <w:rPr>
          <w:rFonts w:cstheme="minorHAnsi"/>
          <w:color w:val="000000" w:themeColor="text1"/>
        </w:rPr>
        <w:t>mM</w:t>
      </w:r>
      <w:proofErr w:type="spellEnd"/>
      <w:r w:rsidRPr="00CC09A2">
        <w:rPr>
          <w:rFonts w:cstheme="minorHAnsi"/>
          <w:color w:val="000000" w:themeColor="text1"/>
        </w:rPr>
        <w:t>; titration solution 1</w:t>
      </w:r>
      <w:r w:rsidR="001628DF" w:rsidRPr="00CC09A2">
        <w:rPr>
          <w:rFonts w:cstheme="minorHAnsi"/>
          <w:color w:val="000000" w:themeColor="text1"/>
        </w:rPr>
        <w:t xml:space="preserve"> </w:t>
      </w:r>
      <w:r w:rsidRPr="00CC09A2">
        <w:rPr>
          <w:rFonts w:cstheme="minorHAnsi"/>
          <w:color w:val="000000" w:themeColor="text1"/>
        </w:rPr>
        <w:t xml:space="preserve">M </w:t>
      </w:r>
      <w:proofErr w:type="spellStart"/>
      <w:r w:rsidRPr="00CC09A2">
        <w:rPr>
          <w:rFonts w:cstheme="minorHAnsi"/>
          <w:color w:val="000000" w:themeColor="text1"/>
        </w:rPr>
        <w:t>NaOH</w:t>
      </w:r>
      <w:proofErr w:type="spellEnd"/>
      <w:r w:rsidRPr="00CC09A2">
        <w:rPr>
          <w:rFonts w:cstheme="minorHAnsi"/>
          <w:color w:val="000000" w:themeColor="text1"/>
        </w:rPr>
        <w:t>.</w:t>
      </w:r>
      <w:proofErr w:type="gramEnd"/>
    </w:p>
    <w:p w14:paraId="1AB5C39E" w14:textId="58EEF33C" w:rsidR="001F4600" w:rsidRPr="00CC09A2" w:rsidRDefault="001F4600"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The results for the reaction with 0.01% </w:t>
      </w:r>
      <w:r w:rsidR="00A67440" w:rsidRPr="00CC09A2">
        <w:rPr>
          <w:rFonts w:cstheme="minorHAnsi"/>
          <w:color w:val="000000" w:themeColor="text1"/>
          <w:lang w:bidi="en-US"/>
        </w:rPr>
        <w:t>(</w:t>
      </w:r>
      <w:r w:rsidRPr="00CC09A2">
        <w:rPr>
          <w:rFonts w:cstheme="minorHAnsi"/>
          <w:color w:val="000000" w:themeColor="text1"/>
          <w:lang w:bidi="en-US"/>
        </w:rPr>
        <w:t>v/v</w:t>
      </w:r>
      <w:r w:rsidR="00A67440" w:rsidRPr="00CC09A2">
        <w:rPr>
          <w:rFonts w:cstheme="minorHAnsi"/>
          <w:color w:val="000000" w:themeColor="text1"/>
          <w:lang w:bidi="en-US"/>
        </w:rPr>
        <w:t>)</w:t>
      </w:r>
      <w:r w:rsidRPr="00CC09A2">
        <w:rPr>
          <w:rFonts w:cstheme="minorHAnsi"/>
          <w:color w:val="000000" w:themeColor="text1"/>
          <w:lang w:bidi="en-US"/>
        </w:rPr>
        <w:t xml:space="preserve"> load</w:t>
      </w:r>
      <w:r w:rsidR="00A75DC3" w:rsidRPr="00CC09A2">
        <w:rPr>
          <w:rFonts w:cstheme="minorHAnsi"/>
          <w:color w:val="000000" w:themeColor="text1"/>
          <w:lang w:bidi="en-US"/>
        </w:rPr>
        <w:t>ing</w:t>
      </w:r>
      <w:r w:rsidRPr="00CC09A2">
        <w:rPr>
          <w:rFonts w:cstheme="minorHAnsi"/>
          <w:color w:val="000000" w:themeColor="text1"/>
          <w:lang w:bidi="en-US"/>
        </w:rPr>
        <w:t xml:space="preserve"> </w:t>
      </w:r>
      <w:proofErr w:type="gramStart"/>
      <w:r w:rsidRPr="00CC09A2">
        <w:rPr>
          <w:rFonts w:cstheme="minorHAnsi"/>
          <w:color w:val="000000" w:themeColor="text1"/>
          <w:lang w:bidi="en-US"/>
        </w:rPr>
        <w:t>were:</w:t>
      </w:r>
      <w:proofErr w:type="gramEnd"/>
      <w:r w:rsidRPr="00CC09A2">
        <w:rPr>
          <w:rFonts w:cstheme="minorHAnsi"/>
          <w:color w:val="000000" w:themeColor="text1"/>
          <w:lang w:bidi="en-US"/>
        </w:rPr>
        <w:t xml:space="preserve"> 0.14</w:t>
      </w:r>
      <w:r w:rsidR="001628DF" w:rsidRPr="00CC09A2">
        <w:rPr>
          <w:rFonts w:cstheme="minorHAnsi"/>
          <w:color w:val="000000" w:themeColor="text1"/>
          <w:lang w:bidi="en-US"/>
        </w:rPr>
        <w:t xml:space="preserve"> </w:t>
      </w:r>
      <w:r w:rsidRPr="00CC09A2">
        <w:rPr>
          <w:rFonts w:cstheme="minorHAnsi"/>
          <w:color w:val="000000" w:themeColor="text1"/>
          <w:lang w:bidi="en-US"/>
        </w:rPr>
        <w:t xml:space="preserve">mg of </w:t>
      </w:r>
      <w:r w:rsidR="00000ABC" w:rsidRPr="00CC09A2">
        <w:rPr>
          <w:rFonts w:cstheme="minorHAnsi"/>
          <w:color w:val="000000" w:themeColor="text1"/>
          <w:lang w:bidi="en-US"/>
        </w:rPr>
        <w:t xml:space="preserve">total </w:t>
      </w:r>
      <w:r w:rsidRPr="00CC09A2">
        <w:rPr>
          <w:rFonts w:cstheme="minorHAnsi"/>
          <w:color w:val="000000" w:themeColor="text1"/>
          <w:lang w:bidi="en-US"/>
        </w:rPr>
        <w:t xml:space="preserve">protein </w:t>
      </w:r>
      <w:r w:rsidR="00000ABC" w:rsidRPr="00CC09A2">
        <w:rPr>
          <w:rFonts w:cstheme="minorHAnsi"/>
          <w:color w:val="000000" w:themeColor="text1"/>
          <w:lang w:bidi="en-US"/>
        </w:rPr>
        <w:t>(</w:t>
      </w:r>
      <w:r w:rsidR="004560B4" w:rsidRPr="00CC09A2">
        <w:rPr>
          <w:rFonts w:cstheme="minorHAnsi"/>
          <w:color w:val="000000" w:themeColor="text1"/>
          <w:lang w:bidi="en-US"/>
        </w:rPr>
        <w:t xml:space="preserve">0.08 mg of </w:t>
      </w:r>
      <w:r w:rsidR="00000ABC" w:rsidRPr="00CC09A2">
        <w:rPr>
          <w:rFonts w:cstheme="minorHAnsi"/>
          <w:color w:val="000000" w:themeColor="text1"/>
          <w:lang w:bidi="en-US"/>
        </w:rPr>
        <w:t>GDH-</w:t>
      </w:r>
      <w:r w:rsidR="005C5393" w:rsidRPr="00CC09A2">
        <w:rPr>
          <w:rFonts w:cstheme="minorHAnsi"/>
          <w:color w:val="000000" w:themeColor="text1"/>
          <w:lang w:bidi="en-US"/>
        </w:rPr>
        <w:t>01</w:t>
      </w:r>
      <w:r w:rsidR="00000ABC" w:rsidRPr="00CC09A2">
        <w:rPr>
          <w:rFonts w:cstheme="minorHAnsi"/>
          <w:color w:val="000000" w:themeColor="text1"/>
          <w:lang w:bidi="en-US"/>
        </w:rPr>
        <w:t xml:space="preserve">) </w:t>
      </w:r>
      <w:r w:rsidRPr="00CC09A2">
        <w:rPr>
          <w:rFonts w:cstheme="minorHAnsi"/>
          <w:color w:val="000000" w:themeColor="text1"/>
          <w:lang w:bidi="en-US"/>
        </w:rPr>
        <w:t>added</w:t>
      </w:r>
      <w:r w:rsidR="00BE0A47" w:rsidRPr="00CC09A2">
        <w:rPr>
          <w:rFonts w:cstheme="minorHAnsi"/>
          <w:color w:val="000000" w:themeColor="text1"/>
          <w:lang w:bidi="en-US"/>
        </w:rPr>
        <w:t xml:space="preserve"> and </w:t>
      </w:r>
      <w:r w:rsidRPr="00CC09A2">
        <w:rPr>
          <w:rFonts w:cstheme="minorHAnsi"/>
          <w:color w:val="000000" w:themeColor="text1"/>
          <w:lang w:bidi="en-US"/>
        </w:rPr>
        <w:t>6.4</w:t>
      </w:r>
      <w:r w:rsidR="00000ABC" w:rsidRPr="00CC09A2">
        <w:rPr>
          <w:rFonts w:cstheme="minorHAnsi"/>
          <w:color w:val="000000" w:themeColor="text1"/>
          <w:lang w:bidi="en-US"/>
        </w:rPr>
        <w:t> </w:t>
      </w:r>
      <w:proofErr w:type="spellStart"/>
      <w:r w:rsidRPr="00CC09A2">
        <w:rPr>
          <w:rFonts w:cstheme="minorHAnsi"/>
          <w:color w:val="000000" w:themeColor="text1"/>
          <w:lang w:bidi="en-US"/>
        </w:rPr>
        <w:t>mmol</w:t>
      </w:r>
      <w:proofErr w:type="spellEnd"/>
      <w:r w:rsidRPr="00CC09A2">
        <w:rPr>
          <w:rFonts w:cstheme="minorHAnsi"/>
          <w:color w:val="000000" w:themeColor="text1"/>
          <w:lang w:bidi="en-US"/>
        </w:rPr>
        <w:t xml:space="preserve"> (1153.6</w:t>
      </w:r>
      <w:r w:rsidR="001628DF" w:rsidRPr="00CC09A2">
        <w:rPr>
          <w:rFonts w:cstheme="minorHAnsi"/>
          <w:color w:val="000000" w:themeColor="text1"/>
          <w:lang w:bidi="en-US"/>
        </w:rPr>
        <w:t xml:space="preserve"> </w:t>
      </w:r>
      <w:r w:rsidRPr="00CC09A2">
        <w:rPr>
          <w:rFonts w:cstheme="minorHAnsi"/>
          <w:color w:val="000000" w:themeColor="text1"/>
          <w:lang w:bidi="en-US"/>
        </w:rPr>
        <w:t>mg) D-glucose consumed</w:t>
      </w:r>
      <w:r w:rsidR="008E64AC" w:rsidRPr="00CC09A2">
        <w:rPr>
          <w:rFonts w:cstheme="minorHAnsi"/>
          <w:color w:val="000000" w:themeColor="text1"/>
          <w:lang w:bidi="en-US"/>
        </w:rPr>
        <w:t xml:space="preserve"> (</w:t>
      </w:r>
      <w:proofErr w:type="spellStart"/>
      <w:r w:rsidR="008E64AC" w:rsidRPr="00CC09A2">
        <w:rPr>
          <w:rFonts w:cstheme="minorHAnsi"/>
          <w:color w:val="000000" w:themeColor="text1"/>
          <w:lang w:bidi="en-US"/>
        </w:rPr>
        <w:t>NaOH</w:t>
      </w:r>
      <w:proofErr w:type="spellEnd"/>
      <w:r w:rsidR="008E64AC" w:rsidRPr="00CC09A2">
        <w:rPr>
          <w:rFonts w:cstheme="minorHAnsi"/>
          <w:color w:val="000000" w:themeColor="text1"/>
          <w:lang w:bidi="en-US"/>
        </w:rPr>
        <w:t xml:space="preserve"> added)</w:t>
      </w:r>
      <w:r w:rsidRPr="00CC09A2">
        <w:rPr>
          <w:rFonts w:cstheme="minorHAnsi"/>
          <w:color w:val="000000" w:themeColor="text1"/>
          <w:lang w:bidi="en-US"/>
        </w:rPr>
        <w:t>. Even though this reaction did not result in full conversion, it presented</w:t>
      </w:r>
      <w:r w:rsidR="00AB6A50" w:rsidRPr="00CC09A2">
        <w:rPr>
          <w:rFonts w:cstheme="minorHAnsi"/>
          <w:color w:val="000000" w:themeColor="text1"/>
          <w:lang w:bidi="en-US"/>
        </w:rPr>
        <w:t xml:space="preserve"> the</w:t>
      </w:r>
      <w:r w:rsidR="004560B4" w:rsidRPr="00CC09A2">
        <w:rPr>
          <w:rFonts w:cstheme="minorHAnsi"/>
          <w:color w:val="000000" w:themeColor="text1"/>
          <w:lang w:bidi="en-US"/>
        </w:rPr>
        <w:t xml:space="preserve"> highest biocatalyst yield, 13970</w:t>
      </w:r>
      <w:r w:rsidR="00AB6A50" w:rsidRPr="00CC09A2">
        <w:rPr>
          <w:rFonts w:cstheme="minorHAnsi"/>
          <w:color w:val="000000" w:themeColor="text1"/>
          <w:lang w:bidi="en-US"/>
        </w:rPr>
        <w:t xml:space="preserve"> g </w:t>
      </w:r>
      <w:proofErr w:type="spellStart"/>
      <w:r w:rsidR="00AB6A50" w:rsidRPr="00CC09A2">
        <w:rPr>
          <w:rFonts w:cstheme="minorHAnsi"/>
          <w:color w:val="000000" w:themeColor="text1"/>
          <w:lang w:bidi="en-US"/>
        </w:rPr>
        <w:t>Glc</w:t>
      </w:r>
      <w:proofErr w:type="spellEnd"/>
      <w:r w:rsidR="00AB6A50" w:rsidRPr="00CC09A2">
        <w:rPr>
          <w:rFonts w:cstheme="minorHAnsi"/>
          <w:color w:val="000000" w:themeColor="text1"/>
          <w:lang w:bidi="en-US"/>
        </w:rPr>
        <w:t xml:space="preserve"> g</w:t>
      </w:r>
      <w:r w:rsidR="00AB6A50" w:rsidRPr="00CC09A2">
        <w:rPr>
          <w:rFonts w:cstheme="minorHAnsi"/>
          <w:color w:val="000000" w:themeColor="text1"/>
          <w:vertAlign w:val="superscript"/>
          <w:lang w:bidi="en-US"/>
        </w:rPr>
        <w:t>-1</w:t>
      </w:r>
      <w:r w:rsidR="00AB6A50" w:rsidRPr="00CC09A2">
        <w:rPr>
          <w:rFonts w:cstheme="minorHAnsi"/>
          <w:color w:val="000000" w:themeColor="text1"/>
          <w:lang w:bidi="en-US"/>
        </w:rPr>
        <w:t xml:space="preserve"> GDH-01</w:t>
      </w:r>
      <w:r w:rsidRPr="00CC09A2">
        <w:rPr>
          <w:rFonts w:cstheme="minorHAnsi"/>
          <w:color w:val="000000" w:themeColor="text1"/>
          <w:lang w:bidi="en-US"/>
        </w:rPr>
        <w:t>.</w:t>
      </w:r>
      <w:r w:rsidR="008E64AC" w:rsidRPr="00CC09A2">
        <w:rPr>
          <w:rFonts w:cstheme="minorHAnsi"/>
          <w:color w:val="000000" w:themeColor="text1"/>
          <w:lang w:bidi="en-US"/>
        </w:rPr>
        <w:t xml:space="preserve"> It </w:t>
      </w:r>
      <w:proofErr w:type="gramStart"/>
      <w:r w:rsidR="008E64AC" w:rsidRPr="00CC09A2">
        <w:rPr>
          <w:rFonts w:cstheme="minorHAnsi"/>
          <w:color w:val="000000" w:themeColor="text1"/>
          <w:lang w:bidi="en-US"/>
        </w:rPr>
        <w:t>must be taken</w:t>
      </w:r>
      <w:proofErr w:type="gramEnd"/>
      <w:r w:rsidR="008E64AC" w:rsidRPr="00CC09A2">
        <w:rPr>
          <w:rFonts w:cstheme="minorHAnsi"/>
          <w:color w:val="000000" w:themeColor="text1"/>
          <w:lang w:bidi="en-US"/>
        </w:rPr>
        <w:t xml:space="preserve"> into account though, that </w:t>
      </w:r>
      <w:r w:rsidR="00A024F8" w:rsidRPr="00CC09A2">
        <w:rPr>
          <w:rFonts w:cstheme="minorHAnsi"/>
          <w:color w:val="000000" w:themeColor="text1"/>
          <w:lang w:bidi="en-US"/>
        </w:rPr>
        <w:t>part</w:t>
      </w:r>
      <w:r w:rsidR="008E64AC" w:rsidRPr="00CC09A2">
        <w:rPr>
          <w:rFonts w:cstheme="minorHAnsi"/>
          <w:color w:val="000000" w:themeColor="text1"/>
          <w:lang w:bidi="en-US"/>
        </w:rPr>
        <w:t xml:space="preserve"> of the total titration, </w:t>
      </w:r>
      <w:r w:rsidR="00A024F8" w:rsidRPr="00CC09A2">
        <w:rPr>
          <w:rFonts w:cstheme="minorHAnsi"/>
          <w:color w:val="000000" w:themeColor="text1"/>
          <w:lang w:bidi="en-US"/>
        </w:rPr>
        <w:t>is</w:t>
      </w:r>
      <w:r w:rsidR="008E64AC" w:rsidRPr="00CC09A2">
        <w:rPr>
          <w:rFonts w:cstheme="minorHAnsi"/>
          <w:color w:val="000000" w:themeColor="text1"/>
          <w:lang w:bidi="en-US"/>
        </w:rPr>
        <w:t xml:space="preserve"> </w:t>
      </w:r>
      <w:r w:rsidR="00A024F8" w:rsidRPr="00CC09A2">
        <w:rPr>
          <w:rFonts w:cstheme="minorHAnsi"/>
          <w:color w:val="000000" w:themeColor="text1"/>
          <w:lang w:bidi="en-US"/>
        </w:rPr>
        <w:t xml:space="preserve">a </w:t>
      </w:r>
      <w:r w:rsidR="008E64AC" w:rsidRPr="00CC09A2">
        <w:rPr>
          <w:rFonts w:cstheme="minorHAnsi"/>
          <w:color w:val="000000" w:themeColor="text1"/>
          <w:lang w:bidi="en-US"/>
        </w:rPr>
        <w:t>consequence of bacterial growth.</w:t>
      </w:r>
    </w:p>
    <w:p w14:paraId="3B45EBDC" w14:textId="4E37E264" w:rsidR="004560B4" w:rsidRPr="00CC09A2" w:rsidRDefault="004560B4"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When no GDH-01 was added (right columns), 11.2% yield and 5.3% titration </w:t>
      </w:r>
      <w:proofErr w:type="gramStart"/>
      <w:r w:rsidRPr="00CC09A2">
        <w:rPr>
          <w:rFonts w:cstheme="minorHAnsi"/>
          <w:color w:val="000000" w:themeColor="text1"/>
          <w:lang w:bidi="en-US"/>
        </w:rPr>
        <w:t xml:space="preserve">were </w:t>
      </w:r>
      <w:r w:rsidR="001026A4" w:rsidRPr="00CC09A2">
        <w:rPr>
          <w:rFonts w:cstheme="minorHAnsi"/>
          <w:color w:val="000000" w:themeColor="text1"/>
          <w:lang w:bidi="en-US"/>
        </w:rPr>
        <w:t xml:space="preserve">still </w:t>
      </w:r>
      <w:r w:rsidR="004C6B40" w:rsidRPr="00CC09A2">
        <w:rPr>
          <w:rFonts w:cstheme="minorHAnsi"/>
          <w:color w:val="000000" w:themeColor="text1"/>
          <w:lang w:bidi="en-US"/>
        </w:rPr>
        <w:t>obtained</w:t>
      </w:r>
      <w:proofErr w:type="gramEnd"/>
      <w:r w:rsidR="004C6B40" w:rsidRPr="00CC09A2">
        <w:rPr>
          <w:rFonts w:cstheme="minorHAnsi"/>
          <w:color w:val="000000" w:themeColor="text1"/>
          <w:lang w:bidi="en-US"/>
        </w:rPr>
        <w:t>. NAD</w:t>
      </w:r>
      <w:r w:rsidR="001026A4" w:rsidRPr="00CC09A2">
        <w:rPr>
          <w:rFonts w:cstheme="minorHAnsi"/>
          <w:color w:val="000000" w:themeColor="text1"/>
          <w:lang w:bidi="en-US"/>
        </w:rPr>
        <w:t>PH regeneration system from</w:t>
      </w:r>
      <w:r w:rsidRPr="00CC09A2">
        <w:rPr>
          <w:rFonts w:cstheme="minorHAnsi"/>
          <w:color w:val="000000" w:themeColor="text1"/>
          <w:lang w:bidi="en-US"/>
        </w:rPr>
        <w:t xml:space="preserve"> the </w:t>
      </w:r>
      <w:r w:rsidRPr="00CC09A2">
        <w:rPr>
          <w:rFonts w:cstheme="minorHAnsi"/>
          <w:i/>
          <w:color w:val="000000" w:themeColor="text1"/>
          <w:lang w:bidi="en-US"/>
        </w:rPr>
        <w:t xml:space="preserve">E. </w:t>
      </w:r>
      <w:proofErr w:type="gramStart"/>
      <w:r w:rsidRPr="00CC09A2">
        <w:rPr>
          <w:rFonts w:cstheme="minorHAnsi"/>
          <w:i/>
          <w:color w:val="000000" w:themeColor="text1"/>
          <w:lang w:bidi="en-US"/>
        </w:rPr>
        <w:t>Coli</w:t>
      </w:r>
      <w:proofErr w:type="gramEnd"/>
      <w:r w:rsidRPr="00CC09A2">
        <w:rPr>
          <w:rFonts w:cstheme="minorHAnsi"/>
          <w:color w:val="000000" w:themeColor="text1"/>
          <w:lang w:bidi="en-US"/>
        </w:rPr>
        <w:t xml:space="preserve"> cells present</w:t>
      </w:r>
      <w:r w:rsidR="001026A4" w:rsidRPr="00CC09A2">
        <w:rPr>
          <w:rFonts w:cstheme="minorHAnsi"/>
          <w:color w:val="000000" w:themeColor="text1"/>
          <w:lang w:bidi="en-US"/>
        </w:rPr>
        <w:t>, probably</w:t>
      </w:r>
      <w:r w:rsidRPr="00CC09A2">
        <w:rPr>
          <w:rFonts w:cstheme="minorHAnsi"/>
          <w:color w:val="000000" w:themeColor="text1"/>
          <w:lang w:bidi="en-US"/>
        </w:rPr>
        <w:t xml:space="preserve"> </w:t>
      </w:r>
      <w:r w:rsidR="001026A4" w:rsidRPr="00CC09A2">
        <w:rPr>
          <w:rFonts w:cstheme="minorHAnsi"/>
          <w:color w:val="000000" w:themeColor="text1"/>
          <w:lang w:bidi="en-US"/>
        </w:rPr>
        <w:t xml:space="preserve">allowed certain biotransformation of the TMCH. Regarding the substrate consumption, since the TMCH solubility (100 to 130 </w:t>
      </w:r>
      <w:proofErr w:type="spellStart"/>
      <w:r w:rsidR="001026A4" w:rsidRPr="00CC09A2">
        <w:rPr>
          <w:rFonts w:cstheme="minorHAnsi"/>
          <w:color w:val="000000" w:themeColor="text1"/>
          <w:lang w:bidi="en-US"/>
        </w:rPr>
        <w:t>mM</w:t>
      </w:r>
      <w:proofErr w:type="spellEnd"/>
      <w:r w:rsidR="001026A4" w:rsidRPr="00CC09A2">
        <w:rPr>
          <w:rFonts w:cstheme="minorHAnsi"/>
          <w:color w:val="000000" w:themeColor="text1"/>
          <w:lang w:bidi="en-US"/>
        </w:rPr>
        <w:t xml:space="preserve">) did not allow </w:t>
      </w:r>
      <w:r w:rsidR="001026A4" w:rsidRPr="00CC09A2">
        <w:rPr>
          <w:rFonts w:cstheme="minorHAnsi"/>
          <w:color w:val="000000" w:themeColor="text1"/>
          <w:lang w:bidi="en-US"/>
        </w:rPr>
        <w:lastRenderedPageBreak/>
        <w:t xml:space="preserve">reliable measurements of its concentration, the conversion value was misleading and it </w:t>
      </w:r>
      <w:proofErr w:type="gramStart"/>
      <w:r w:rsidR="001026A4" w:rsidRPr="00CC09A2">
        <w:rPr>
          <w:rFonts w:cstheme="minorHAnsi"/>
          <w:color w:val="000000" w:themeColor="text1"/>
          <w:lang w:bidi="en-US"/>
        </w:rPr>
        <w:t>was obviated</w:t>
      </w:r>
      <w:proofErr w:type="gramEnd"/>
      <w:r w:rsidR="00A024F8" w:rsidRPr="00CC09A2">
        <w:rPr>
          <w:rFonts w:cstheme="minorHAnsi"/>
          <w:color w:val="000000" w:themeColor="text1"/>
          <w:lang w:bidi="en-US"/>
        </w:rPr>
        <w:t xml:space="preserve"> in this case</w:t>
      </w:r>
      <w:r w:rsidR="001026A4" w:rsidRPr="00CC09A2">
        <w:rPr>
          <w:rFonts w:cstheme="minorHAnsi"/>
          <w:color w:val="000000" w:themeColor="text1"/>
          <w:lang w:bidi="en-US"/>
        </w:rPr>
        <w:t>.</w:t>
      </w:r>
    </w:p>
    <w:p w14:paraId="4A1E4942" w14:textId="2551640D" w:rsidR="001F4600" w:rsidRPr="00CC09A2" w:rsidRDefault="001F4600"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The </w:t>
      </w:r>
      <w:r w:rsidR="002A4317" w:rsidRPr="00CC09A2">
        <w:rPr>
          <w:rFonts w:cstheme="minorHAnsi"/>
          <w:color w:val="000000" w:themeColor="text1"/>
          <w:lang w:bidi="en-US"/>
        </w:rPr>
        <w:t>GDH-</w:t>
      </w:r>
      <w:r w:rsidR="005C5393" w:rsidRPr="00CC09A2">
        <w:rPr>
          <w:rFonts w:cstheme="minorHAnsi"/>
          <w:color w:val="000000" w:themeColor="text1"/>
          <w:lang w:bidi="en-US"/>
        </w:rPr>
        <w:t>01</w:t>
      </w:r>
      <w:r w:rsidRPr="00CC09A2">
        <w:rPr>
          <w:rFonts w:cstheme="minorHAnsi"/>
          <w:color w:val="000000" w:themeColor="text1"/>
          <w:lang w:bidi="en-US"/>
        </w:rPr>
        <w:t xml:space="preserve"> load</w:t>
      </w:r>
      <w:r w:rsidR="00A75DC3" w:rsidRPr="00CC09A2">
        <w:rPr>
          <w:rFonts w:cstheme="minorHAnsi"/>
          <w:color w:val="000000" w:themeColor="text1"/>
          <w:lang w:bidi="en-US"/>
        </w:rPr>
        <w:t>ing</w:t>
      </w:r>
      <w:r w:rsidRPr="00CC09A2">
        <w:rPr>
          <w:rFonts w:cstheme="minorHAnsi"/>
          <w:color w:val="000000" w:themeColor="text1"/>
          <w:lang w:bidi="en-US"/>
        </w:rPr>
        <w:t xml:space="preserve"> </w:t>
      </w:r>
      <w:r w:rsidR="00392FD6" w:rsidRPr="00CC09A2">
        <w:rPr>
          <w:rFonts w:cstheme="minorHAnsi"/>
          <w:color w:val="000000" w:themeColor="text1"/>
          <w:lang w:bidi="en-US"/>
        </w:rPr>
        <w:t xml:space="preserve">that </w:t>
      </w:r>
      <w:r w:rsidR="00446250" w:rsidRPr="00CC09A2">
        <w:rPr>
          <w:rFonts w:cstheme="minorHAnsi"/>
          <w:color w:val="000000" w:themeColor="text1"/>
          <w:lang w:bidi="en-US"/>
        </w:rPr>
        <w:t>was</w:t>
      </w:r>
      <w:r w:rsidR="00392FD6" w:rsidRPr="00CC09A2">
        <w:rPr>
          <w:rFonts w:cstheme="minorHAnsi"/>
          <w:color w:val="000000" w:themeColor="text1"/>
          <w:lang w:bidi="en-US"/>
        </w:rPr>
        <w:t xml:space="preserve"> </w:t>
      </w:r>
      <w:r w:rsidRPr="00CC09A2">
        <w:rPr>
          <w:rFonts w:cstheme="minorHAnsi"/>
          <w:color w:val="000000" w:themeColor="text1"/>
          <w:lang w:bidi="en-US"/>
        </w:rPr>
        <w:t xml:space="preserve">selected for </w:t>
      </w:r>
      <w:r w:rsidR="00BE3820" w:rsidRPr="00CC09A2">
        <w:rPr>
          <w:rFonts w:cstheme="minorHAnsi"/>
          <w:color w:val="000000" w:themeColor="text1"/>
          <w:lang w:bidi="en-US"/>
        </w:rPr>
        <w:t xml:space="preserve">the </w:t>
      </w:r>
      <w:r w:rsidR="00AC5FCA" w:rsidRPr="00CC09A2">
        <w:rPr>
          <w:rFonts w:cstheme="minorHAnsi"/>
          <w:color w:val="000000" w:themeColor="text1"/>
          <w:lang w:bidi="en-US"/>
        </w:rPr>
        <w:t>subsequent</w:t>
      </w:r>
      <w:r w:rsidR="00A024F8" w:rsidRPr="00CC09A2">
        <w:rPr>
          <w:rFonts w:cstheme="minorHAnsi"/>
          <w:color w:val="000000" w:themeColor="text1"/>
          <w:lang w:bidi="en-US"/>
        </w:rPr>
        <w:t xml:space="preserve"> studies did not </w:t>
      </w:r>
      <w:proofErr w:type="gramStart"/>
      <w:r w:rsidR="00A024F8" w:rsidRPr="00CC09A2">
        <w:rPr>
          <w:rFonts w:cstheme="minorHAnsi"/>
          <w:color w:val="000000" w:themeColor="text1"/>
          <w:lang w:bidi="en-US"/>
        </w:rPr>
        <w:t>change</w:t>
      </w:r>
      <w:r w:rsidRPr="00CC09A2">
        <w:rPr>
          <w:rFonts w:cstheme="minorHAnsi"/>
          <w:color w:val="000000" w:themeColor="text1"/>
          <w:lang w:bidi="en-US"/>
        </w:rPr>
        <w:t>,</w:t>
      </w:r>
      <w:proofErr w:type="gramEnd"/>
      <w:r w:rsidRPr="00CC09A2">
        <w:rPr>
          <w:rFonts w:cstheme="minorHAnsi"/>
          <w:color w:val="000000" w:themeColor="text1"/>
          <w:lang w:bidi="en-US"/>
        </w:rPr>
        <w:t xml:space="preserve"> it remained at 0.5% </w:t>
      </w:r>
      <w:r w:rsidR="00AC5FCA" w:rsidRPr="00CC09A2">
        <w:rPr>
          <w:rFonts w:cstheme="minorHAnsi"/>
          <w:color w:val="000000" w:themeColor="text1"/>
          <w:lang w:bidi="en-US"/>
        </w:rPr>
        <w:t>(</w:t>
      </w:r>
      <w:r w:rsidRPr="00CC09A2">
        <w:rPr>
          <w:rFonts w:cstheme="minorHAnsi"/>
          <w:color w:val="000000" w:themeColor="text1"/>
          <w:lang w:bidi="en-US"/>
        </w:rPr>
        <w:t>v/v</w:t>
      </w:r>
      <w:r w:rsidR="00AC5FCA" w:rsidRPr="00CC09A2">
        <w:rPr>
          <w:rFonts w:cstheme="minorHAnsi"/>
          <w:color w:val="000000" w:themeColor="text1"/>
          <w:lang w:bidi="en-US"/>
        </w:rPr>
        <w:t>)</w:t>
      </w:r>
      <w:r w:rsidRPr="00CC09A2">
        <w:rPr>
          <w:rFonts w:cstheme="minorHAnsi"/>
          <w:color w:val="000000" w:themeColor="text1"/>
          <w:lang w:bidi="en-US"/>
        </w:rPr>
        <w:t xml:space="preserve">. </w:t>
      </w:r>
      <w:r w:rsidR="00E21469" w:rsidRPr="00CC09A2">
        <w:rPr>
          <w:rFonts w:cstheme="minorHAnsi"/>
          <w:color w:val="000000" w:themeColor="text1"/>
          <w:lang w:bidi="en-US"/>
        </w:rPr>
        <w:t xml:space="preserve">It </w:t>
      </w:r>
      <w:r w:rsidR="00AC5FCA" w:rsidRPr="00CC09A2">
        <w:rPr>
          <w:rFonts w:cstheme="minorHAnsi"/>
          <w:color w:val="000000" w:themeColor="text1"/>
          <w:lang w:bidi="en-US"/>
        </w:rPr>
        <w:t>wa</w:t>
      </w:r>
      <w:r w:rsidR="00E21469" w:rsidRPr="00CC09A2">
        <w:rPr>
          <w:rFonts w:cstheme="minorHAnsi"/>
          <w:color w:val="000000" w:themeColor="text1"/>
          <w:lang w:bidi="en-US"/>
        </w:rPr>
        <w:t>s not advis</w:t>
      </w:r>
      <w:r w:rsidR="00AC5FCA" w:rsidRPr="00CC09A2">
        <w:rPr>
          <w:rFonts w:cstheme="minorHAnsi"/>
          <w:color w:val="000000" w:themeColor="text1"/>
          <w:lang w:bidi="en-US"/>
        </w:rPr>
        <w:t>able</w:t>
      </w:r>
      <w:r w:rsidR="00E21469" w:rsidRPr="00CC09A2">
        <w:rPr>
          <w:rFonts w:cstheme="minorHAnsi"/>
          <w:color w:val="000000" w:themeColor="text1"/>
          <w:lang w:bidi="en-US"/>
        </w:rPr>
        <w:t xml:space="preserve"> to</w:t>
      </w:r>
      <w:r w:rsidR="001B051C" w:rsidRPr="00CC09A2">
        <w:rPr>
          <w:rFonts w:cstheme="minorHAnsi"/>
          <w:color w:val="000000" w:themeColor="text1"/>
          <w:lang w:bidi="en-US"/>
        </w:rPr>
        <w:t xml:space="preserve"> </w:t>
      </w:r>
      <w:r w:rsidR="00FC5B69" w:rsidRPr="00CC09A2">
        <w:rPr>
          <w:rFonts w:cstheme="minorHAnsi"/>
          <w:color w:val="000000" w:themeColor="text1"/>
          <w:lang w:bidi="en-US"/>
        </w:rPr>
        <w:t>go too low with</w:t>
      </w:r>
      <w:r w:rsidRPr="00CC09A2">
        <w:rPr>
          <w:rFonts w:cstheme="minorHAnsi"/>
          <w:color w:val="000000" w:themeColor="text1"/>
          <w:lang w:bidi="en-US"/>
        </w:rPr>
        <w:t xml:space="preserve"> GDH concentration</w:t>
      </w:r>
      <w:r w:rsidR="001B051C" w:rsidRPr="00CC09A2">
        <w:rPr>
          <w:rFonts w:cstheme="minorHAnsi"/>
          <w:color w:val="000000" w:themeColor="text1"/>
          <w:lang w:bidi="en-US"/>
        </w:rPr>
        <w:t>, because this could</w:t>
      </w:r>
      <w:r w:rsidRPr="00CC09A2">
        <w:rPr>
          <w:rFonts w:cstheme="minorHAnsi"/>
          <w:color w:val="000000" w:themeColor="text1"/>
          <w:lang w:bidi="en-US"/>
        </w:rPr>
        <w:t xml:space="preserve"> </w:t>
      </w:r>
      <w:r w:rsidR="001B051C" w:rsidRPr="00CC09A2">
        <w:rPr>
          <w:rFonts w:cstheme="minorHAnsi"/>
          <w:color w:val="000000" w:themeColor="text1"/>
          <w:lang w:bidi="en-US"/>
        </w:rPr>
        <w:t>lead to a decreased reaction performance</w:t>
      </w:r>
      <w:r w:rsidRPr="00CC09A2">
        <w:rPr>
          <w:rFonts w:cstheme="minorHAnsi"/>
          <w:color w:val="000000" w:themeColor="text1"/>
          <w:lang w:bidi="en-US"/>
        </w:rPr>
        <w:t xml:space="preserve"> if other </w:t>
      </w:r>
      <w:r w:rsidR="001F3041" w:rsidRPr="00CC09A2">
        <w:rPr>
          <w:rFonts w:cstheme="minorHAnsi"/>
          <w:color w:val="000000" w:themeColor="text1"/>
          <w:lang w:bidi="en-US"/>
        </w:rPr>
        <w:t xml:space="preserve">critical </w:t>
      </w:r>
      <w:r w:rsidR="001B051C" w:rsidRPr="00CC09A2">
        <w:rPr>
          <w:rFonts w:cstheme="minorHAnsi"/>
          <w:color w:val="000000" w:themeColor="text1"/>
          <w:lang w:bidi="en-US"/>
        </w:rPr>
        <w:t xml:space="preserve">process </w:t>
      </w:r>
      <w:r w:rsidRPr="00CC09A2">
        <w:rPr>
          <w:rFonts w:cstheme="minorHAnsi"/>
          <w:color w:val="000000" w:themeColor="text1"/>
          <w:lang w:bidi="en-US"/>
        </w:rPr>
        <w:t xml:space="preserve">parameters </w:t>
      </w:r>
      <w:proofErr w:type="gramStart"/>
      <w:r w:rsidR="001B051C" w:rsidRPr="00CC09A2">
        <w:rPr>
          <w:rFonts w:cstheme="minorHAnsi"/>
          <w:color w:val="000000" w:themeColor="text1"/>
          <w:lang w:bidi="en-US"/>
        </w:rPr>
        <w:t>a</w:t>
      </w:r>
      <w:r w:rsidRPr="00CC09A2">
        <w:rPr>
          <w:rFonts w:cstheme="minorHAnsi"/>
          <w:color w:val="000000" w:themeColor="text1"/>
          <w:lang w:bidi="en-US"/>
        </w:rPr>
        <w:t>re further optimized</w:t>
      </w:r>
      <w:proofErr w:type="gramEnd"/>
      <w:r w:rsidRPr="00CC09A2">
        <w:rPr>
          <w:rFonts w:cstheme="minorHAnsi"/>
          <w:color w:val="000000" w:themeColor="text1"/>
          <w:lang w:bidi="en-US"/>
        </w:rPr>
        <w:t>.</w:t>
      </w:r>
    </w:p>
    <w:p w14:paraId="06ED400C" w14:textId="77777777" w:rsidR="00967395" w:rsidRPr="00CC09A2" w:rsidRDefault="00F41D73" w:rsidP="00CE382B">
      <w:pPr>
        <w:pStyle w:val="Ttulo2"/>
        <w:spacing w:before="0" w:after="120" w:line="480" w:lineRule="auto"/>
        <w:rPr>
          <w:rFonts w:asciiTheme="minorHAnsi" w:hAnsiTheme="minorHAnsi" w:cstheme="minorHAnsi"/>
          <w:color w:val="000000" w:themeColor="text1"/>
          <w:sz w:val="24"/>
          <w:szCs w:val="24"/>
        </w:rPr>
      </w:pPr>
      <w:bookmarkStart w:id="16" w:name="_Toc533179442"/>
      <w:r w:rsidRPr="00CC09A2">
        <w:rPr>
          <w:rFonts w:asciiTheme="minorHAnsi" w:hAnsiTheme="minorHAnsi" w:cstheme="minorHAnsi"/>
          <w:color w:val="000000" w:themeColor="text1"/>
          <w:sz w:val="24"/>
          <w:szCs w:val="24"/>
        </w:rPr>
        <w:t>Scale-up to 1 L scale</w:t>
      </w:r>
      <w:bookmarkEnd w:id="16"/>
    </w:p>
    <w:p w14:paraId="56BEC262" w14:textId="77777777" w:rsidR="008F3C52" w:rsidRPr="00CC09A2" w:rsidRDefault="00D76C50" w:rsidP="00CE382B">
      <w:pPr>
        <w:pStyle w:val="Ttulo2"/>
        <w:spacing w:before="0" w:after="120" w:line="480" w:lineRule="auto"/>
        <w:rPr>
          <w:rFonts w:asciiTheme="minorHAnsi" w:hAnsiTheme="minorHAnsi" w:cstheme="minorHAnsi"/>
          <w:color w:val="000000" w:themeColor="text1"/>
          <w:sz w:val="20"/>
          <w:szCs w:val="24"/>
        </w:rPr>
      </w:pPr>
      <w:bookmarkStart w:id="17" w:name="_Toc533179443"/>
      <w:r w:rsidRPr="00CC09A2">
        <w:rPr>
          <w:rFonts w:asciiTheme="minorHAnsi" w:hAnsiTheme="minorHAnsi" w:cstheme="minorHAnsi"/>
          <w:color w:val="000000" w:themeColor="text1"/>
          <w:sz w:val="20"/>
          <w:szCs w:val="24"/>
        </w:rPr>
        <w:t xml:space="preserve">Scale-up of the optimized conditions </w:t>
      </w:r>
      <w:r w:rsidR="00774C4B" w:rsidRPr="00CC09A2">
        <w:rPr>
          <w:rFonts w:asciiTheme="minorHAnsi" w:hAnsiTheme="minorHAnsi" w:cstheme="minorHAnsi"/>
          <w:color w:val="000000" w:themeColor="text1"/>
          <w:sz w:val="20"/>
          <w:szCs w:val="24"/>
        </w:rPr>
        <w:t>and</w:t>
      </w:r>
      <w:r w:rsidRPr="00CC09A2">
        <w:rPr>
          <w:rFonts w:asciiTheme="minorHAnsi" w:hAnsiTheme="minorHAnsi" w:cstheme="minorHAnsi"/>
          <w:color w:val="000000" w:themeColor="text1"/>
          <w:sz w:val="20"/>
          <w:szCs w:val="24"/>
        </w:rPr>
        <w:t xml:space="preserve"> application of pure oxygen</w:t>
      </w:r>
      <w:bookmarkEnd w:id="17"/>
    </w:p>
    <w:p w14:paraId="6F340204" w14:textId="09EFE9B6" w:rsidR="008B2F3F" w:rsidRPr="00CC09A2" w:rsidRDefault="00CA289E"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As explained before, in order to use pure oxygen instead of air, a nitrogen flow had to </w:t>
      </w:r>
      <w:proofErr w:type="gramStart"/>
      <w:r w:rsidRPr="00CC09A2">
        <w:rPr>
          <w:rFonts w:cstheme="minorHAnsi"/>
          <w:color w:val="000000" w:themeColor="text1"/>
          <w:lang w:bidi="en-US"/>
        </w:rPr>
        <w:t>be constantly applied</w:t>
      </w:r>
      <w:proofErr w:type="gramEnd"/>
      <w:r w:rsidRPr="00CC09A2">
        <w:rPr>
          <w:rFonts w:cstheme="minorHAnsi"/>
          <w:color w:val="000000" w:themeColor="text1"/>
          <w:lang w:bidi="en-US"/>
        </w:rPr>
        <w:t xml:space="preserve"> in the headspace </w:t>
      </w:r>
      <w:r w:rsidR="00C33F11" w:rsidRPr="00CC09A2">
        <w:rPr>
          <w:rFonts w:cstheme="minorHAnsi"/>
          <w:color w:val="000000" w:themeColor="text1"/>
          <w:lang w:bidi="en-US"/>
        </w:rPr>
        <w:t xml:space="preserve">of the reactor </w:t>
      </w:r>
      <w:r w:rsidRPr="00CC09A2">
        <w:rPr>
          <w:rFonts w:cstheme="minorHAnsi"/>
          <w:color w:val="000000" w:themeColor="text1"/>
          <w:lang w:bidi="en-US"/>
        </w:rPr>
        <w:t>to keep the oxygen concentration below 8% (</w:t>
      </w:r>
      <w:r w:rsidR="00C33F11" w:rsidRPr="00CC09A2">
        <w:rPr>
          <w:rFonts w:cstheme="minorHAnsi"/>
          <w:color w:val="000000" w:themeColor="text1"/>
          <w:lang w:bidi="en-US"/>
        </w:rPr>
        <w:t xml:space="preserve">to </w:t>
      </w:r>
      <w:r w:rsidRPr="00CC09A2">
        <w:rPr>
          <w:rFonts w:cstheme="minorHAnsi"/>
          <w:color w:val="000000" w:themeColor="text1"/>
          <w:lang w:bidi="en-US"/>
        </w:rPr>
        <w:t xml:space="preserve">avoid </w:t>
      </w:r>
      <w:r w:rsidR="00C335E6" w:rsidRPr="00CC09A2">
        <w:rPr>
          <w:rFonts w:cstheme="minorHAnsi"/>
          <w:color w:val="000000" w:themeColor="text1"/>
          <w:lang w:bidi="en-US"/>
        </w:rPr>
        <w:t xml:space="preserve">a potentially </w:t>
      </w:r>
      <w:r w:rsidRPr="00CC09A2">
        <w:rPr>
          <w:rFonts w:cstheme="minorHAnsi"/>
          <w:color w:val="000000" w:themeColor="text1"/>
          <w:lang w:bidi="en-US"/>
        </w:rPr>
        <w:t xml:space="preserve">explosive atmosphere). This installation </w:t>
      </w:r>
      <w:proofErr w:type="gramStart"/>
      <w:r w:rsidRPr="00CC09A2">
        <w:rPr>
          <w:rFonts w:cstheme="minorHAnsi"/>
          <w:color w:val="000000" w:themeColor="text1"/>
          <w:lang w:bidi="en-US"/>
        </w:rPr>
        <w:t xml:space="preserve">was </w:t>
      </w:r>
      <w:r w:rsidR="00A3163D" w:rsidRPr="00CC09A2">
        <w:rPr>
          <w:rFonts w:cstheme="minorHAnsi"/>
          <w:color w:val="000000" w:themeColor="text1"/>
          <w:lang w:bidi="en-US"/>
        </w:rPr>
        <w:t>applied</w:t>
      </w:r>
      <w:proofErr w:type="gramEnd"/>
      <w:r w:rsidRPr="00CC09A2">
        <w:rPr>
          <w:rFonts w:cstheme="minorHAnsi"/>
          <w:color w:val="000000" w:themeColor="text1"/>
          <w:lang w:bidi="en-US"/>
        </w:rPr>
        <w:t xml:space="preserve"> in </w:t>
      </w:r>
      <w:r w:rsidR="00EB6A45" w:rsidRPr="00CC09A2">
        <w:rPr>
          <w:rFonts w:cstheme="minorHAnsi"/>
          <w:color w:val="000000" w:themeColor="text1"/>
          <w:lang w:bidi="en-US"/>
        </w:rPr>
        <w:t>a</w:t>
      </w:r>
      <w:r w:rsidR="00AB273F" w:rsidRPr="00CC09A2">
        <w:rPr>
          <w:rFonts w:cstheme="minorHAnsi"/>
          <w:color w:val="000000" w:themeColor="text1"/>
          <w:lang w:bidi="en-US"/>
        </w:rPr>
        <w:t xml:space="preserve"> 1 liter set up where</w:t>
      </w:r>
      <w:r w:rsidRPr="00CC09A2">
        <w:rPr>
          <w:rFonts w:cstheme="minorHAnsi"/>
          <w:color w:val="000000" w:themeColor="text1"/>
          <w:lang w:bidi="en-US"/>
        </w:rPr>
        <w:t xml:space="preserve"> previously optimized conditions were applied. </w:t>
      </w:r>
      <w:r w:rsidR="00352584" w:rsidRPr="00CC09A2">
        <w:rPr>
          <w:rFonts w:cstheme="minorHAnsi"/>
          <w:color w:val="000000" w:themeColor="text1"/>
          <w:lang w:bidi="en-US"/>
        </w:rPr>
        <w:t xml:space="preserve">10% </w:t>
      </w:r>
      <w:r w:rsidR="00D33F4F" w:rsidRPr="00CC09A2">
        <w:rPr>
          <w:rFonts w:cstheme="minorHAnsi"/>
          <w:color w:val="000000" w:themeColor="text1"/>
          <w:lang w:bidi="en-US"/>
        </w:rPr>
        <w:t>(</w:t>
      </w:r>
      <w:r w:rsidR="00B64104" w:rsidRPr="00CC09A2">
        <w:rPr>
          <w:rFonts w:cstheme="minorHAnsi"/>
          <w:color w:val="000000" w:themeColor="text1"/>
          <w:lang w:bidi="en-US"/>
        </w:rPr>
        <w:t>v/v</w:t>
      </w:r>
      <w:r w:rsidR="00D33F4F" w:rsidRPr="00CC09A2">
        <w:rPr>
          <w:rFonts w:cstheme="minorHAnsi"/>
          <w:color w:val="000000" w:themeColor="text1"/>
          <w:lang w:bidi="en-US"/>
        </w:rPr>
        <w:t>)</w:t>
      </w:r>
      <w:r w:rsidR="00352584" w:rsidRPr="00CC09A2">
        <w:rPr>
          <w:rFonts w:cstheme="minorHAnsi"/>
          <w:color w:val="000000" w:themeColor="text1"/>
          <w:lang w:bidi="en-US"/>
        </w:rPr>
        <w:t xml:space="preserve"> load</w:t>
      </w:r>
      <w:r w:rsidR="00A75DC3" w:rsidRPr="00CC09A2">
        <w:rPr>
          <w:rFonts w:cstheme="minorHAnsi"/>
          <w:color w:val="000000" w:themeColor="text1"/>
          <w:lang w:bidi="en-US"/>
        </w:rPr>
        <w:t>ing</w:t>
      </w:r>
      <w:r w:rsidR="00352584" w:rsidRPr="00CC09A2">
        <w:rPr>
          <w:rFonts w:cstheme="minorHAnsi"/>
          <w:color w:val="000000" w:themeColor="text1"/>
          <w:lang w:bidi="en-US"/>
        </w:rPr>
        <w:t xml:space="preserve"> of </w:t>
      </w:r>
      <w:proofErr w:type="spellStart"/>
      <w:r w:rsidR="007A5AE0" w:rsidRPr="00CC09A2">
        <w:rPr>
          <w:rFonts w:cstheme="minorHAnsi"/>
          <w:color w:val="000000" w:themeColor="text1"/>
          <w:lang w:bidi="en-US"/>
        </w:rPr>
        <w:t>Tm</w:t>
      </w:r>
      <w:r w:rsidR="00352584" w:rsidRPr="00CC09A2">
        <w:rPr>
          <w:rFonts w:cstheme="minorHAnsi"/>
          <w:color w:val="000000" w:themeColor="text1"/>
          <w:lang w:bidi="en-US"/>
        </w:rPr>
        <w:t>CHMO</w:t>
      </w:r>
      <w:proofErr w:type="spellEnd"/>
      <w:r w:rsidR="00352584" w:rsidRPr="00CC09A2">
        <w:rPr>
          <w:rFonts w:cstheme="minorHAnsi"/>
          <w:color w:val="000000" w:themeColor="text1"/>
          <w:lang w:bidi="en-US"/>
        </w:rPr>
        <w:t xml:space="preserve"> Broth,</w:t>
      </w:r>
      <w:r w:rsidR="009315A9" w:rsidRPr="00CC09A2">
        <w:rPr>
          <w:rFonts w:cstheme="minorHAnsi"/>
          <w:color w:val="000000" w:themeColor="text1"/>
          <w:lang w:bidi="en-US"/>
        </w:rPr>
        <w:t xml:space="preserve"> 0.5% </w:t>
      </w:r>
      <w:r w:rsidR="00D33F4F" w:rsidRPr="00CC09A2">
        <w:rPr>
          <w:rFonts w:cstheme="minorHAnsi"/>
          <w:color w:val="000000" w:themeColor="text1"/>
          <w:lang w:bidi="en-US"/>
        </w:rPr>
        <w:t>(</w:t>
      </w:r>
      <w:r w:rsidR="009315A9" w:rsidRPr="00CC09A2">
        <w:rPr>
          <w:rFonts w:cstheme="minorHAnsi"/>
          <w:color w:val="000000" w:themeColor="text1"/>
          <w:lang w:bidi="en-US"/>
        </w:rPr>
        <w:t>v/v</w:t>
      </w:r>
      <w:r w:rsidR="00D33F4F" w:rsidRPr="00CC09A2">
        <w:rPr>
          <w:rFonts w:cstheme="minorHAnsi"/>
          <w:color w:val="000000" w:themeColor="text1"/>
          <w:lang w:bidi="en-US"/>
        </w:rPr>
        <w:t>)</w:t>
      </w:r>
      <w:r w:rsidR="009315A9" w:rsidRPr="00CC09A2">
        <w:rPr>
          <w:rFonts w:cstheme="minorHAnsi"/>
          <w:color w:val="000000" w:themeColor="text1"/>
          <w:lang w:bidi="en-US"/>
        </w:rPr>
        <w:t xml:space="preserve"> load</w:t>
      </w:r>
      <w:r w:rsidR="00A75DC3" w:rsidRPr="00CC09A2">
        <w:rPr>
          <w:rFonts w:cstheme="minorHAnsi"/>
          <w:color w:val="000000" w:themeColor="text1"/>
          <w:lang w:bidi="en-US"/>
        </w:rPr>
        <w:t>ing</w:t>
      </w:r>
      <w:r w:rsidR="009315A9" w:rsidRPr="00CC09A2">
        <w:rPr>
          <w:rFonts w:cstheme="minorHAnsi"/>
          <w:color w:val="000000" w:themeColor="text1"/>
          <w:lang w:bidi="en-US"/>
        </w:rPr>
        <w:t xml:space="preserve"> of </w:t>
      </w:r>
      <w:r w:rsidR="002A4317" w:rsidRPr="00CC09A2">
        <w:rPr>
          <w:rFonts w:cstheme="minorHAnsi"/>
          <w:color w:val="000000" w:themeColor="text1"/>
          <w:lang w:bidi="en-US"/>
        </w:rPr>
        <w:t>GDH-</w:t>
      </w:r>
      <w:r w:rsidR="00D33F4F" w:rsidRPr="00CC09A2">
        <w:rPr>
          <w:rFonts w:cstheme="minorHAnsi"/>
          <w:color w:val="000000" w:themeColor="text1"/>
          <w:lang w:bidi="en-US"/>
        </w:rPr>
        <w:t>01 liquid enzyme formulation</w:t>
      </w:r>
      <w:r w:rsidR="00337E7A" w:rsidRPr="00CC09A2">
        <w:rPr>
          <w:rFonts w:cstheme="minorHAnsi"/>
          <w:color w:val="000000" w:themeColor="text1"/>
          <w:lang w:bidi="en-US"/>
        </w:rPr>
        <w:t>, 30</w:t>
      </w:r>
      <w:r w:rsidR="00CF18E6" w:rsidRPr="00CC09A2">
        <w:rPr>
          <w:rFonts w:cstheme="minorHAnsi"/>
          <w:color w:val="000000" w:themeColor="text1"/>
          <w:lang w:bidi="en-US"/>
        </w:rPr>
        <w:t xml:space="preserve"> </w:t>
      </w:r>
      <w:proofErr w:type="spellStart"/>
      <w:r w:rsidR="00352584" w:rsidRPr="00CC09A2">
        <w:rPr>
          <w:rFonts w:cstheme="minorHAnsi"/>
          <w:color w:val="000000" w:themeColor="text1"/>
          <w:lang w:bidi="en-US"/>
        </w:rPr>
        <w:t>mM</w:t>
      </w:r>
      <w:proofErr w:type="spellEnd"/>
      <w:r w:rsidR="00352584" w:rsidRPr="00CC09A2">
        <w:rPr>
          <w:rFonts w:cstheme="minorHAnsi"/>
          <w:color w:val="000000" w:themeColor="text1"/>
          <w:lang w:bidi="en-US"/>
        </w:rPr>
        <w:t xml:space="preserve"> h</w:t>
      </w:r>
      <w:r w:rsidR="00352584" w:rsidRPr="00CC09A2">
        <w:rPr>
          <w:rFonts w:cstheme="minorHAnsi"/>
          <w:color w:val="000000" w:themeColor="text1"/>
          <w:vertAlign w:val="superscript"/>
          <w:lang w:bidi="en-US"/>
        </w:rPr>
        <w:t>-1</w:t>
      </w:r>
      <w:r w:rsidR="00352584" w:rsidRPr="00CC09A2">
        <w:rPr>
          <w:rFonts w:cstheme="minorHAnsi"/>
          <w:color w:val="000000" w:themeColor="text1"/>
          <w:lang w:bidi="en-US"/>
        </w:rPr>
        <w:t xml:space="preserve"> substrate dosing rate and 20</w:t>
      </w:r>
      <w:r w:rsidR="00CF18E6" w:rsidRPr="00CC09A2">
        <w:rPr>
          <w:rFonts w:cstheme="minorHAnsi"/>
          <w:color w:val="000000" w:themeColor="text1"/>
          <w:lang w:bidi="en-US"/>
        </w:rPr>
        <w:t xml:space="preserve"> </w:t>
      </w:r>
      <w:r w:rsidR="00352584" w:rsidRPr="00CC09A2">
        <w:rPr>
          <w:rFonts w:cstheme="minorHAnsi"/>
          <w:color w:val="000000" w:themeColor="text1"/>
          <w:lang w:bidi="en-US"/>
        </w:rPr>
        <w:t>mL min</w:t>
      </w:r>
      <w:r w:rsidR="00352584" w:rsidRPr="00CC09A2">
        <w:rPr>
          <w:rFonts w:cstheme="minorHAnsi"/>
          <w:color w:val="000000" w:themeColor="text1"/>
          <w:vertAlign w:val="superscript"/>
          <w:lang w:bidi="en-US"/>
        </w:rPr>
        <w:t>-1</w:t>
      </w:r>
      <w:r w:rsidR="00352584" w:rsidRPr="00CC09A2">
        <w:rPr>
          <w:rFonts w:cstheme="minorHAnsi"/>
          <w:color w:val="000000" w:themeColor="text1"/>
          <w:lang w:bidi="en-US"/>
        </w:rPr>
        <w:t xml:space="preserve"> oxygen flow</w:t>
      </w:r>
      <w:r w:rsidR="009315A9" w:rsidRPr="00CC09A2">
        <w:rPr>
          <w:rFonts w:cstheme="minorHAnsi"/>
          <w:color w:val="000000" w:themeColor="text1"/>
          <w:lang w:bidi="en-US"/>
        </w:rPr>
        <w:t xml:space="preserve"> were selecte</w:t>
      </w:r>
      <w:r w:rsidR="00A45B4E" w:rsidRPr="00CC09A2">
        <w:rPr>
          <w:rFonts w:cstheme="minorHAnsi"/>
          <w:color w:val="000000" w:themeColor="text1"/>
          <w:lang w:bidi="en-US"/>
        </w:rPr>
        <w:t xml:space="preserve">d for the </w:t>
      </w:r>
      <w:r w:rsidR="00BB1D97" w:rsidRPr="00CC09A2">
        <w:rPr>
          <w:rFonts w:cstheme="minorHAnsi"/>
          <w:color w:val="000000" w:themeColor="text1"/>
          <w:lang w:bidi="en-US"/>
        </w:rPr>
        <w:t>initial</w:t>
      </w:r>
      <w:r w:rsidR="00BF3C05" w:rsidRPr="00CC09A2">
        <w:rPr>
          <w:rFonts w:cstheme="minorHAnsi"/>
          <w:color w:val="000000" w:themeColor="text1"/>
          <w:lang w:bidi="en-US"/>
        </w:rPr>
        <w:t xml:space="preserve"> experiment. </w:t>
      </w:r>
      <w:r w:rsidR="00AB273F" w:rsidRPr="00CC09A2">
        <w:rPr>
          <w:rFonts w:cstheme="minorHAnsi"/>
          <w:color w:val="000000" w:themeColor="text1"/>
          <w:lang w:bidi="en-US"/>
        </w:rPr>
        <w:t>O</w:t>
      </w:r>
      <w:r w:rsidR="0084625C" w:rsidRPr="00CC09A2">
        <w:rPr>
          <w:rFonts w:cstheme="minorHAnsi"/>
          <w:color w:val="000000" w:themeColor="text1"/>
          <w:lang w:bidi="en-US"/>
        </w:rPr>
        <w:t>xygen measurements enabled certain oxygen control f</w:t>
      </w:r>
      <w:r w:rsidR="00EB6A45" w:rsidRPr="00CC09A2">
        <w:rPr>
          <w:rFonts w:cstheme="minorHAnsi"/>
          <w:color w:val="000000" w:themeColor="text1"/>
          <w:lang w:bidi="en-US"/>
        </w:rPr>
        <w:t>or</w:t>
      </w:r>
      <w:r w:rsidR="0084625C" w:rsidRPr="00CC09A2">
        <w:rPr>
          <w:rFonts w:cstheme="minorHAnsi"/>
          <w:color w:val="000000" w:themeColor="text1"/>
          <w:lang w:bidi="en-US"/>
        </w:rPr>
        <w:t xml:space="preserve"> the operator</w:t>
      </w:r>
      <w:r w:rsidR="0010115B" w:rsidRPr="00CC09A2">
        <w:rPr>
          <w:rFonts w:cstheme="minorHAnsi"/>
          <w:color w:val="000000" w:themeColor="text1"/>
          <w:lang w:bidi="en-US"/>
        </w:rPr>
        <w:t>,</w:t>
      </w:r>
      <w:r w:rsidR="0084625C" w:rsidRPr="00CC09A2">
        <w:rPr>
          <w:rFonts w:cstheme="minorHAnsi"/>
          <w:color w:val="000000" w:themeColor="text1"/>
          <w:lang w:bidi="en-US"/>
        </w:rPr>
        <w:t xml:space="preserve"> assuring that</w:t>
      </w:r>
      <w:r w:rsidR="001611A3" w:rsidRPr="00CC09A2">
        <w:rPr>
          <w:rFonts w:cstheme="minorHAnsi"/>
          <w:color w:val="000000" w:themeColor="text1"/>
          <w:lang w:bidi="en-US"/>
        </w:rPr>
        <w:t xml:space="preserve"> oxygen was a</w:t>
      </w:r>
      <w:r w:rsidR="00417781" w:rsidRPr="00CC09A2">
        <w:rPr>
          <w:rFonts w:cstheme="minorHAnsi"/>
          <w:color w:val="000000" w:themeColor="text1"/>
          <w:lang w:bidi="en-US"/>
        </w:rPr>
        <w:t>lways available in the reactor</w:t>
      </w:r>
      <w:r w:rsidR="009463B3" w:rsidRPr="00CC09A2">
        <w:rPr>
          <w:rFonts w:cstheme="minorHAnsi"/>
          <w:color w:val="000000" w:themeColor="text1"/>
          <w:lang w:bidi="en-US"/>
        </w:rPr>
        <w:t xml:space="preserve"> by adaption </w:t>
      </w:r>
      <w:r w:rsidR="00812562" w:rsidRPr="00CC09A2">
        <w:rPr>
          <w:rFonts w:cstheme="minorHAnsi"/>
          <w:color w:val="000000" w:themeColor="text1"/>
          <w:lang w:bidi="en-US"/>
        </w:rPr>
        <w:t xml:space="preserve">of the oxygen supply rate </w:t>
      </w:r>
      <w:r w:rsidR="0010115B" w:rsidRPr="00CC09A2">
        <w:rPr>
          <w:rFonts w:cstheme="minorHAnsi"/>
          <w:color w:val="000000" w:themeColor="text1"/>
          <w:lang w:bidi="en-US"/>
        </w:rPr>
        <w:t xml:space="preserve">respectively the nitrogen </w:t>
      </w:r>
      <w:r w:rsidR="003D7A24" w:rsidRPr="00CC09A2">
        <w:rPr>
          <w:rFonts w:cstheme="minorHAnsi"/>
          <w:color w:val="000000" w:themeColor="text1"/>
          <w:lang w:bidi="en-US"/>
        </w:rPr>
        <w:t>purge</w:t>
      </w:r>
      <w:r w:rsidR="00417781" w:rsidRPr="00CC09A2">
        <w:rPr>
          <w:rFonts w:cstheme="minorHAnsi"/>
          <w:color w:val="000000" w:themeColor="text1"/>
          <w:lang w:bidi="en-US"/>
        </w:rPr>
        <w:t xml:space="preserve">. Furthermore, oxygen mass balance (oxygen consumption) </w:t>
      </w:r>
      <w:r w:rsidR="003D7A24" w:rsidRPr="00CC09A2">
        <w:rPr>
          <w:rFonts w:cstheme="minorHAnsi"/>
          <w:color w:val="000000" w:themeColor="text1"/>
          <w:lang w:bidi="en-US"/>
        </w:rPr>
        <w:t xml:space="preserve">served </w:t>
      </w:r>
      <w:r w:rsidR="00C0445F" w:rsidRPr="00CC09A2">
        <w:rPr>
          <w:rFonts w:cstheme="minorHAnsi"/>
          <w:color w:val="000000" w:themeColor="text1"/>
          <w:lang w:bidi="en-US"/>
        </w:rPr>
        <w:t xml:space="preserve">as </w:t>
      </w:r>
      <w:r w:rsidR="00417781" w:rsidRPr="00CC09A2">
        <w:rPr>
          <w:rFonts w:cstheme="minorHAnsi"/>
          <w:color w:val="000000" w:themeColor="text1"/>
          <w:lang w:bidi="en-US"/>
        </w:rPr>
        <w:t xml:space="preserve">a good estimation of the reaction </w:t>
      </w:r>
      <w:r w:rsidR="003D7A24" w:rsidRPr="00CC09A2">
        <w:rPr>
          <w:rFonts w:cstheme="minorHAnsi"/>
          <w:color w:val="000000" w:themeColor="text1"/>
          <w:lang w:bidi="en-US"/>
        </w:rPr>
        <w:t xml:space="preserve">progress </w:t>
      </w:r>
      <w:r w:rsidR="00417781" w:rsidRPr="00CC09A2">
        <w:rPr>
          <w:rFonts w:cstheme="minorHAnsi"/>
          <w:color w:val="000000" w:themeColor="text1"/>
          <w:lang w:bidi="en-US"/>
        </w:rPr>
        <w:t>together with the</w:t>
      </w:r>
      <w:r w:rsidR="004C33BE" w:rsidRPr="00CC09A2">
        <w:rPr>
          <w:rFonts w:cstheme="minorHAnsi"/>
          <w:color w:val="000000" w:themeColor="text1"/>
          <w:lang w:bidi="en-US"/>
        </w:rPr>
        <w:t xml:space="preserve"> </w:t>
      </w:r>
      <w:proofErr w:type="spellStart"/>
      <w:r w:rsidR="004C33BE" w:rsidRPr="00CC09A2">
        <w:rPr>
          <w:rFonts w:cstheme="minorHAnsi"/>
          <w:color w:val="000000" w:themeColor="text1"/>
          <w:lang w:bidi="en-US"/>
        </w:rPr>
        <w:t>NaOH</w:t>
      </w:r>
      <w:proofErr w:type="spellEnd"/>
      <w:r w:rsidR="00417781" w:rsidRPr="00CC09A2">
        <w:rPr>
          <w:rFonts w:cstheme="minorHAnsi"/>
          <w:color w:val="000000" w:themeColor="text1"/>
          <w:lang w:bidi="en-US"/>
        </w:rPr>
        <w:t xml:space="preserve"> titration.</w:t>
      </w:r>
    </w:p>
    <w:p w14:paraId="6AB25BDB" w14:textId="5874C079" w:rsidR="00337E7A" w:rsidRPr="00CC09A2" w:rsidRDefault="00C54779" w:rsidP="00CE382B">
      <w:pPr>
        <w:spacing w:line="480" w:lineRule="auto"/>
        <w:jc w:val="both"/>
        <w:rPr>
          <w:rFonts w:cstheme="minorHAnsi"/>
          <w:color w:val="000000" w:themeColor="text1"/>
          <w:lang w:bidi="en-US"/>
        </w:rPr>
      </w:pPr>
      <w:r w:rsidRPr="00CC09A2">
        <w:rPr>
          <w:rFonts w:cstheme="minorHAnsi"/>
          <w:color w:val="000000" w:themeColor="text1"/>
          <w:lang w:bidi="en-US"/>
        </w:rPr>
        <w:t>T</w:t>
      </w:r>
      <w:r w:rsidR="00A3288C" w:rsidRPr="00CC09A2">
        <w:rPr>
          <w:rFonts w:cstheme="minorHAnsi"/>
          <w:color w:val="000000" w:themeColor="text1"/>
          <w:lang w:bidi="en-US"/>
        </w:rPr>
        <w:t>he reaction course</w:t>
      </w:r>
      <w:r w:rsidR="009113CB" w:rsidRPr="00CC09A2">
        <w:rPr>
          <w:rFonts w:cstheme="minorHAnsi"/>
          <w:color w:val="000000" w:themeColor="text1"/>
          <w:lang w:bidi="en-US"/>
        </w:rPr>
        <w:t xml:space="preserve"> graph </w:t>
      </w:r>
      <w:proofErr w:type="gramStart"/>
      <w:r w:rsidR="009113CB" w:rsidRPr="00CC09A2">
        <w:rPr>
          <w:rFonts w:cstheme="minorHAnsi"/>
          <w:color w:val="000000" w:themeColor="text1"/>
          <w:lang w:bidi="en-US"/>
        </w:rPr>
        <w:t>can be seen</w:t>
      </w:r>
      <w:proofErr w:type="gramEnd"/>
      <w:r w:rsidR="009113CB" w:rsidRPr="00CC09A2">
        <w:rPr>
          <w:rFonts w:cstheme="minorHAnsi"/>
          <w:color w:val="000000" w:themeColor="text1"/>
          <w:lang w:bidi="en-US"/>
        </w:rPr>
        <w:t xml:space="preserve"> below</w:t>
      </w:r>
      <w:r w:rsidR="00051071" w:rsidRPr="00CC09A2">
        <w:rPr>
          <w:rFonts w:cstheme="minorHAnsi"/>
          <w:color w:val="000000" w:themeColor="text1"/>
          <w:lang w:bidi="en-US"/>
        </w:rPr>
        <w:t xml:space="preserve"> (</w:t>
      </w:r>
      <w:r w:rsidR="00051071" w:rsidRPr="00CC09A2">
        <w:rPr>
          <w:rFonts w:cstheme="minorHAnsi"/>
          <w:color w:val="000000" w:themeColor="text1"/>
          <w:lang w:bidi="en-US"/>
        </w:rPr>
        <w:fldChar w:fldCharType="begin"/>
      </w:r>
      <w:r w:rsidR="00051071" w:rsidRPr="00CC09A2">
        <w:rPr>
          <w:rFonts w:cstheme="minorHAnsi"/>
          <w:color w:val="000000" w:themeColor="text1"/>
          <w:lang w:bidi="en-US"/>
        </w:rPr>
        <w:instrText xml:space="preserve"> REF _Ref532822201 \h </w:instrText>
      </w:r>
      <w:r w:rsidR="00CE382B" w:rsidRPr="00CC09A2">
        <w:rPr>
          <w:rFonts w:cstheme="minorHAnsi"/>
          <w:color w:val="000000" w:themeColor="text1"/>
          <w:lang w:bidi="en-US"/>
        </w:rPr>
        <w:instrText xml:space="preserve"> \* MERGEFORMAT </w:instrText>
      </w:r>
      <w:r w:rsidR="00051071" w:rsidRPr="00CC09A2">
        <w:rPr>
          <w:rFonts w:cstheme="minorHAnsi"/>
          <w:color w:val="000000" w:themeColor="text1"/>
          <w:lang w:bidi="en-US"/>
        </w:rPr>
      </w:r>
      <w:r w:rsidR="00051071"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6</w:t>
      </w:r>
      <w:r w:rsidR="00051071" w:rsidRPr="00CC09A2">
        <w:rPr>
          <w:rFonts w:cstheme="minorHAnsi"/>
          <w:color w:val="000000" w:themeColor="text1"/>
          <w:lang w:bidi="en-US"/>
        </w:rPr>
        <w:fldChar w:fldCharType="end"/>
      </w:r>
      <w:r w:rsidR="00051071" w:rsidRPr="00CC09A2">
        <w:rPr>
          <w:rFonts w:cstheme="minorHAnsi"/>
          <w:color w:val="000000" w:themeColor="text1"/>
          <w:lang w:bidi="en-US"/>
        </w:rPr>
        <w:t>)</w:t>
      </w:r>
      <w:r w:rsidR="009113CB" w:rsidRPr="00CC09A2">
        <w:rPr>
          <w:rFonts w:cstheme="minorHAnsi"/>
          <w:color w:val="000000" w:themeColor="text1"/>
          <w:lang w:bidi="en-US"/>
        </w:rPr>
        <w:t xml:space="preserve">. </w:t>
      </w:r>
      <w:r w:rsidR="00A3288C" w:rsidRPr="00CC09A2">
        <w:rPr>
          <w:rFonts w:cstheme="minorHAnsi"/>
          <w:color w:val="000000" w:themeColor="text1"/>
          <w:lang w:bidi="en-US"/>
        </w:rPr>
        <w:t>No substrate accumulation was observed</w:t>
      </w:r>
      <w:r w:rsidRPr="00CC09A2">
        <w:rPr>
          <w:rFonts w:cstheme="minorHAnsi"/>
          <w:color w:val="000000" w:themeColor="text1"/>
          <w:lang w:bidi="en-US"/>
        </w:rPr>
        <w:t xml:space="preserve"> until the fifth hour</w:t>
      </w:r>
      <w:r w:rsidR="003642D0" w:rsidRPr="00CC09A2">
        <w:rPr>
          <w:rFonts w:cstheme="minorHAnsi"/>
          <w:color w:val="000000" w:themeColor="text1"/>
          <w:lang w:bidi="en-US"/>
        </w:rPr>
        <w:t>,</w:t>
      </w:r>
      <w:r w:rsidR="00A3288C" w:rsidRPr="00CC09A2">
        <w:rPr>
          <w:rFonts w:cstheme="minorHAnsi"/>
          <w:color w:val="000000" w:themeColor="text1"/>
          <w:lang w:bidi="en-US"/>
        </w:rPr>
        <w:t xml:space="preserve"> meaning that</w:t>
      </w:r>
      <w:r w:rsidR="00E26520" w:rsidRPr="00CC09A2">
        <w:rPr>
          <w:rFonts w:cstheme="minorHAnsi"/>
          <w:color w:val="000000" w:themeColor="text1"/>
          <w:lang w:bidi="en-US"/>
        </w:rPr>
        <w:t xml:space="preserve"> </w:t>
      </w:r>
      <w:r w:rsidR="003642D0" w:rsidRPr="00CC09A2">
        <w:rPr>
          <w:rFonts w:cstheme="minorHAnsi"/>
          <w:color w:val="000000" w:themeColor="text1"/>
          <w:lang w:bidi="en-US"/>
        </w:rPr>
        <w:t>the</w:t>
      </w:r>
      <w:r w:rsidR="00E26520" w:rsidRPr="00CC09A2">
        <w:rPr>
          <w:rFonts w:cstheme="minorHAnsi"/>
          <w:color w:val="000000" w:themeColor="text1"/>
          <w:lang w:bidi="en-US"/>
        </w:rPr>
        <w:t xml:space="preserve"> substrate feed rate</w:t>
      </w:r>
      <w:r w:rsidR="001611A3" w:rsidRPr="00CC09A2">
        <w:rPr>
          <w:rFonts w:cstheme="minorHAnsi"/>
          <w:color w:val="000000" w:themeColor="text1"/>
          <w:lang w:bidi="en-US"/>
        </w:rPr>
        <w:t xml:space="preserve"> </w:t>
      </w:r>
      <w:r w:rsidR="003642D0" w:rsidRPr="00CC09A2">
        <w:rPr>
          <w:rFonts w:cstheme="minorHAnsi"/>
          <w:color w:val="000000" w:themeColor="text1"/>
          <w:lang w:bidi="en-US"/>
        </w:rPr>
        <w:t xml:space="preserve">of </w:t>
      </w:r>
      <w:r w:rsidR="001611A3" w:rsidRPr="00CC09A2">
        <w:rPr>
          <w:rFonts w:cstheme="minorHAnsi"/>
          <w:color w:val="000000" w:themeColor="text1"/>
          <w:lang w:bidi="en-US"/>
        </w:rPr>
        <w:t>3</w:t>
      </w:r>
      <w:r w:rsidR="00337E7A" w:rsidRPr="00CC09A2">
        <w:rPr>
          <w:rFonts w:cstheme="minorHAnsi"/>
          <w:color w:val="000000" w:themeColor="text1"/>
          <w:lang w:bidi="en-US"/>
        </w:rPr>
        <w:t>0</w:t>
      </w:r>
      <w:r w:rsidR="002C1B56" w:rsidRPr="00CC09A2">
        <w:rPr>
          <w:rFonts w:cstheme="minorHAnsi"/>
          <w:color w:val="000000" w:themeColor="text1"/>
          <w:lang w:bidi="en-US"/>
        </w:rPr>
        <w:t xml:space="preserve"> </w:t>
      </w:r>
      <w:proofErr w:type="spellStart"/>
      <w:r w:rsidR="001611A3" w:rsidRPr="00CC09A2">
        <w:rPr>
          <w:rFonts w:cstheme="minorHAnsi"/>
          <w:color w:val="000000" w:themeColor="text1"/>
          <w:lang w:bidi="en-US"/>
        </w:rPr>
        <w:t>mM</w:t>
      </w:r>
      <w:proofErr w:type="spellEnd"/>
      <w:r w:rsidR="001611A3" w:rsidRPr="00CC09A2">
        <w:rPr>
          <w:rFonts w:cstheme="minorHAnsi"/>
          <w:color w:val="000000" w:themeColor="text1"/>
          <w:lang w:bidi="en-US"/>
        </w:rPr>
        <w:t xml:space="preserve"> h</w:t>
      </w:r>
      <w:r w:rsidR="001611A3" w:rsidRPr="00CC09A2">
        <w:rPr>
          <w:rFonts w:cstheme="minorHAnsi"/>
          <w:color w:val="000000" w:themeColor="text1"/>
          <w:vertAlign w:val="superscript"/>
          <w:lang w:bidi="en-US"/>
        </w:rPr>
        <w:t>-</w:t>
      </w:r>
      <w:proofErr w:type="gramStart"/>
      <w:r w:rsidR="001611A3" w:rsidRPr="00CC09A2">
        <w:rPr>
          <w:rFonts w:cstheme="minorHAnsi"/>
          <w:color w:val="000000" w:themeColor="text1"/>
          <w:vertAlign w:val="superscript"/>
          <w:lang w:bidi="en-US"/>
        </w:rPr>
        <w:t>1</w:t>
      </w:r>
      <w:proofErr w:type="gramEnd"/>
      <w:r w:rsidR="001611A3" w:rsidRPr="00CC09A2">
        <w:rPr>
          <w:rFonts w:cstheme="minorHAnsi"/>
          <w:color w:val="000000" w:themeColor="text1"/>
          <w:lang w:bidi="en-US"/>
        </w:rPr>
        <w:t xml:space="preserve"> </w:t>
      </w:r>
      <w:r w:rsidR="00352584" w:rsidRPr="00CC09A2">
        <w:rPr>
          <w:rFonts w:cstheme="minorHAnsi"/>
          <w:color w:val="000000" w:themeColor="text1"/>
          <w:lang w:bidi="en-US"/>
        </w:rPr>
        <w:t>was</w:t>
      </w:r>
      <w:r w:rsidR="001A1601" w:rsidRPr="00CC09A2">
        <w:rPr>
          <w:rFonts w:cstheme="minorHAnsi"/>
          <w:color w:val="000000" w:themeColor="text1"/>
          <w:lang w:bidi="en-US"/>
        </w:rPr>
        <w:t xml:space="preserve"> </w:t>
      </w:r>
      <w:r w:rsidR="003642D0" w:rsidRPr="00CC09A2">
        <w:rPr>
          <w:rFonts w:cstheme="minorHAnsi"/>
          <w:color w:val="000000" w:themeColor="text1"/>
          <w:lang w:bidi="en-US"/>
        </w:rPr>
        <w:t>dominating the reaction rate</w:t>
      </w:r>
      <w:r w:rsidR="00CA289E" w:rsidRPr="00CC09A2">
        <w:rPr>
          <w:rFonts w:cstheme="minorHAnsi"/>
          <w:color w:val="000000" w:themeColor="text1"/>
          <w:lang w:bidi="en-US"/>
        </w:rPr>
        <w:t xml:space="preserve">, which </w:t>
      </w:r>
      <w:r w:rsidR="00622831" w:rsidRPr="00CC09A2">
        <w:rPr>
          <w:rFonts w:cstheme="minorHAnsi"/>
          <w:color w:val="000000" w:themeColor="text1"/>
          <w:lang w:bidi="en-US"/>
        </w:rPr>
        <w:t>inc</w:t>
      </w:r>
      <w:r w:rsidR="00A3288C" w:rsidRPr="00CC09A2">
        <w:rPr>
          <w:rFonts w:cstheme="minorHAnsi"/>
          <w:color w:val="000000" w:themeColor="text1"/>
          <w:lang w:bidi="en-US"/>
        </w:rPr>
        <w:t>r</w:t>
      </w:r>
      <w:r w:rsidR="00622831" w:rsidRPr="00CC09A2">
        <w:rPr>
          <w:rFonts w:cstheme="minorHAnsi"/>
          <w:color w:val="000000" w:themeColor="text1"/>
          <w:lang w:bidi="en-US"/>
        </w:rPr>
        <w:t>e</w:t>
      </w:r>
      <w:r w:rsidR="00A3288C" w:rsidRPr="00CC09A2">
        <w:rPr>
          <w:rFonts w:cstheme="minorHAnsi"/>
          <w:color w:val="000000" w:themeColor="text1"/>
          <w:lang w:bidi="en-US"/>
        </w:rPr>
        <w:t>ased</w:t>
      </w:r>
      <w:r w:rsidRPr="00CC09A2">
        <w:rPr>
          <w:rFonts w:cstheme="minorHAnsi"/>
          <w:color w:val="000000" w:themeColor="text1"/>
          <w:lang w:bidi="en-US"/>
        </w:rPr>
        <w:t xml:space="preserve"> </w:t>
      </w:r>
      <w:r w:rsidR="0065457F" w:rsidRPr="00CC09A2">
        <w:rPr>
          <w:rFonts w:cstheme="minorHAnsi"/>
          <w:color w:val="000000" w:themeColor="text1"/>
          <w:lang w:bidi="en-US"/>
        </w:rPr>
        <w:t>around</w:t>
      </w:r>
      <w:r w:rsidR="00CA289E" w:rsidRPr="00CC09A2">
        <w:rPr>
          <w:rFonts w:cstheme="minorHAnsi"/>
          <w:color w:val="000000" w:themeColor="text1"/>
          <w:lang w:bidi="en-US"/>
        </w:rPr>
        <w:t xml:space="preserve"> 20%</w:t>
      </w:r>
      <w:r w:rsidR="00337E7A" w:rsidRPr="00CC09A2">
        <w:rPr>
          <w:rFonts w:cstheme="minorHAnsi"/>
          <w:color w:val="000000" w:themeColor="text1"/>
          <w:lang w:bidi="en-US"/>
        </w:rPr>
        <w:t xml:space="preserve"> compared with the 30 mL reaction</w:t>
      </w:r>
      <w:r w:rsidR="001A1601" w:rsidRPr="00CC09A2">
        <w:rPr>
          <w:rFonts w:cstheme="minorHAnsi"/>
          <w:color w:val="000000" w:themeColor="text1"/>
          <w:lang w:bidi="en-US"/>
        </w:rPr>
        <w:t xml:space="preserve">. </w:t>
      </w:r>
      <w:r w:rsidR="00337E7A" w:rsidRPr="00CC09A2">
        <w:rPr>
          <w:rFonts w:cstheme="minorHAnsi"/>
          <w:color w:val="000000" w:themeColor="text1"/>
          <w:lang w:bidi="en-US"/>
        </w:rPr>
        <w:t xml:space="preserve">The </w:t>
      </w:r>
      <w:r w:rsidR="00117B1E" w:rsidRPr="00CC09A2">
        <w:rPr>
          <w:rFonts w:cstheme="minorHAnsi"/>
          <w:color w:val="000000" w:themeColor="text1"/>
          <w:lang w:bidi="en-US"/>
        </w:rPr>
        <w:t>g</w:t>
      </w:r>
      <w:r w:rsidR="00337E7A" w:rsidRPr="00CC09A2">
        <w:rPr>
          <w:rFonts w:cstheme="minorHAnsi"/>
          <w:color w:val="000000" w:themeColor="text1"/>
          <w:lang w:bidi="en-US"/>
        </w:rPr>
        <w:t>raph</w:t>
      </w:r>
      <w:r w:rsidR="001A1601" w:rsidRPr="00CC09A2">
        <w:rPr>
          <w:rFonts w:cstheme="minorHAnsi"/>
          <w:color w:val="000000" w:themeColor="text1"/>
          <w:lang w:bidi="en-US"/>
        </w:rPr>
        <w:t xml:space="preserve"> shows that</w:t>
      </w:r>
      <w:r w:rsidRPr="00CC09A2">
        <w:rPr>
          <w:rFonts w:cstheme="minorHAnsi"/>
          <w:color w:val="000000" w:themeColor="text1"/>
          <w:lang w:bidi="en-US"/>
        </w:rPr>
        <w:t xml:space="preserve"> </w:t>
      </w:r>
      <w:r w:rsidR="001A1601" w:rsidRPr="00CC09A2">
        <w:rPr>
          <w:rFonts w:cstheme="minorHAnsi"/>
          <w:color w:val="000000" w:themeColor="text1"/>
          <w:lang w:bidi="en-US"/>
        </w:rPr>
        <w:t xml:space="preserve">the </w:t>
      </w:r>
      <w:r w:rsidR="00117B1E" w:rsidRPr="00CC09A2">
        <w:rPr>
          <w:rFonts w:cstheme="minorHAnsi"/>
          <w:color w:val="000000" w:themeColor="text1"/>
          <w:lang w:bidi="en-US"/>
        </w:rPr>
        <w:t xml:space="preserve">added </w:t>
      </w:r>
      <w:proofErr w:type="spellStart"/>
      <w:r w:rsidR="001A1601" w:rsidRPr="00CC09A2">
        <w:rPr>
          <w:rFonts w:cstheme="minorHAnsi"/>
          <w:color w:val="000000" w:themeColor="text1"/>
          <w:lang w:bidi="en-US"/>
        </w:rPr>
        <w:t>NaOH</w:t>
      </w:r>
      <w:proofErr w:type="spellEnd"/>
      <w:r w:rsidR="00117B1E" w:rsidRPr="00CC09A2">
        <w:rPr>
          <w:rFonts w:cstheme="minorHAnsi"/>
          <w:color w:val="000000" w:themeColor="text1"/>
          <w:lang w:bidi="en-US"/>
        </w:rPr>
        <w:t xml:space="preserve"> that was re</w:t>
      </w:r>
      <w:r w:rsidR="00500269" w:rsidRPr="00CC09A2">
        <w:rPr>
          <w:rFonts w:cstheme="minorHAnsi"/>
          <w:color w:val="000000" w:themeColor="text1"/>
          <w:lang w:bidi="en-US"/>
        </w:rPr>
        <w:t>quired to kee</w:t>
      </w:r>
      <w:bookmarkStart w:id="18" w:name="_GoBack"/>
      <w:bookmarkEnd w:id="18"/>
      <w:r w:rsidR="00500269" w:rsidRPr="00CC09A2">
        <w:rPr>
          <w:rFonts w:cstheme="minorHAnsi"/>
          <w:color w:val="000000" w:themeColor="text1"/>
          <w:lang w:bidi="en-US"/>
        </w:rPr>
        <w:t>p the pH stable</w:t>
      </w:r>
      <w:r w:rsidR="00262ECE" w:rsidRPr="00CC09A2">
        <w:rPr>
          <w:rFonts w:cstheme="minorHAnsi"/>
          <w:color w:val="000000" w:themeColor="text1"/>
          <w:lang w:bidi="en-US"/>
        </w:rPr>
        <w:t xml:space="preserve"> increased until </w:t>
      </w:r>
      <w:r w:rsidR="00A024F8" w:rsidRPr="00CC09A2">
        <w:rPr>
          <w:rFonts w:cstheme="minorHAnsi"/>
          <w:color w:val="000000" w:themeColor="text1"/>
          <w:lang w:bidi="en-US"/>
        </w:rPr>
        <w:t xml:space="preserve">260 </w:t>
      </w:r>
      <w:proofErr w:type="spellStart"/>
      <w:r w:rsidR="00A024F8" w:rsidRPr="00CC09A2">
        <w:rPr>
          <w:rFonts w:cstheme="minorHAnsi"/>
          <w:color w:val="000000" w:themeColor="text1"/>
          <w:lang w:bidi="en-US"/>
        </w:rPr>
        <w:t>mmol</w:t>
      </w:r>
      <w:proofErr w:type="spellEnd"/>
      <w:r w:rsidR="00A024F8" w:rsidRPr="00CC09A2">
        <w:rPr>
          <w:rFonts w:cstheme="minorHAnsi"/>
          <w:color w:val="000000" w:themeColor="text1"/>
          <w:lang w:bidi="en-US"/>
        </w:rPr>
        <w:t xml:space="preserve"> while the product stayed</w:t>
      </w:r>
      <w:r w:rsidR="00262ECE" w:rsidRPr="00CC09A2">
        <w:rPr>
          <w:rFonts w:cstheme="minorHAnsi"/>
          <w:color w:val="000000" w:themeColor="text1"/>
          <w:lang w:bidi="en-US"/>
        </w:rPr>
        <w:t xml:space="preserve"> at 182 </w:t>
      </w:r>
      <w:proofErr w:type="spellStart"/>
      <w:r w:rsidR="00262ECE" w:rsidRPr="00CC09A2">
        <w:rPr>
          <w:rFonts w:cstheme="minorHAnsi"/>
          <w:color w:val="000000" w:themeColor="text1"/>
          <w:lang w:bidi="en-US"/>
        </w:rPr>
        <w:t>mmol</w:t>
      </w:r>
      <w:proofErr w:type="spellEnd"/>
      <w:r w:rsidR="00262ECE" w:rsidRPr="00CC09A2">
        <w:rPr>
          <w:rFonts w:cstheme="minorHAnsi"/>
          <w:color w:val="000000" w:themeColor="text1"/>
          <w:lang w:bidi="en-US"/>
        </w:rPr>
        <w:t xml:space="preserve">, close to the solubility limit of CHL. The oxygen consumption, on the other hand, </w:t>
      </w:r>
      <w:proofErr w:type="gramStart"/>
      <w:r w:rsidR="00262ECE" w:rsidRPr="00CC09A2">
        <w:rPr>
          <w:rFonts w:cstheme="minorHAnsi"/>
          <w:color w:val="000000" w:themeColor="text1"/>
          <w:lang w:bidi="en-US"/>
        </w:rPr>
        <w:t xml:space="preserve">is well </w:t>
      </w:r>
      <w:r w:rsidR="00262ECE" w:rsidRPr="00CC09A2">
        <w:rPr>
          <w:rFonts w:cstheme="minorHAnsi"/>
          <w:color w:val="000000" w:themeColor="text1"/>
          <w:lang w:bidi="en-US"/>
        </w:rPr>
        <w:lastRenderedPageBreak/>
        <w:t>aligned</w:t>
      </w:r>
      <w:proofErr w:type="gramEnd"/>
      <w:r w:rsidR="00262ECE" w:rsidRPr="00CC09A2">
        <w:rPr>
          <w:rFonts w:cstheme="minorHAnsi"/>
          <w:color w:val="000000" w:themeColor="text1"/>
          <w:lang w:bidi="en-US"/>
        </w:rPr>
        <w:t xml:space="preserve"> with the substrate consumption. </w:t>
      </w:r>
      <w:proofErr w:type="gramStart"/>
      <w:r w:rsidR="00262ECE" w:rsidRPr="00CC09A2">
        <w:rPr>
          <w:rFonts w:cstheme="minorHAnsi"/>
          <w:color w:val="000000" w:themeColor="text1"/>
          <w:lang w:bidi="en-US"/>
        </w:rPr>
        <w:t>99%</w:t>
      </w:r>
      <w:proofErr w:type="gramEnd"/>
      <w:r w:rsidR="00262ECE" w:rsidRPr="00CC09A2">
        <w:rPr>
          <w:rFonts w:cstheme="minorHAnsi"/>
          <w:color w:val="000000" w:themeColor="text1"/>
          <w:lang w:bidi="en-US"/>
        </w:rPr>
        <w:t xml:space="preserve"> of the oxygen uptake was </w:t>
      </w:r>
      <w:r w:rsidR="00A75DC3" w:rsidRPr="00CC09A2">
        <w:rPr>
          <w:rFonts w:cstheme="minorHAnsi"/>
          <w:color w:val="000000" w:themeColor="text1"/>
          <w:lang w:bidi="en-US"/>
        </w:rPr>
        <w:t>used to convert the substrate.</w:t>
      </w:r>
      <w:r w:rsidR="00337E7A" w:rsidRPr="00CC09A2">
        <w:rPr>
          <w:rFonts w:cstheme="minorHAnsi"/>
          <w:noProof/>
          <w:color w:val="000000" w:themeColor="text1"/>
          <w:lang w:val="en-GB" w:eastAsia="en-GB"/>
        </w:rPr>
        <mc:AlternateContent>
          <mc:Choice Requires="wpg">
            <w:drawing>
              <wp:inline distT="0" distB="0" distL="0" distR="0" wp14:anchorId="177DE5FF" wp14:editId="67A308F4">
                <wp:extent cx="5742000" cy="4505325"/>
                <wp:effectExtent l="0" t="0" r="0" b="9525"/>
                <wp:docPr id="22" name="Grupo 22"/>
                <wp:cNvGraphicFramePr/>
                <a:graphic xmlns:a="http://schemas.openxmlformats.org/drawingml/2006/main">
                  <a:graphicData uri="http://schemas.microsoft.com/office/word/2010/wordprocessingGroup">
                    <wpg:wgp>
                      <wpg:cNvGrpSpPr/>
                      <wpg:grpSpPr>
                        <a:xfrm>
                          <a:off x="0" y="0"/>
                          <a:ext cx="5742000" cy="4505325"/>
                          <a:chOff x="0" y="1038225"/>
                          <a:chExt cx="5743575" cy="4506592"/>
                        </a:xfrm>
                      </wpg:grpSpPr>
                      <wps:wsp>
                        <wps:cNvPr id="40" name="Cuadro de texto 40"/>
                        <wps:cNvSpPr txBox="1"/>
                        <wps:spPr>
                          <a:xfrm>
                            <a:off x="0" y="4686240"/>
                            <a:ext cx="5743575" cy="858577"/>
                          </a:xfrm>
                          <a:prstGeom prst="rect">
                            <a:avLst/>
                          </a:prstGeom>
                          <a:solidFill>
                            <a:prstClr val="white"/>
                          </a:solidFill>
                          <a:ln>
                            <a:noFill/>
                          </a:ln>
                        </wps:spPr>
                        <wps:txbx>
                          <w:txbxContent>
                            <w:p w14:paraId="7FB5AF52" w14:textId="1030FDA1" w:rsidR="0052785E" w:rsidRPr="007F6734" w:rsidRDefault="0052785E" w:rsidP="00337E7A">
                              <w:pPr>
                                <w:pStyle w:val="Descripcin"/>
                                <w:rPr>
                                  <w:lang w:val="en-GB"/>
                                </w:rPr>
                              </w:pPr>
                              <w:bookmarkStart w:id="19" w:name="_Ref532822201"/>
                              <w:r>
                                <w:t xml:space="preserve">Figure </w:t>
                              </w:r>
                              <w:r>
                                <w:fldChar w:fldCharType="begin"/>
                              </w:r>
                              <w:r>
                                <w:instrText xml:space="preserve"> SEQ Figure \* ARABIC </w:instrText>
                              </w:r>
                              <w:r>
                                <w:fldChar w:fldCharType="separate"/>
                              </w:r>
                              <w:r>
                                <w:rPr>
                                  <w:noProof/>
                                </w:rPr>
                                <w:t>6</w:t>
                              </w:r>
                              <w:r>
                                <w:fldChar w:fldCharType="end"/>
                              </w:r>
                              <w:bookmarkEnd w:id="19"/>
                              <w:r>
                                <w:t xml:space="preserve">. Reaction in </w:t>
                              </w:r>
                              <w:proofErr w:type="gramStart"/>
                              <w:r>
                                <w:t>1 liter</w:t>
                              </w:r>
                              <w:proofErr w:type="gramEnd"/>
                              <w:r>
                                <w:t xml:space="preserve"> reactor. </w:t>
                              </w:r>
                              <w:r w:rsidRPr="00337E7A">
                                <w:t xml:space="preserve">The graphs show the reaction course of TMCH (white </w:t>
                              </w:r>
                              <w:r>
                                <w:t>circles</w:t>
                              </w:r>
                              <w:r w:rsidRPr="00337E7A">
                                <w:t xml:space="preserve">), CHL (black </w:t>
                              </w:r>
                              <w:r>
                                <w:t>circles</w:t>
                              </w:r>
                              <w:r w:rsidRPr="00337E7A">
                                <w:t xml:space="preserve">), </w:t>
                              </w:r>
                              <w:proofErr w:type="spellStart"/>
                              <w:r w:rsidRPr="00337E7A">
                                <w:t>NaOH</w:t>
                              </w:r>
                              <w:proofErr w:type="spellEnd"/>
                              <w:r w:rsidRPr="00337E7A">
                                <w:t xml:space="preserve"> addition (black line), substrate</w:t>
                              </w:r>
                              <w:r>
                                <w:t xml:space="preserve"> dosing (discontinuous line),</w:t>
                              </w:r>
                              <w:r w:rsidRPr="00337E7A">
                                <w:t xml:space="preserve"> mass balance (combined discontinuous spot-line-spot)</w:t>
                              </w:r>
                              <w:r>
                                <w:t xml:space="preserve"> and oxygen consumption (dotted line)</w:t>
                              </w:r>
                              <w:r w:rsidRPr="00337E7A">
                                <w:t xml:space="preserve">. </w:t>
                              </w:r>
                              <w:r>
                                <w:t xml:space="preserve"> E</w:t>
                              </w:r>
                              <w:proofErr w:type="spellStart"/>
                              <w:r w:rsidRPr="007F6734">
                                <w:rPr>
                                  <w:lang w:val="en-GB"/>
                                </w:rPr>
                                <w:t>nzyme</w:t>
                              </w:r>
                              <w:proofErr w:type="spellEnd"/>
                              <w:r w:rsidRPr="007F6734">
                                <w:rPr>
                                  <w:lang w:val="en-GB"/>
                                </w:rPr>
                                <w:t xml:space="preserve"> load</w:t>
                              </w:r>
                              <w:r>
                                <w:rPr>
                                  <w:lang w:val="en-GB"/>
                                </w:rPr>
                                <w:t>ing</w:t>
                              </w:r>
                              <w:r w:rsidRPr="007F6734">
                                <w:rPr>
                                  <w:lang w:val="en-GB"/>
                                </w:rPr>
                                <w:t xml:space="preserve"> </w:t>
                              </w:r>
                              <w:r>
                                <w:rPr>
                                  <w:lang w:val="en-GB"/>
                                </w:rPr>
                                <w:t xml:space="preserve">of </w:t>
                              </w:r>
                              <w:r w:rsidRPr="007F6734">
                                <w:rPr>
                                  <w:lang w:val="en-GB"/>
                                </w:rPr>
                                <w:t xml:space="preserve">10% </w:t>
                              </w:r>
                              <w:r>
                                <w:rPr>
                                  <w:lang w:val="en-GB"/>
                                </w:rPr>
                                <w:t>(</w:t>
                              </w:r>
                              <w:r w:rsidRPr="007F6734">
                                <w:rPr>
                                  <w:lang w:val="en-GB"/>
                                </w:rPr>
                                <w:t>v/v</w:t>
                              </w:r>
                              <w:r>
                                <w:rPr>
                                  <w:lang w:val="en-GB"/>
                                </w:rPr>
                                <w:t>)</w:t>
                              </w:r>
                              <w:r w:rsidRPr="007F6734">
                                <w:rPr>
                                  <w:lang w:val="en-GB"/>
                                </w:rPr>
                                <w:t xml:space="preserve"> of </w:t>
                              </w:r>
                              <w:proofErr w:type="spellStart"/>
                              <w:r>
                                <w:rPr>
                                  <w:bCs/>
                                  <w:lang w:val="en-GB"/>
                                </w:rPr>
                                <w:t>TmCHMO</w:t>
                              </w:r>
                              <w:proofErr w:type="spellEnd"/>
                              <w:r>
                                <w:rPr>
                                  <w:bCs/>
                                  <w:lang w:val="en-GB"/>
                                </w:rPr>
                                <w:t xml:space="preserve"> Broth #1 </w:t>
                              </w:r>
                              <w:r w:rsidRPr="007F6734">
                                <w:rPr>
                                  <w:lang w:val="en-GB"/>
                                </w:rPr>
                                <w:t xml:space="preserve">and 0.5% </w:t>
                              </w:r>
                              <w:r>
                                <w:rPr>
                                  <w:lang w:val="en-GB"/>
                                </w:rPr>
                                <w:t>(</w:t>
                              </w:r>
                              <w:r w:rsidRPr="007F6734">
                                <w:rPr>
                                  <w:lang w:val="en-GB"/>
                                </w:rPr>
                                <w:t>v/v</w:t>
                              </w:r>
                              <w:r>
                                <w:rPr>
                                  <w:lang w:val="en-GB"/>
                                </w:rPr>
                                <w:t>)</w:t>
                              </w:r>
                              <w:r w:rsidRPr="007F6734">
                                <w:rPr>
                                  <w:lang w:val="en-GB"/>
                                </w:rPr>
                                <w:t xml:space="preserve"> of </w:t>
                              </w:r>
                              <w:r>
                                <w:rPr>
                                  <w:lang w:val="en-GB"/>
                                </w:rPr>
                                <w:t>GDH-01 liquid enzyme formulation</w:t>
                              </w:r>
                              <w:r w:rsidRPr="007F6734">
                                <w:rPr>
                                  <w:lang w:val="en-GB"/>
                                </w:rPr>
                                <w:t>; temperature 30°C; stirring rate 400</w:t>
                              </w:r>
                              <w:r>
                                <w:rPr>
                                  <w:lang w:val="en-GB"/>
                                </w:rPr>
                                <w:t xml:space="preserve"> </w:t>
                              </w:r>
                              <w:r w:rsidRPr="007F6734">
                                <w:rPr>
                                  <w:lang w:val="en-GB"/>
                                </w:rPr>
                                <w:t>rpm; O</w:t>
                              </w:r>
                              <w:r w:rsidRPr="007F6734">
                                <w:rPr>
                                  <w:vertAlign w:val="subscript"/>
                                  <w:lang w:val="en-GB"/>
                                </w:rPr>
                                <w:t>2</w:t>
                              </w:r>
                              <w:r w:rsidRPr="007F6734">
                                <w:rPr>
                                  <w:lang w:val="en-GB"/>
                                </w:rPr>
                                <w:t xml:space="preserve"> flow 20</w:t>
                              </w:r>
                              <w:r>
                                <w:rPr>
                                  <w:lang w:val="en-GB"/>
                                </w:rPr>
                                <w:t xml:space="preserve"> mL </w:t>
                              </w:r>
                              <w:r w:rsidRPr="007F6734">
                                <w:rPr>
                                  <w:lang w:val="en-GB"/>
                                </w:rPr>
                                <w:t>min</w:t>
                              </w:r>
                              <w:r w:rsidRPr="008B1C18">
                                <w:rPr>
                                  <w:vertAlign w:val="superscript"/>
                                  <w:lang w:val="en-GB"/>
                                </w:rPr>
                                <w:t>-1</w:t>
                              </w:r>
                              <w:r w:rsidRPr="007F6734">
                                <w:rPr>
                                  <w:lang w:val="en-GB"/>
                                </w:rPr>
                                <w:t xml:space="preserve">; </w:t>
                              </w:r>
                              <w:r>
                                <w:rPr>
                                  <w:lang w:val="en-GB"/>
                                </w:rPr>
                                <w:t xml:space="preserve">pH 7; [TMCH] 30 </w:t>
                              </w:r>
                              <w:proofErr w:type="spellStart"/>
                              <w:r w:rsidRPr="007F6734">
                                <w:rPr>
                                  <w:lang w:val="en-GB"/>
                                </w:rPr>
                                <w:t>mM</w:t>
                              </w:r>
                              <w:proofErr w:type="spellEnd"/>
                              <w:r w:rsidRPr="007F6734">
                                <w:rPr>
                                  <w:lang w:val="en-GB"/>
                                </w:rPr>
                                <w:t xml:space="preserve"> h</w:t>
                              </w:r>
                              <w:r w:rsidRPr="007F6734">
                                <w:rPr>
                                  <w:vertAlign w:val="superscript"/>
                                  <w:lang w:val="en-GB"/>
                                </w:rPr>
                                <w:t>-1</w:t>
                              </w:r>
                              <w:r>
                                <w:rPr>
                                  <w:vertAlign w:val="superscript"/>
                                  <w:lang w:val="en-GB"/>
                                </w:rPr>
                                <w:t xml:space="preserve"> </w:t>
                              </w:r>
                              <w:r w:rsidRPr="007F6734">
                                <w:rPr>
                                  <w:lang w:val="en-GB"/>
                                </w:rPr>
                                <w:t>(240</w:t>
                              </w:r>
                              <w:r>
                                <w:rPr>
                                  <w:lang w:val="en-GB"/>
                                </w:rPr>
                                <w:t xml:space="preserve"> </w:t>
                              </w:r>
                              <w:proofErr w:type="spellStart"/>
                              <w:r w:rsidRPr="007F6734">
                                <w:rPr>
                                  <w:lang w:val="en-GB"/>
                                </w:rPr>
                                <w:t>mM</w:t>
                              </w:r>
                              <w:proofErr w:type="spellEnd"/>
                              <w:r w:rsidRPr="007F6734">
                                <w:rPr>
                                  <w:lang w:val="en-GB"/>
                                </w:rPr>
                                <w:t xml:space="preserve"> final); Methanol 1.43% </w:t>
                              </w:r>
                              <w:r>
                                <w:rPr>
                                  <w:lang w:val="en-GB"/>
                                </w:rPr>
                                <w:t>(</w:t>
                              </w:r>
                              <w:r w:rsidRPr="007F6734">
                                <w:rPr>
                                  <w:lang w:val="en-GB"/>
                                </w:rPr>
                                <w:t>v/v</w:t>
                              </w:r>
                              <w:r>
                                <w:rPr>
                                  <w:lang w:val="en-GB"/>
                                </w:rPr>
                                <w:t>)</w:t>
                              </w:r>
                              <w:r w:rsidRPr="007F6734">
                                <w:rPr>
                                  <w:lang w:val="en-GB"/>
                                </w:rPr>
                                <w:t xml:space="preserve"> h</w:t>
                              </w:r>
                              <w:r w:rsidRPr="007F6734">
                                <w:rPr>
                                  <w:vertAlign w:val="superscript"/>
                                  <w:lang w:val="en-GB"/>
                                </w:rPr>
                                <w:t xml:space="preserve">-1 </w:t>
                              </w:r>
                              <w:r w:rsidRPr="007F6734">
                                <w:rPr>
                                  <w:lang w:val="en-GB"/>
                                </w:rPr>
                                <w:t xml:space="preserve">(10% </w:t>
                              </w:r>
                              <w:r>
                                <w:rPr>
                                  <w:lang w:val="en-GB"/>
                                </w:rPr>
                                <w:t>(</w:t>
                              </w:r>
                              <w:r w:rsidRPr="007F6734">
                                <w:rPr>
                                  <w:lang w:val="en-GB"/>
                                </w:rPr>
                                <w:t>v/v</w:t>
                              </w:r>
                              <w:r>
                                <w:rPr>
                                  <w:lang w:val="en-GB"/>
                                </w:rPr>
                                <w:t>) final); [D-g</w:t>
                              </w:r>
                              <w:r w:rsidRPr="007F6734">
                                <w:rPr>
                                  <w:lang w:val="en-GB"/>
                                </w:rPr>
                                <w:t>lucose] 375</w:t>
                              </w:r>
                              <w:r>
                                <w:rPr>
                                  <w:lang w:val="en-GB"/>
                                </w:rPr>
                                <w:t xml:space="preserve"> </w:t>
                              </w:r>
                              <w:proofErr w:type="spellStart"/>
                              <w:r w:rsidRPr="007F6734">
                                <w:rPr>
                                  <w:lang w:val="en-GB"/>
                                </w:rPr>
                                <w:t>mM</w:t>
                              </w:r>
                              <w:proofErr w:type="spellEnd"/>
                              <w:r w:rsidRPr="007F6734">
                                <w:rPr>
                                  <w:lang w:val="en-GB"/>
                                </w:rPr>
                                <w:t>; [NADP</w:t>
                              </w:r>
                              <w:r w:rsidRPr="003B187E">
                                <w:rPr>
                                  <w:vertAlign w:val="superscript"/>
                                  <w:lang w:val="en-GB"/>
                                </w:rPr>
                                <w:t>+</w:t>
                              </w:r>
                              <w:r w:rsidRPr="007F6734">
                                <w:rPr>
                                  <w:lang w:val="en-GB"/>
                                </w:rPr>
                                <w:t>] 0.25</w:t>
                              </w:r>
                              <w:r>
                                <w:rPr>
                                  <w:lang w:val="en-GB"/>
                                </w:rPr>
                                <w:t xml:space="preserve"> </w:t>
                              </w:r>
                              <w:proofErr w:type="spellStart"/>
                              <w:r w:rsidRPr="007F6734">
                                <w:rPr>
                                  <w:lang w:val="en-GB"/>
                                </w:rPr>
                                <w:t>mM</w:t>
                              </w:r>
                              <w:proofErr w:type="spellEnd"/>
                              <w:r w:rsidRPr="007F6734">
                                <w:rPr>
                                  <w:lang w:val="en-GB"/>
                                </w:rPr>
                                <w:t>; titration solution 5</w:t>
                              </w:r>
                              <w:r>
                                <w:rPr>
                                  <w:lang w:val="en-GB"/>
                                </w:rPr>
                                <w:t xml:space="preserve"> </w:t>
                              </w:r>
                              <w:r w:rsidRPr="007F6734">
                                <w:rPr>
                                  <w:lang w:val="en-GB"/>
                                </w:rPr>
                                <w:t xml:space="preserve">M </w:t>
                              </w:r>
                              <w:proofErr w:type="spellStart"/>
                              <w:r w:rsidRPr="007F6734">
                                <w:rPr>
                                  <w:lang w:val="en-GB"/>
                                </w:rPr>
                                <w:t>NaOH</w:t>
                              </w:r>
                              <w:proofErr w:type="spellEnd"/>
                              <w:r w:rsidRPr="007F6734">
                                <w:rPr>
                                  <w:lang w:val="en-GB"/>
                                </w:rPr>
                                <w:t>.</w:t>
                              </w:r>
                            </w:p>
                            <w:p w14:paraId="7813D233" w14:textId="77777777" w:rsidR="0052785E" w:rsidRPr="007F6734" w:rsidRDefault="0052785E" w:rsidP="00337E7A">
                              <w:pPr>
                                <w:pStyle w:val="Descripcin"/>
                                <w:rPr>
                                  <w:noProof/>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1" name="Imagen 21" descr="C:\Users\HP\Documents\JORDI\UAB - PhD\Més\06_Articles\03_Optimization&amp;ScaleUp TmCHMO\03_Images TIFF\Figure 8_Reaction 1 liter_30 mM h-1.tif"/>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390525" y="1038225"/>
                            <a:ext cx="5095397" cy="3564053"/>
                          </a:xfrm>
                          <a:prstGeom prst="rect">
                            <a:avLst/>
                          </a:prstGeom>
                          <a:noFill/>
                          <a:ln>
                            <a:noFill/>
                          </a:ln>
                        </pic:spPr>
                      </pic:pic>
                    </wpg:wgp>
                  </a:graphicData>
                </a:graphic>
              </wp:inline>
            </w:drawing>
          </mc:Choice>
          <mc:Fallback>
            <w:pict>
              <v:group w14:anchorId="177DE5FF" id="Grupo 22" o:spid="_x0000_s1033" style="width:452.15pt;height:354.75pt;mso-position-horizontal-relative:char;mso-position-vertical-relative:line" coordorigin=",10382" coordsize="57435,4506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">
                <v:shape id="Cuadro de texto 40" o:spid="_x0000_s1034" type="#_x0000_t202" style="position:absolute;top:46862;width:57435;height:8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ftDwQAAANsAAAAPAAAAZHJzL2Rvd25yZXYueG1sRE/LasJA&#10;FN0X+g/DLbgpOlGK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IqR+0PBAAAA2wAAAA8AAAAA&#10;AAAAAAAAAAAABwIAAGRycy9kb3ducmV2LnhtbFBLBQYAAAAAAwADALcAAAD1AgAAAAA=&#10;" stroked="f">
                  <v:textbox inset="0,0,0,0">
                    <w:txbxContent>
                      <w:p w14:paraId="7FB5AF52" w14:textId="1030FDA1" w:rsidR="0052785E" w:rsidRPr="007F6734" w:rsidRDefault="0052785E" w:rsidP="00337E7A">
                        <w:pPr>
                          <w:pStyle w:val="Descripcin"/>
                          <w:rPr>
                            <w:lang w:val="en-GB"/>
                          </w:rPr>
                        </w:pPr>
                        <w:bookmarkStart w:id="20" w:name="_Ref532822201"/>
                        <w:r>
                          <w:t xml:space="preserve">Figure </w:t>
                        </w:r>
                        <w:r>
                          <w:fldChar w:fldCharType="begin"/>
                        </w:r>
                        <w:r>
                          <w:instrText xml:space="preserve"> SEQ Figure \* ARABIC </w:instrText>
                        </w:r>
                        <w:r>
                          <w:fldChar w:fldCharType="separate"/>
                        </w:r>
                        <w:r>
                          <w:rPr>
                            <w:noProof/>
                          </w:rPr>
                          <w:t>6</w:t>
                        </w:r>
                        <w:r>
                          <w:fldChar w:fldCharType="end"/>
                        </w:r>
                        <w:bookmarkEnd w:id="20"/>
                        <w:r>
                          <w:t xml:space="preserve">. Reaction in </w:t>
                        </w:r>
                        <w:proofErr w:type="gramStart"/>
                        <w:r>
                          <w:t>1 liter</w:t>
                        </w:r>
                        <w:proofErr w:type="gramEnd"/>
                        <w:r>
                          <w:t xml:space="preserve"> reactor. </w:t>
                        </w:r>
                        <w:r w:rsidRPr="00337E7A">
                          <w:t xml:space="preserve">The graphs show the reaction course of TMCH (white </w:t>
                        </w:r>
                        <w:r>
                          <w:t>circles</w:t>
                        </w:r>
                        <w:r w:rsidRPr="00337E7A">
                          <w:t xml:space="preserve">), CHL (black </w:t>
                        </w:r>
                        <w:r>
                          <w:t>circles</w:t>
                        </w:r>
                        <w:r w:rsidRPr="00337E7A">
                          <w:t xml:space="preserve">), </w:t>
                        </w:r>
                        <w:proofErr w:type="spellStart"/>
                        <w:r w:rsidRPr="00337E7A">
                          <w:t>NaOH</w:t>
                        </w:r>
                        <w:proofErr w:type="spellEnd"/>
                        <w:r w:rsidRPr="00337E7A">
                          <w:t xml:space="preserve"> addition (black line), substrate</w:t>
                        </w:r>
                        <w:r>
                          <w:t xml:space="preserve"> dosing (discontinuous line),</w:t>
                        </w:r>
                        <w:r w:rsidRPr="00337E7A">
                          <w:t xml:space="preserve"> mass balance (combined discontinuous spot-line-spot)</w:t>
                        </w:r>
                        <w:r>
                          <w:t xml:space="preserve"> and oxygen consumption (dotted line)</w:t>
                        </w:r>
                        <w:r w:rsidRPr="00337E7A">
                          <w:t xml:space="preserve">. </w:t>
                        </w:r>
                        <w:r>
                          <w:t xml:space="preserve"> E</w:t>
                        </w:r>
                        <w:proofErr w:type="spellStart"/>
                        <w:r w:rsidRPr="007F6734">
                          <w:rPr>
                            <w:lang w:val="en-GB"/>
                          </w:rPr>
                          <w:t>nzyme</w:t>
                        </w:r>
                        <w:proofErr w:type="spellEnd"/>
                        <w:r w:rsidRPr="007F6734">
                          <w:rPr>
                            <w:lang w:val="en-GB"/>
                          </w:rPr>
                          <w:t xml:space="preserve"> load</w:t>
                        </w:r>
                        <w:r>
                          <w:rPr>
                            <w:lang w:val="en-GB"/>
                          </w:rPr>
                          <w:t>ing</w:t>
                        </w:r>
                        <w:r w:rsidRPr="007F6734">
                          <w:rPr>
                            <w:lang w:val="en-GB"/>
                          </w:rPr>
                          <w:t xml:space="preserve"> </w:t>
                        </w:r>
                        <w:r>
                          <w:rPr>
                            <w:lang w:val="en-GB"/>
                          </w:rPr>
                          <w:t xml:space="preserve">of </w:t>
                        </w:r>
                        <w:r w:rsidRPr="007F6734">
                          <w:rPr>
                            <w:lang w:val="en-GB"/>
                          </w:rPr>
                          <w:t xml:space="preserve">10% </w:t>
                        </w:r>
                        <w:r>
                          <w:rPr>
                            <w:lang w:val="en-GB"/>
                          </w:rPr>
                          <w:t>(</w:t>
                        </w:r>
                        <w:r w:rsidRPr="007F6734">
                          <w:rPr>
                            <w:lang w:val="en-GB"/>
                          </w:rPr>
                          <w:t>v/v</w:t>
                        </w:r>
                        <w:r>
                          <w:rPr>
                            <w:lang w:val="en-GB"/>
                          </w:rPr>
                          <w:t>)</w:t>
                        </w:r>
                        <w:r w:rsidRPr="007F6734">
                          <w:rPr>
                            <w:lang w:val="en-GB"/>
                          </w:rPr>
                          <w:t xml:space="preserve"> of </w:t>
                        </w:r>
                        <w:proofErr w:type="spellStart"/>
                        <w:r>
                          <w:rPr>
                            <w:bCs/>
                            <w:lang w:val="en-GB"/>
                          </w:rPr>
                          <w:t>TmCHMO</w:t>
                        </w:r>
                        <w:proofErr w:type="spellEnd"/>
                        <w:r>
                          <w:rPr>
                            <w:bCs/>
                            <w:lang w:val="en-GB"/>
                          </w:rPr>
                          <w:t xml:space="preserve"> Broth #1 </w:t>
                        </w:r>
                        <w:r w:rsidRPr="007F6734">
                          <w:rPr>
                            <w:lang w:val="en-GB"/>
                          </w:rPr>
                          <w:t xml:space="preserve">and 0.5% </w:t>
                        </w:r>
                        <w:r>
                          <w:rPr>
                            <w:lang w:val="en-GB"/>
                          </w:rPr>
                          <w:t>(</w:t>
                        </w:r>
                        <w:r w:rsidRPr="007F6734">
                          <w:rPr>
                            <w:lang w:val="en-GB"/>
                          </w:rPr>
                          <w:t>v/v</w:t>
                        </w:r>
                        <w:r>
                          <w:rPr>
                            <w:lang w:val="en-GB"/>
                          </w:rPr>
                          <w:t>)</w:t>
                        </w:r>
                        <w:r w:rsidRPr="007F6734">
                          <w:rPr>
                            <w:lang w:val="en-GB"/>
                          </w:rPr>
                          <w:t xml:space="preserve"> of </w:t>
                        </w:r>
                        <w:r>
                          <w:rPr>
                            <w:lang w:val="en-GB"/>
                          </w:rPr>
                          <w:t>GDH-01 liquid enzyme formulation</w:t>
                        </w:r>
                        <w:r w:rsidRPr="007F6734">
                          <w:rPr>
                            <w:lang w:val="en-GB"/>
                          </w:rPr>
                          <w:t>; temperature 30°C; stirring rate 400</w:t>
                        </w:r>
                        <w:r>
                          <w:rPr>
                            <w:lang w:val="en-GB"/>
                          </w:rPr>
                          <w:t xml:space="preserve"> </w:t>
                        </w:r>
                        <w:r w:rsidRPr="007F6734">
                          <w:rPr>
                            <w:lang w:val="en-GB"/>
                          </w:rPr>
                          <w:t>rpm; O</w:t>
                        </w:r>
                        <w:r w:rsidRPr="007F6734">
                          <w:rPr>
                            <w:vertAlign w:val="subscript"/>
                            <w:lang w:val="en-GB"/>
                          </w:rPr>
                          <w:t>2</w:t>
                        </w:r>
                        <w:r w:rsidRPr="007F6734">
                          <w:rPr>
                            <w:lang w:val="en-GB"/>
                          </w:rPr>
                          <w:t xml:space="preserve"> flow 20</w:t>
                        </w:r>
                        <w:r>
                          <w:rPr>
                            <w:lang w:val="en-GB"/>
                          </w:rPr>
                          <w:t xml:space="preserve"> mL </w:t>
                        </w:r>
                        <w:r w:rsidRPr="007F6734">
                          <w:rPr>
                            <w:lang w:val="en-GB"/>
                          </w:rPr>
                          <w:t>min</w:t>
                        </w:r>
                        <w:r w:rsidRPr="008B1C18">
                          <w:rPr>
                            <w:vertAlign w:val="superscript"/>
                            <w:lang w:val="en-GB"/>
                          </w:rPr>
                          <w:t>-1</w:t>
                        </w:r>
                        <w:r w:rsidRPr="007F6734">
                          <w:rPr>
                            <w:lang w:val="en-GB"/>
                          </w:rPr>
                          <w:t xml:space="preserve">; </w:t>
                        </w:r>
                        <w:r>
                          <w:rPr>
                            <w:lang w:val="en-GB"/>
                          </w:rPr>
                          <w:t xml:space="preserve">pH 7; [TMCH] 30 </w:t>
                        </w:r>
                        <w:proofErr w:type="spellStart"/>
                        <w:r w:rsidRPr="007F6734">
                          <w:rPr>
                            <w:lang w:val="en-GB"/>
                          </w:rPr>
                          <w:t>mM</w:t>
                        </w:r>
                        <w:proofErr w:type="spellEnd"/>
                        <w:r w:rsidRPr="007F6734">
                          <w:rPr>
                            <w:lang w:val="en-GB"/>
                          </w:rPr>
                          <w:t xml:space="preserve"> h</w:t>
                        </w:r>
                        <w:r w:rsidRPr="007F6734">
                          <w:rPr>
                            <w:vertAlign w:val="superscript"/>
                            <w:lang w:val="en-GB"/>
                          </w:rPr>
                          <w:t>-1</w:t>
                        </w:r>
                        <w:r>
                          <w:rPr>
                            <w:vertAlign w:val="superscript"/>
                            <w:lang w:val="en-GB"/>
                          </w:rPr>
                          <w:t xml:space="preserve"> </w:t>
                        </w:r>
                        <w:r w:rsidRPr="007F6734">
                          <w:rPr>
                            <w:lang w:val="en-GB"/>
                          </w:rPr>
                          <w:t>(240</w:t>
                        </w:r>
                        <w:r>
                          <w:rPr>
                            <w:lang w:val="en-GB"/>
                          </w:rPr>
                          <w:t xml:space="preserve"> </w:t>
                        </w:r>
                        <w:proofErr w:type="spellStart"/>
                        <w:r w:rsidRPr="007F6734">
                          <w:rPr>
                            <w:lang w:val="en-GB"/>
                          </w:rPr>
                          <w:t>mM</w:t>
                        </w:r>
                        <w:proofErr w:type="spellEnd"/>
                        <w:r w:rsidRPr="007F6734">
                          <w:rPr>
                            <w:lang w:val="en-GB"/>
                          </w:rPr>
                          <w:t xml:space="preserve"> final); Methanol 1.43% </w:t>
                        </w:r>
                        <w:r>
                          <w:rPr>
                            <w:lang w:val="en-GB"/>
                          </w:rPr>
                          <w:t>(</w:t>
                        </w:r>
                        <w:r w:rsidRPr="007F6734">
                          <w:rPr>
                            <w:lang w:val="en-GB"/>
                          </w:rPr>
                          <w:t>v/v</w:t>
                        </w:r>
                        <w:r>
                          <w:rPr>
                            <w:lang w:val="en-GB"/>
                          </w:rPr>
                          <w:t>)</w:t>
                        </w:r>
                        <w:r w:rsidRPr="007F6734">
                          <w:rPr>
                            <w:lang w:val="en-GB"/>
                          </w:rPr>
                          <w:t xml:space="preserve"> h</w:t>
                        </w:r>
                        <w:r w:rsidRPr="007F6734">
                          <w:rPr>
                            <w:vertAlign w:val="superscript"/>
                            <w:lang w:val="en-GB"/>
                          </w:rPr>
                          <w:t xml:space="preserve">-1 </w:t>
                        </w:r>
                        <w:r w:rsidRPr="007F6734">
                          <w:rPr>
                            <w:lang w:val="en-GB"/>
                          </w:rPr>
                          <w:t xml:space="preserve">(10% </w:t>
                        </w:r>
                        <w:r>
                          <w:rPr>
                            <w:lang w:val="en-GB"/>
                          </w:rPr>
                          <w:t>(</w:t>
                        </w:r>
                        <w:r w:rsidRPr="007F6734">
                          <w:rPr>
                            <w:lang w:val="en-GB"/>
                          </w:rPr>
                          <w:t>v/v</w:t>
                        </w:r>
                        <w:r>
                          <w:rPr>
                            <w:lang w:val="en-GB"/>
                          </w:rPr>
                          <w:t>) final); [D-g</w:t>
                        </w:r>
                        <w:r w:rsidRPr="007F6734">
                          <w:rPr>
                            <w:lang w:val="en-GB"/>
                          </w:rPr>
                          <w:t>lucose] 375</w:t>
                        </w:r>
                        <w:r>
                          <w:rPr>
                            <w:lang w:val="en-GB"/>
                          </w:rPr>
                          <w:t xml:space="preserve"> </w:t>
                        </w:r>
                        <w:proofErr w:type="spellStart"/>
                        <w:r w:rsidRPr="007F6734">
                          <w:rPr>
                            <w:lang w:val="en-GB"/>
                          </w:rPr>
                          <w:t>mM</w:t>
                        </w:r>
                        <w:proofErr w:type="spellEnd"/>
                        <w:r w:rsidRPr="007F6734">
                          <w:rPr>
                            <w:lang w:val="en-GB"/>
                          </w:rPr>
                          <w:t>; [NADP</w:t>
                        </w:r>
                        <w:r w:rsidRPr="003B187E">
                          <w:rPr>
                            <w:vertAlign w:val="superscript"/>
                            <w:lang w:val="en-GB"/>
                          </w:rPr>
                          <w:t>+</w:t>
                        </w:r>
                        <w:r w:rsidRPr="007F6734">
                          <w:rPr>
                            <w:lang w:val="en-GB"/>
                          </w:rPr>
                          <w:t>] 0.25</w:t>
                        </w:r>
                        <w:r>
                          <w:rPr>
                            <w:lang w:val="en-GB"/>
                          </w:rPr>
                          <w:t xml:space="preserve"> </w:t>
                        </w:r>
                        <w:proofErr w:type="spellStart"/>
                        <w:r w:rsidRPr="007F6734">
                          <w:rPr>
                            <w:lang w:val="en-GB"/>
                          </w:rPr>
                          <w:t>mM</w:t>
                        </w:r>
                        <w:proofErr w:type="spellEnd"/>
                        <w:r w:rsidRPr="007F6734">
                          <w:rPr>
                            <w:lang w:val="en-GB"/>
                          </w:rPr>
                          <w:t>; titration solution 5</w:t>
                        </w:r>
                        <w:r>
                          <w:rPr>
                            <w:lang w:val="en-GB"/>
                          </w:rPr>
                          <w:t xml:space="preserve"> </w:t>
                        </w:r>
                        <w:r w:rsidRPr="007F6734">
                          <w:rPr>
                            <w:lang w:val="en-GB"/>
                          </w:rPr>
                          <w:t xml:space="preserve">M </w:t>
                        </w:r>
                        <w:proofErr w:type="spellStart"/>
                        <w:r w:rsidRPr="007F6734">
                          <w:rPr>
                            <w:lang w:val="en-GB"/>
                          </w:rPr>
                          <w:t>NaOH</w:t>
                        </w:r>
                        <w:proofErr w:type="spellEnd"/>
                        <w:r w:rsidRPr="007F6734">
                          <w:rPr>
                            <w:lang w:val="en-GB"/>
                          </w:rPr>
                          <w:t>.</w:t>
                        </w:r>
                      </w:p>
                      <w:p w14:paraId="7813D233" w14:textId="77777777" w:rsidR="0052785E" w:rsidRPr="007F6734" w:rsidRDefault="0052785E" w:rsidP="00337E7A">
                        <w:pPr>
                          <w:pStyle w:val="Descripcin"/>
                          <w:rPr>
                            <w:noProof/>
                            <w:lang w:val="en-GB"/>
                          </w:rPr>
                        </w:pPr>
                      </w:p>
                    </w:txbxContent>
                  </v:textbox>
                </v:shape>
                <v:shape id="Imagen 21" o:spid="_x0000_s1035" type="#_x0000_t75" style="position:absolute;left:3905;top:10382;width:50954;height:35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">
                  <v:imagedata r:id="rId22" o:title="Figure 8_Reaction 1 liter_30 mM h-1"/>
                  <v:path arrowok="t"/>
                </v:shape>
                <w10:anchorlock/>
              </v:group>
            </w:pict>
          </mc:Fallback>
        </mc:AlternateContent>
      </w:r>
      <w:r w:rsidR="00EB07EC" w:rsidRPr="00CC09A2">
        <w:rPr>
          <w:rFonts w:cstheme="minorHAnsi"/>
          <w:color w:val="000000" w:themeColor="text1"/>
          <w:lang w:bidi="en-US"/>
        </w:rPr>
        <w:t xml:space="preserve"> </w:t>
      </w:r>
    </w:p>
    <w:p w14:paraId="393E3A2E" w14:textId="21E070F7" w:rsidR="00352584" w:rsidRPr="00CC09A2" w:rsidRDefault="00D42A0E"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With </w:t>
      </w:r>
      <w:proofErr w:type="gramStart"/>
      <w:r w:rsidRPr="00CC09A2">
        <w:rPr>
          <w:rFonts w:cstheme="minorHAnsi"/>
          <w:color w:val="000000" w:themeColor="text1"/>
          <w:lang w:bidi="en-US"/>
        </w:rPr>
        <w:t>1 liter</w:t>
      </w:r>
      <w:proofErr w:type="gramEnd"/>
      <w:r w:rsidRPr="00CC09A2">
        <w:rPr>
          <w:rFonts w:cstheme="minorHAnsi"/>
          <w:color w:val="000000" w:themeColor="text1"/>
          <w:lang w:bidi="en-US"/>
        </w:rPr>
        <w:t xml:space="preserve"> reaction, solubilizing the whole content in acetonitrile was not feasible, as it was in 30 mL scale. Thus, w</w:t>
      </w:r>
      <w:r w:rsidR="00B541D9" w:rsidRPr="00CC09A2">
        <w:rPr>
          <w:rFonts w:cstheme="minorHAnsi"/>
          <w:color w:val="000000" w:themeColor="text1"/>
          <w:lang w:bidi="en-US"/>
        </w:rPr>
        <w:t xml:space="preserve">ithout a </w:t>
      </w:r>
      <w:r w:rsidR="00021200" w:rsidRPr="00CC09A2">
        <w:rPr>
          <w:rFonts w:cstheme="minorHAnsi"/>
          <w:color w:val="000000" w:themeColor="text1"/>
          <w:lang w:bidi="en-US"/>
        </w:rPr>
        <w:t>proper workup of the reaction mixture an adequate</w:t>
      </w:r>
      <w:r w:rsidR="001611A3" w:rsidRPr="00CC09A2">
        <w:rPr>
          <w:rFonts w:cstheme="minorHAnsi"/>
          <w:color w:val="000000" w:themeColor="text1"/>
          <w:lang w:bidi="en-US"/>
        </w:rPr>
        <w:t xml:space="preserve"> product analysis</w:t>
      </w:r>
      <w:r w:rsidR="00021200" w:rsidRPr="00CC09A2">
        <w:rPr>
          <w:rFonts w:cstheme="minorHAnsi"/>
          <w:color w:val="000000" w:themeColor="text1"/>
          <w:lang w:bidi="en-US"/>
        </w:rPr>
        <w:t xml:space="preserve"> was not </w:t>
      </w:r>
      <w:r w:rsidR="001723D2" w:rsidRPr="00CC09A2">
        <w:rPr>
          <w:rFonts w:cstheme="minorHAnsi"/>
          <w:color w:val="000000" w:themeColor="text1"/>
          <w:lang w:bidi="en-US"/>
        </w:rPr>
        <w:t>possible</w:t>
      </w:r>
      <w:r w:rsidR="001611A3" w:rsidRPr="00CC09A2">
        <w:rPr>
          <w:rFonts w:cstheme="minorHAnsi"/>
          <w:color w:val="000000" w:themeColor="text1"/>
          <w:lang w:bidi="en-US"/>
        </w:rPr>
        <w:t xml:space="preserve">. </w:t>
      </w:r>
      <w:r w:rsidR="001A1601" w:rsidRPr="00CC09A2">
        <w:rPr>
          <w:rFonts w:cstheme="minorHAnsi"/>
          <w:color w:val="000000" w:themeColor="text1"/>
          <w:lang w:bidi="en-US"/>
        </w:rPr>
        <w:t>Th</w:t>
      </w:r>
      <w:r w:rsidR="000D797F" w:rsidRPr="00CC09A2">
        <w:rPr>
          <w:rFonts w:cstheme="minorHAnsi"/>
          <w:color w:val="000000" w:themeColor="text1"/>
          <w:lang w:bidi="en-US"/>
        </w:rPr>
        <w:t>is</w:t>
      </w:r>
      <w:r w:rsidR="001A1601" w:rsidRPr="00CC09A2">
        <w:rPr>
          <w:rFonts w:cstheme="minorHAnsi"/>
          <w:color w:val="000000" w:themeColor="text1"/>
          <w:lang w:bidi="en-US"/>
        </w:rPr>
        <w:t xml:space="preserve"> is why the</w:t>
      </w:r>
      <w:r w:rsidR="000D797F" w:rsidRPr="00CC09A2">
        <w:rPr>
          <w:rFonts w:cstheme="minorHAnsi"/>
          <w:color w:val="000000" w:themeColor="text1"/>
          <w:lang w:bidi="en-US"/>
        </w:rPr>
        <w:t xml:space="preserve"> product</w:t>
      </w:r>
      <w:r w:rsidR="001A1601" w:rsidRPr="00CC09A2">
        <w:rPr>
          <w:rFonts w:cstheme="minorHAnsi"/>
          <w:color w:val="000000" w:themeColor="text1"/>
          <w:lang w:bidi="en-US"/>
        </w:rPr>
        <w:t xml:space="preserve"> yield</w:t>
      </w:r>
      <w:r w:rsidR="00AB273F" w:rsidRPr="00CC09A2">
        <w:rPr>
          <w:rFonts w:cstheme="minorHAnsi"/>
          <w:color w:val="000000" w:themeColor="text1"/>
          <w:lang w:bidi="en-US"/>
        </w:rPr>
        <w:t xml:space="preserve"> in the course of</w:t>
      </w:r>
      <w:r w:rsidR="007048AB" w:rsidRPr="00CC09A2">
        <w:rPr>
          <w:rFonts w:cstheme="minorHAnsi"/>
          <w:color w:val="000000" w:themeColor="text1"/>
          <w:lang w:bidi="en-US"/>
        </w:rPr>
        <w:t xml:space="preserve"> reaction</w:t>
      </w:r>
      <w:r w:rsidR="001A1601" w:rsidRPr="00CC09A2">
        <w:rPr>
          <w:rFonts w:cstheme="minorHAnsi"/>
          <w:color w:val="000000" w:themeColor="text1"/>
          <w:lang w:bidi="en-US"/>
        </w:rPr>
        <w:t xml:space="preserve"> </w:t>
      </w:r>
      <w:proofErr w:type="gramStart"/>
      <w:r w:rsidR="000D797F" w:rsidRPr="00CC09A2">
        <w:rPr>
          <w:rFonts w:cstheme="minorHAnsi"/>
          <w:color w:val="000000" w:themeColor="text1"/>
          <w:lang w:bidi="en-US"/>
        </w:rPr>
        <w:t>wa</w:t>
      </w:r>
      <w:r w:rsidR="001A1601" w:rsidRPr="00CC09A2">
        <w:rPr>
          <w:rFonts w:cstheme="minorHAnsi"/>
          <w:color w:val="000000" w:themeColor="text1"/>
          <w:lang w:bidi="en-US"/>
        </w:rPr>
        <w:t>s not taken</w:t>
      </w:r>
      <w:proofErr w:type="gramEnd"/>
      <w:r w:rsidR="001A1601" w:rsidRPr="00CC09A2">
        <w:rPr>
          <w:rFonts w:cstheme="minorHAnsi"/>
          <w:color w:val="000000" w:themeColor="text1"/>
          <w:lang w:bidi="en-US"/>
        </w:rPr>
        <w:t xml:space="preserve"> into account </w:t>
      </w:r>
      <w:r w:rsidR="00B84B78" w:rsidRPr="00CC09A2">
        <w:rPr>
          <w:rFonts w:cstheme="minorHAnsi"/>
          <w:color w:val="000000" w:themeColor="text1"/>
          <w:lang w:bidi="en-US"/>
        </w:rPr>
        <w:t xml:space="preserve">at </w:t>
      </w:r>
      <w:r w:rsidR="001A1601" w:rsidRPr="00CC09A2">
        <w:rPr>
          <w:rFonts w:cstheme="minorHAnsi"/>
          <w:color w:val="000000" w:themeColor="text1"/>
          <w:lang w:bidi="en-US"/>
        </w:rPr>
        <w:t xml:space="preserve">this </w:t>
      </w:r>
      <w:r w:rsidR="00B84B78" w:rsidRPr="00CC09A2">
        <w:rPr>
          <w:rFonts w:cstheme="minorHAnsi"/>
          <w:color w:val="000000" w:themeColor="text1"/>
          <w:lang w:bidi="en-US"/>
        </w:rPr>
        <w:t>stage</w:t>
      </w:r>
      <w:r w:rsidR="001A1601" w:rsidRPr="00CC09A2">
        <w:rPr>
          <w:rFonts w:cstheme="minorHAnsi"/>
          <w:color w:val="000000" w:themeColor="text1"/>
          <w:lang w:bidi="en-US"/>
        </w:rPr>
        <w:t>.</w:t>
      </w:r>
      <w:r w:rsidR="00C54779" w:rsidRPr="00CC09A2">
        <w:rPr>
          <w:rFonts w:cstheme="minorHAnsi"/>
          <w:color w:val="000000" w:themeColor="text1"/>
          <w:lang w:bidi="en-US"/>
        </w:rPr>
        <w:t xml:space="preserve"> At the end</w:t>
      </w:r>
      <w:r w:rsidR="00B5266F" w:rsidRPr="00CC09A2">
        <w:rPr>
          <w:rFonts w:cstheme="minorHAnsi"/>
          <w:color w:val="000000" w:themeColor="text1"/>
          <w:lang w:bidi="en-US"/>
        </w:rPr>
        <w:t>,</w:t>
      </w:r>
      <w:r w:rsidR="00C54779" w:rsidRPr="00CC09A2">
        <w:rPr>
          <w:rFonts w:cstheme="minorHAnsi"/>
          <w:color w:val="000000" w:themeColor="text1"/>
          <w:lang w:bidi="en-US"/>
        </w:rPr>
        <w:t xml:space="preserve"> 92% conversion and 111% titration</w:t>
      </w:r>
      <w:r w:rsidR="00A64EC2" w:rsidRPr="00CC09A2">
        <w:rPr>
          <w:rFonts w:cstheme="minorHAnsi"/>
          <w:color w:val="000000" w:themeColor="text1"/>
          <w:lang w:bidi="en-US"/>
        </w:rPr>
        <w:t xml:space="preserve"> </w:t>
      </w:r>
      <w:proofErr w:type="gramStart"/>
      <w:r w:rsidR="00A64EC2" w:rsidRPr="00CC09A2">
        <w:rPr>
          <w:rFonts w:cstheme="minorHAnsi"/>
          <w:color w:val="000000" w:themeColor="text1"/>
          <w:lang w:bidi="en-US"/>
        </w:rPr>
        <w:t>were</w:t>
      </w:r>
      <w:r w:rsidR="00AF7805" w:rsidRPr="00CC09A2">
        <w:rPr>
          <w:rFonts w:cstheme="minorHAnsi"/>
          <w:color w:val="000000" w:themeColor="text1"/>
          <w:lang w:bidi="en-US"/>
        </w:rPr>
        <w:t xml:space="preserve"> reached</w:t>
      </w:r>
      <w:proofErr w:type="gramEnd"/>
      <w:r w:rsidR="00C54779" w:rsidRPr="00CC09A2">
        <w:rPr>
          <w:rFonts w:cstheme="minorHAnsi"/>
          <w:color w:val="000000" w:themeColor="text1"/>
          <w:lang w:bidi="en-US"/>
        </w:rPr>
        <w:t>, both</w:t>
      </w:r>
      <w:r w:rsidR="00AF7805" w:rsidRPr="00CC09A2">
        <w:rPr>
          <w:rFonts w:cstheme="minorHAnsi"/>
          <w:color w:val="000000" w:themeColor="text1"/>
          <w:lang w:bidi="en-US"/>
        </w:rPr>
        <w:t xml:space="preserve"> values close to those obtained at 30</w:t>
      </w:r>
      <w:r w:rsidR="00A172DE" w:rsidRPr="00CC09A2">
        <w:rPr>
          <w:rFonts w:cstheme="minorHAnsi"/>
          <w:color w:val="000000" w:themeColor="text1"/>
          <w:lang w:bidi="en-US"/>
        </w:rPr>
        <w:t xml:space="preserve"> </w:t>
      </w:r>
      <w:r w:rsidR="00AF7805" w:rsidRPr="00CC09A2">
        <w:rPr>
          <w:rFonts w:cstheme="minorHAnsi"/>
          <w:color w:val="000000" w:themeColor="text1"/>
          <w:lang w:bidi="en-US"/>
        </w:rPr>
        <w:t>mL (</w:t>
      </w:r>
      <w:r w:rsidR="00C54779" w:rsidRPr="00CC09A2">
        <w:rPr>
          <w:rFonts w:cstheme="minorHAnsi"/>
          <w:color w:val="000000" w:themeColor="text1"/>
          <w:lang w:bidi="en-US"/>
        </w:rPr>
        <w:t>93% and 101% respectively</w:t>
      </w:r>
      <w:r w:rsidR="00AF7805" w:rsidRPr="00CC09A2">
        <w:rPr>
          <w:rFonts w:cstheme="minorHAnsi"/>
          <w:color w:val="000000" w:themeColor="text1"/>
          <w:lang w:bidi="en-US"/>
        </w:rPr>
        <w:t>)</w:t>
      </w:r>
      <w:r w:rsidR="00C54779" w:rsidRPr="00CC09A2">
        <w:rPr>
          <w:rFonts w:cstheme="minorHAnsi"/>
          <w:color w:val="000000" w:themeColor="text1"/>
          <w:lang w:bidi="en-US"/>
        </w:rPr>
        <w:t>.</w:t>
      </w:r>
      <w:r w:rsidR="00AB273F" w:rsidRPr="00CC09A2">
        <w:rPr>
          <w:rFonts w:cstheme="minorHAnsi"/>
          <w:color w:val="000000" w:themeColor="text1"/>
          <w:lang w:bidi="en-US"/>
        </w:rPr>
        <w:t xml:space="preserve"> R</w:t>
      </w:r>
      <w:r w:rsidR="00A64EC2" w:rsidRPr="00CC09A2">
        <w:rPr>
          <w:rFonts w:cstheme="minorHAnsi"/>
          <w:color w:val="000000" w:themeColor="text1"/>
          <w:lang w:bidi="en-US"/>
        </w:rPr>
        <w:t xml:space="preserve">eaction time </w:t>
      </w:r>
      <w:proofErr w:type="gramStart"/>
      <w:r w:rsidR="00A64EC2" w:rsidRPr="00CC09A2">
        <w:rPr>
          <w:rFonts w:cstheme="minorHAnsi"/>
          <w:color w:val="000000" w:themeColor="text1"/>
          <w:lang w:bidi="en-US"/>
        </w:rPr>
        <w:t>was slightly</w:t>
      </w:r>
      <w:r w:rsidR="001A1601" w:rsidRPr="00CC09A2">
        <w:rPr>
          <w:rFonts w:cstheme="minorHAnsi"/>
          <w:color w:val="000000" w:themeColor="text1"/>
          <w:lang w:bidi="en-US"/>
        </w:rPr>
        <w:t xml:space="preserve"> reduced</w:t>
      </w:r>
      <w:proofErr w:type="gramEnd"/>
      <w:r w:rsidR="00BE3820" w:rsidRPr="00CC09A2">
        <w:rPr>
          <w:rFonts w:cstheme="minorHAnsi"/>
          <w:color w:val="000000" w:themeColor="text1"/>
          <w:lang w:bidi="en-US"/>
        </w:rPr>
        <w:t xml:space="preserve"> compared with the 30</w:t>
      </w:r>
      <w:r w:rsidR="00462EF0" w:rsidRPr="00CC09A2">
        <w:rPr>
          <w:rFonts w:cstheme="minorHAnsi"/>
          <w:color w:val="000000" w:themeColor="text1"/>
          <w:lang w:bidi="en-US"/>
        </w:rPr>
        <w:t xml:space="preserve"> </w:t>
      </w:r>
      <w:r w:rsidR="00BE3820" w:rsidRPr="00CC09A2">
        <w:rPr>
          <w:rFonts w:cstheme="minorHAnsi"/>
          <w:color w:val="000000" w:themeColor="text1"/>
          <w:lang w:bidi="en-US"/>
        </w:rPr>
        <w:t>mL reaction</w:t>
      </w:r>
      <w:r w:rsidR="001A1601" w:rsidRPr="00CC09A2">
        <w:rPr>
          <w:rFonts w:cstheme="minorHAnsi"/>
          <w:color w:val="000000" w:themeColor="text1"/>
          <w:lang w:bidi="en-US"/>
        </w:rPr>
        <w:t xml:space="preserve">, </w:t>
      </w:r>
      <w:r w:rsidR="007449E2" w:rsidRPr="00CC09A2">
        <w:rPr>
          <w:rFonts w:cstheme="minorHAnsi"/>
          <w:color w:val="000000" w:themeColor="text1"/>
          <w:lang w:bidi="en-US"/>
        </w:rPr>
        <w:t>from 12</w:t>
      </w:r>
      <w:r w:rsidR="00A172DE" w:rsidRPr="00CC09A2">
        <w:rPr>
          <w:rFonts w:cstheme="minorHAnsi"/>
          <w:color w:val="000000" w:themeColor="text1"/>
          <w:lang w:bidi="en-US"/>
        </w:rPr>
        <w:t xml:space="preserve"> </w:t>
      </w:r>
      <w:r w:rsidR="00EB07EC" w:rsidRPr="00CC09A2">
        <w:rPr>
          <w:rFonts w:cstheme="minorHAnsi"/>
          <w:color w:val="000000" w:themeColor="text1"/>
          <w:lang w:bidi="en-US"/>
        </w:rPr>
        <w:t>h to 10</w:t>
      </w:r>
      <w:r w:rsidR="00A172DE" w:rsidRPr="00CC09A2">
        <w:rPr>
          <w:rFonts w:cstheme="minorHAnsi"/>
          <w:color w:val="000000" w:themeColor="text1"/>
          <w:lang w:bidi="en-US"/>
        </w:rPr>
        <w:t xml:space="preserve"> </w:t>
      </w:r>
      <w:r w:rsidR="007449E2" w:rsidRPr="00CC09A2">
        <w:rPr>
          <w:rFonts w:cstheme="minorHAnsi"/>
          <w:color w:val="000000" w:themeColor="text1"/>
          <w:lang w:bidi="en-US"/>
        </w:rPr>
        <w:t>h, ac</w:t>
      </w:r>
      <w:r w:rsidR="001A1601" w:rsidRPr="00CC09A2">
        <w:rPr>
          <w:rFonts w:cstheme="minorHAnsi"/>
          <w:color w:val="000000" w:themeColor="text1"/>
          <w:lang w:bidi="en-US"/>
        </w:rPr>
        <w:t>cording to the titration curve.</w:t>
      </w:r>
    </w:p>
    <w:p w14:paraId="085D80D4" w14:textId="06513175" w:rsidR="007449E2" w:rsidRPr="00CC09A2" w:rsidRDefault="00AB273F" w:rsidP="00CE382B">
      <w:pPr>
        <w:spacing w:line="480" w:lineRule="auto"/>
        <w:jc w:val="both"/>
        <w:rPr>
          <w:rFonts w:cstheme="minorHAnsi"/>
          <w:color w:val="000000" w:themeColor="text1"/>
          <w:lang w:bidi="en-US"/>
        </w:rPr>
      </w:pPr>
      <w:r w:rsidRPr="00CC09A2">
        <w:rPr>
          <w:rFonts w:cstheme="minorHAnsi"/>
          <w:color w:val="000000" w:themeColor="text1"/>
          <w:lang w:bidi="en-US"/>
        </w:rPr>
        <w:t>U</w:t>
      </w:r>
      <w:r w:rsidR="0084625C" w:rsidRPr="00CC09A2">
        <w:rPr>
          <w:rFonts w:cstheme="minorHAnsi"/>
          <w:color w:val="000000" w:themeColor="text1"/>
          <w:lang w:bidi="en-US"/>
        </w:rPr>
        <w:t xml:space="preserve">tilization of </w:t>
      </w:r>
      <w:r w:rsidR="00462EF0" w:rsidRPr="00CC09A2">
        <w:rPr>
          <w:rFonts w:cstheme="minorHAnsi"/>
          <w:color w:val="000000" w:themeColor="text1"/>
          <w:lang w:bidi="en-US"/>
        </w:rPr>
        <w:t xml:space="preserve">pure </w:t>
      </w:r>
      <w:r w:rsidR="0084625C" w:rsidRPr="00CC09A2">
        <w:rPr>
          <w:rFonts w:cstheme="minorHAnsi"/>
          <w:color w:val="000000" w:themeColor="text1"/>
          <w:lang w:bidi="en-US"/>
        </w:rPr>
        <w:t xml:space="preserve">oxygen instead of air allowed the reaction </w:t>
      </w:r>
      <w:r w:rsidR="00D42A0E" w:rsidRPr="00CC09A2">
        <w:rPr>
          <w:rFonts w:cstheme="minorHAnsi"/>
          <w:color w:val="000000" w:themeColor="text1"/>
          <w:lang w:bidi="en-US"/>
        </w:rPr>
        <w:t xml:space="preserve">to be limited only by </w:t>
      </w:r>
      <w:r w:rsidR="00970400" w:rsidRPr="00CC09A2">
        <w:rPr>
          <w:rFonts w:cstheme="minorHAnsi"/>
          <w:color w:val="000000" w:themeColor="text1"/>
          <w:lang w:bidi="en-US"/>
        </w:rPr>
        <w:t xml:space="preserve">the applied </w:t>
      </w:r>
      <w:proofErr w:type="gramStart"/>
      <w:r w:rsidR="00970400" w:rsidRPr="00CC09A2">
        <w:rPr>
          <w:rFonts w:cstheme="minorHAnsi"/>
          <w:color w:val="000000" w:themeColor="text1"/>
          <w:lang w:bidi="en-US"/>
        </w:rPr>
        <w:t>substrate dosing</w:t>
      </w:r>
      <w:proofErr w:type="gramEnd"/>
      <w:r w:rsidR="00970400" w:rsidRPr="00CC09A2">
        <w:rPr>
          <w:rFonts w:cstheme="minorHAnsi"/>
          <w:color w:val="000000" w:themeColor="text1"/>
          <w:lang w:bidi="en-US"/>
        </w:rPr>
        <w:t xml:space="preserve"> rate</w:t>
      </w:r>
      <w:r w:rsidR="0084625C" w:rsidRPr="00CC09A2">
        <w:rPr>
          <w:rFonts w:cstheme="minorHAnsi"/>
          <w:color w:val="000000" w:themeColor="text1"/>
          <w:lang w:bidi="en-US"/>
        </w:rPr>
        <w:t xml:space="preserve"> </w:t>
      </w:r>
      <w:r w:rsidR="00D42A0E" w:rsidRPr="00CC09A2">
        <w:rPr>
          <w:rFonts w:cstheme="minorHAnsi"/>
          <w:color w:val="000000" w:themeColor="text1"/>
          <w:lang w:bidi="en-US"/>
        </w:rPr>
        <w:t>(</w:t>
      </w:r>
      <w:r w:rsidR="00337E7A" w:rsidRPr="00CC09A2">
        <w:rPr>
          <w:rFonts w:cstheme="minorHAnsi"/>
          <w:color w:val="000000" w:themeColor="text1"/>
          <w:lang w:bidi="en-US"/>
        </w:rPr>
        <w:t>30</w:t>
      </w:r>
      <w:r w:rsidR="008C3083" w:rsidRPr="00CC09A2">
        <w:rPr>
          <w:rFonts w:cstheme="minorHAnsi"/>
          <w:color w:val="000000" w:themeColor="text1"/>
          <w:lang w:bidi="en-US"/>
        </w:rPr>
        <w:t xml:space="preserve"> </w:t>
      </w:r>
      <w:proofErr w:type="spellStart"/>
      <w:r w:rsidR="0084625C" w:rsidRPr="00CC09A2">
        <w:rPr>
          <w:rFonts w:cstheme="minorHAnsi"/>
          <w:color w:val="000000" w:themeColor="text1"/>
          <w:lang w:bidi="en-US"/>
        </w:rPr>
        <w:t>mM</w:t>
      </w:r>
      <w:proofErr w:type="spellEnd"/>
      <w:r w:rsidR="0084625C" w:rsidRPr="00CC09A2">
        <w:rPr>
          <w:rFonts w:cstheme="minorHAnsi"/>
          <w:color w:val="000000" w:themeColor="text1"/>
          <w:lang w:bidi="en-US"/>
        </w:rPr>
        <w:t xml:space="preserve"> h</w:t>
      </w:r>
      <w:r w:rsidR="0084625C" w:rsidRPr="00CC09A2">
        <w:rPr>
          <w:rFonts w:cstheme="minorHAnsi"/>
          <w:color w:val="000000" w:themeColor="text1"/>
          <w:vertAlign w:val="superscript"/>
          <w:lang w:bidi="en-US"/>
        </w:rPr>
        <w:t>-1</w:t>
      </w:r>
      <w:r w:rsidR="00D42A0E" w:rsidRPr="00CC09A2">
        <w:rPr>
          <w:rFonts w:cstheme="minorHAnsi"/>
          <w:color w:val="000000" w:themeColor="text1"/>
          <w:lang w:bidi="en-US"/>
        </w:rPr>
        <w:t>)</w:t>
      </w:r>
      <w:r w:rsidR="0084625C" w:rsidRPr="00CC09A2">
        <w:rPr>
          <w:rFonts w:cstheme="minorHAnsi"/>
          <w:color w:val="000000" w:themeColor="text1"/>
          <w:lang w:bidi="en-US"/>
        </w:rPr>
        <w:t xml:space="preserve">. It </w:t>
      </w:r>
      <w:r w:rsidR="001565EC" w:rsidRPr="00CC09A2">
        <w:rPr>
          <w:rFonts w:cstheme="minorHAnsi"/>
          <w:color w:val="000000" w:themeColor="text1"/>
          <w:lang w:bidi="en-US"/>
        </w:rPr>
        <w:t>confirm</w:t>
      </w:r>
      <w:r w:rsidR="0084625C" w:rsidRPr="00CC09A2">
        <w:rPr>
          <w:rFonts w:cstheme="minorHAnsi"/>
          <w:color w:val="000000" w:themeColor="text1"/>
          <w:lang w:bidi="en-US"/>
        </w:rPr>
        <w:t xml:space="preserve">ed the hypothesis </w:t>
      </w:r>
      <w:r w:rsidR="0052785E" w:rsidRPr="00CC09A2">
        <w:rPr>
          <w:rFonts w:cstheme="minorHAnsi"/>
          <w:color w:val="000000" w:themeColor="text1"/>
          <w:lang w:bidi="en-US"/>
        </w:rPr>
        <w:t>that</w:t>
      </w:r>
      <w:r w:rsidR="0084625C" w:rsidRPr="00CC09A2">
        <w:rPr>
          <w:rFonts w:cstheme="minorHAnsi"/>
          <w:color w:val="000000" w:themeColor="text1"/>
          <w:lang w:bidi="en-US"/>
        </w:rPr>
        <w:t xml:space="preserve"> oxygen </w:t>
      </w:r>
      <w:r w:rsidR="001565EC" w:rsidRPr="00CC09A2">
        <w:rPr>
          <w:rFonts w:cstheme="minorHAnsi"/>
          <w:color w:val="000000" w:themeColor="text1"/>
          <w:lang w:bidi="en-US"/>
        </w:rPr>
        <w:t xml:space="preserve">supply rate </w:t>
      </w:r>
      <w:r w:rsidR="0084625C" w:rsidRPr="00CC09A2">
        <w:rPr>
          <w:rFonts w:cstheme="minorHAnsi"/>
          <w:color w:val="000000" w:themeColor="text1"/>
          <w:lang w:bidi="en-US"/>
        </w:rPr>
        <w:t>was limiting the reaction at 30</w:t>
      </w:r>
      <w:r w:rsidR="008C3083" w:rsidRPr="00CC09A2">
        <w:rPr>
          <w:rFonts w:cstheme="minorHAnsi"/>
          <w:color w:val="000000" w:themeColor="text1"/>
          <w:lang w:bidi="en-US"/>
        </w:rPr>
        <w:t xml:space="preserve"> </w:t>
      </w:r>
      <w:r w:rsidR="0084625C" w:rsidRPr="00CC09A2">
        <w:rPr>
          <w:rFonts w:cstheme="minorHAnsi"/>
          <w:color w:val="000000" w:themeColor="text1"/>
          <w:lang w:bidi="en-US"/>
        </w:rPr>
        <w:t xml:space="preserve">mL scale. At the same time, the fact that no substrate accumulation was </w:t>
      </w:r>
      <w:proofErr w:type="gramStart"/>
      <w:r w:rsidR="0084625C" w:rsidRPr="00CC09A2">
        <w:rPr>
          <w:rFonts w:cstheme="minorHAnsi"/>
          <w:color w:val="000000" w:themeColor="text1"/>
          <w:lang w:bidi="en-US"/>
        </w:rPr>
        <w:t>observed,</w:t>
      </w:r>
      <w:proofErr w:type="gramEnd"/>
      <w:r w:rsidR="0052785E" w:rsidRPr="00CC09A2">
        <w:rPr>
          <w:rFonts w:cstheme="minorHAnsi"/>
          <w:color w:val="000000" w:themeColor="text1"/>
          <w:lang w:bidi="en-US"/>
        </w:rPr>
        <w:t xml:space="preserve"> enabled further increase of the</w:t>
      </w:r>
      <w:r w:rsidR="0084625C" w:rsidRPr="00CC09A2">
        <w:rPr>
          <w:rFonts w:cstheme="minorHAnsi"/>
          <w:color w:val="000000" w:themeColor="text1"/>
          <w:lang w:bidi="en-US"/>
        </w:rPr>
        <w:t xml:space="preserve"> </w:t>
      </w:r>
      <w:r w:rsidR="004E6C5B" w:rsidRPr="00CC09A2">
        <w:rPr>
          <w:rFonts w:cstheme="minorHAnsi"/>
          <w:color w:val="000000" w:themeColor="text1"/>
          <w:lang w:bidi="en-US"/>
        </w:rPr>
        <w:t xml:space="preserve">substrate </w:t>
      </w:r>
      <w:r w:rsidR="0084625C" w:rsidRPr="00CC09A2">
        <w:rPr>
          <w:rFonts w:cstheme="minorHAnsi"/>
          <w:color w:val="000000" w:themeColor="text1"/>
          <w:lang w:bidi="en-US"/>
        </w:rPr>
        <w:t>dosing rate</w:t>
      </w:r>
      <w:r w:rsidR="001611A3" w:rsidRPr="00CC09A2">
        <w:rPr>
          <w:rFonts w:cstheme="minorHAnsi"/>
          <w:color w:val="000000" w:themeColor="text1"/>
          <w:lang w:bidi="en-US"/>
        </w:rPr>
        <w:t xml:space="preserve"> in the </w:t>
      </w:r>
      <w:r w:rsidR="00CA63EC" w:rsidRPr="00CC09A2">
        <w:rPr>
          <w:rFonts w:cstheme="minorHAnsi"/>
          <w:color w:val="000000" w:themeColor="text1"/>
          <w:lang w:bidi="en-US"/>
        </w:rPr>
        <w:t>follow</w:t>
      </w:r>
      <w:r w:rsidR="001611A3" w:rsidRPr="00CC09A2">
        <w:rPr>
          <w:rFonts w:cstheme="minorHAnsi"/>
          <w:color w:val="000000" w:themeColor="text1"/>
          <w:lang w:bidi="en-US"/>
        </w:rPr>
        <w:t>ing experiments</w:t>
      </w:r>
      <w:r w:rsidR="0084625C" w:rsidRPr="00CC09A2">
        <w:rPr>
          <w:rFonts w:cstheme="minorHAnsi"/>
          <w:color w:val="000000" w:themeColor="text1"/>
          <w:lang w:bidi="en-US"/>
        </w:rPr>
        <w:t>.</w:t>
      </w:r>
      <w:r w:rsidR="001611A3" w:rsidRPr="00CC09A2">
        <w:rPr>
          <w:rFonts w:cstheme="minorHAnsi"/>
          <w:color w:val="000000" w:themeColor="text1"/>
          <w:lang w:bidi="en-US"/>
        </w:rPr>
        <w:t xml:space="preserve"> </w:t>
      </w:r>
    </w:p>
    <w:p w14:paraId="062402D6" w14:textId="77777777" w:rsidR="008D622D" w:rsidRPr="00CC09A2" w:rsidRDefault="008A15AC" w:rsidP="00CE382B">
      <w:pPr>
        <w:pStyle w:val="Ttulo2"/>
        <w:spacing w:before="0" w:after="120" w:line="480" w:lineRule="auto"/>
        <w:rPr>
          <w:rFonts w:asciiTheme="minorHAnsi" w:hAnsiTheme="minorHAnsi" w:cstheme="minorHAnsi"/>
          <w:color w:val="000000" w:themeColor="text1"/>
          <w:sz w:val="20"/>
          <w:szCs w:val="24"/>
        </w:rPr>
      </w:pPr>
      <w:bookmarkStart w:id="21" w:name="_Toc533179444"/>
      <w:r w:rsidRPr="00CC09A2">
        <w:rPr>
          <w:rFonts w:asciiTheme="minorHAnsi" w:hAnsiTheme="minorHAnsi" w:cstheme="minorHAnsi"/>
          <w:color w:val="000000" w:themeColor="text1"/>
          <w:sz w:val="20"/>
          <w:szCs w:val="24"/>
        </w:rPr>
        <w:lastRenderedPageBreak/>
        <w:t>Final conditions under application of the fermented material for the demonstration</w:t>
      </w:r>
      <w:bookmarkEnd w:id="21"/>
    </w:p>
    <w:p w14:paraId="2E8D799A" w14:textId="031CB208" w:rsidR="005D69EA" w:rsidRPr="00CC09A2" w:rsidRDefault="005D69EA" w:rsidP="00CE382B">
      <w:pPr>
        <w:spacing w:line="480" w:lineRule="auto"/>
        <w:jc w:val="both"/>
        <w:rPr>
          <w:rFonts w:cstheme="minorHAnsi"/>
          <w:color w:val="000000" w:themeColor="text1"/>
          <w:lang w:bidi="en-US"/>
        </w:rPr>
      </w:pPr>
      <w:r w:rsidRPr="00CC09A2">
        <w:rPr>
          <w:rFonts w:cstheme="minorHAnsi"/>
          <w:color w:val="000000" w:themeColor="text1"/>
          <w:lang w:bidi="en-US"/>
        </w:rPr>
        <w:t>In or</w:t>
      </w:r>
      <w:r w:rsidR="00CA63EC" w:rsidRPr="00CC09A2">
        <w:rPr>
          <w:rFonts w:cstheme="minorHAnsi"/>
          <w:color w:val="000000" w:themeColor="text1"/>
          <w:lang w:bidi="en-US"/>
        </w:rPr>
        <w:t>d</w:t>
      </w:r>
      <w:r w:rsidR="006C5D10" w:rsidRPr="00CC09A2">
        <w:rPr>
          <w:rFonts w:cstheme="minorHAnsi"/>
          <w:color w:val="000000" w:themeColor="text1"/>
          <w:lang w:bidi="en-US"/>
        </w:rPr>
        <w:t xml:space="preserve">er to obtain </w:t>
      </w:r>
      <w:r w:rsidR="008C1A45" w:rsidRPr="00CC09A2">
        <w:rPr>
          <w:rFonts w:cstheme="minorHAnsi"/>
          <w:color w:val="000000" w:themeColor="text1"/>
          <w:lang w:bidi="en-US"/>
        </w:rPr>
        <w:t xml:space="preserve">sufficient </w:t>
      </w:r>
      <w:r w:rsidRPr="00CC09A2">
        <w:rPr>
          <w:rFonts w:cstheme="minorHAnsi"/>
          <w:color w:val="000000" w:themeColor="text1"/>
          <w:lang w:bidi="en-US"/>
        </w:rPr>
        <w:t>biocatalyst</w:t>
      </w:r>
      <w:r w:rsidR="008C1A45" w:rsidRPr="00CC09A2">
        <w:rPr>
          <w:rFonts w:cstheme="minorHAnsi"/>
          <w:color w:val="000000" w:themeColor="text1"/>
          <w:lang w:bidi="en-US"/>
        </w:rPr>
        <w:t xml:space="preserve"> material for the </w:t>
      </w:r>
      <w:r w:rsidR="003617BD" w:rsidRPr="00CC09A2">
        <w:rPr>
          <w:rFonts w:cstheme="minorHAnsi"/>
          <w:color w:val="000000" w:themeColor="text1"/>
          <w:lang w:bidi="en-US"/>
        </w:rPr>
        <w:t>planned reaction</w:t>
      </w:r>
      <w:r w:rsidR="00F23A9C" w:rsidRPr="00CC09A2">
        <w:rPr>
          <w:rFonts w:cstheme="minorHAnsi"/>
          <w:color w:val="000000" w:themeColor="text1"/>
          <w:lang w:bidi="en-US"/>
        </w:rPr>
        <w:t>s</w:t>
      </w:r>
      <w:r w:rsidR="00BE4216" w:rsidRPr="00CC09A2">
        <w:rPr>
          <w:rFonts w:cstheme="minorHAnsi"/>
          <w:color w:val="000000" w:themeColor="text1"/>
          <w:lang w:bidi="en-US"/>
        </w:rPr>
        <w:t>, a</w:t>
      </w:r>
      <w:r w:rsidRPr="00CC09A2">
        <w:rPr>
          <w:rFonts w:cstheme="minorHAnsi"/>
          <w:color w:val="000000" w:themeColor="text1"/>
          <w:lang w:bidi="en-US"/>
        </w:rPr>
        <w:t xml:space="preserve"> new</w:t>
      </w:r>
      <w:r w:rsidR="00A64EC2" w:rsidRPr="00CC09A2">
        <w:rPr>
          <w:rFonts w:cstheme="minorHAnsi"/>
          <w:color w:val="000000" w:themeColor="text1"/>
          <w:lang w:bidi="en-US"/>
        </w:rPr>
        <w:t xml:space="preserve"> </w:t>
      </w:r>
      <w:r w:rsidR="00462EF0" w:rsidRPr="00CC09A2">
        <w:rPr>
          <w:rFonts w:cstheme="minorHAnsi"/>
          <w:color w:val="000000" w:themeColor="text1"/>
          <w:lang w:bidi="en-US"/>
        </w:rPr>
        <w:t xml:space="preserve">15 </w:t>
      </w:r>
      <w:r w:rsidR="00A112C3" w:rsidRPr="00CC09A2">
        <w:rPr>
          <w:rFonts w:cstheme="minorHAnsi"/>
          <w:color w:val="000000" w:themeColor="text1"/>
          <w:lang w:bidi="en-US"/>
        </w:rPr>
        <w:t xml:space="preserve">L </w:t>
      </w:r>
      <w:proofErr w:type="spellStart"/>
      <w:r w:rsidR="007A5AE0" w:rsidRPr="00CC09A2">
        <w:rPr>
          <w:rFonts w:cstheme="minorHAnsi"/>
          <w:color w:val="000000" w:themeColor="text1"/>
          <w:lang w:bidi="en-US"/>
        </w:rPr>
        <w:t>Tm</w:t>
      </w:r>
      <w:r w:rsidR="00A64EC2" w:rsidRPr="00CC09A2">
        <w:rPr>
          <w:rFonts w:cstheme="minorHAnsi"/>
          <w:color w:val="000000" w:themeColor="text1"/>
          <w:lang w:bidi="en-US"/>
        </w:rPr>
        <w:t>CHMO</w:t>
      </w:r>
      <w:proofErr w:type="spellEnd"/>
      <w:r w:rsidR="005F6CD0" w:rsidRPr="00CC09A2">
        <w:rPr>
          <w:rFonts w:cstheme="minorHAnsi"/>
          <w:color w:val="000000" w:themeColor="text1"/>
          <w:lang w:bidi="en-US"/>
        </w:rPr>
        <w:t xml:space="preserve"> fermentation batch </w:t>
      </w:r>
      <w:proofErr w:type="gramStart"/>
      <w:r w:rsidR="005F6CD0" w:rsidRPr="00CC09A2">
        <w:rPr>
          <w:rFonts w:cstheme="minorHAnsi"/>
          <w:color w:val="000000" w:themeColor="text1"/>
          <w:lang w:bidi="en-US"/>
        </w:rPr>
        <w:t>was</w:t>
      </w:r>
      <w:r w:rsidRPr="00CC09A2">
        <w:rPr>
          <w:rFonts w:cstheme="minorHAnsi"/>
          <w:color w:val="000000" w:themeColor="text1"/>
          <w:lang w:bidi="en-US"/>
        </w:rPr>
        <w:t xml:space="preserve"> </w:t>
      </w:r>
      <w:r w:rsidR="00462EF0" w:rsidRPr="00CC09A2">
        <w:rPr>
          <w:rFonts w:cstheme="minorHAnsi"/>
          <w:color w:val="000000" w:themeColor="text1"/>
          <w:lang w:bidi="en-US"/>
        </w:rPr>
        <w:t>performed</w:t>
      </w:r>
      <w:proofErr w:type="gramEnd"/>
      <w:r w:rsidR="00034453" w:rsidRPr="00CC09A2">
        <w:rPr>
          <w:rFonts w:cstheme="minorHAnsi"/>
          <w:color w:val="000000" w:themeColor="text1"/>
          <w:lang w:bidi="en-US"/>
        </w:rPr>
        <w:t>.</w:t>
      </w:r>
      <w:r w:rsidR="001D2C31" w:rsidRPr="00CC09A2">
        <w:rPr>
          <w:rFonts w:cstheme="minorHAnsi"/>
          <w:color w:val="000000" w:themeColor="text1"/>
          <w:lang w:bidi="en-US"/>
        </w:rPr>
        <w:t xml:space="preserve"> </w:t>
      </w:r>
      <w:r w:rsidR="0052785E" w:rsidRPr="00CC09A2">
        <w:rPr>
          <w:rFonts w:cstheme="minorHAnsi"/>
          <w:color w:val="000000" w:themeColor="text1"/>
          <w:lang w:bidi="en-US"/>
        </w:rPr>
        <w:t>C</w:t>
      </w:r>
      <w:r w:rsidR="001D2C31" w:rsidRPr="00CC09A2">
        <w:rPr>
          <w:rFonts w:cstheme="minorHAnsi"/>
          <w:color w:val="000000" w:themeColor="text1"/>
          <w:lang w:bidi="en-US"/>
        </w:rPr>
        <w:t xml:space="preserve">haracterization </w:t>
      </w:r>
      <w:r w:rsidR="00BE3820" w:rsidRPr="00CC09A2">
        <w:rPr>
          <w:rFonts w:cstheme="minorHAnsi"/>
          <w:color w:val="000000" w:themeColor="text1"/>
          <w:lang w:bidi="en-US"/>
        </w:rPr>
        <w:t xml:space="preserve">and comparison of the two batches </w:t>
      </w:r>
      <w:proofErr w:type="gramStart"/>
      <w:r w:rsidRPr="00CC09A2">
        <w:rPr>
          <w:rFonts w:cstheme="minorHAnsi"/>
          <w:color w:val="000000" w:themeColor="text1"/>
          <w:lang w:bidi="en-US"/>
        </w:rPr>
        <w:t>was carried out</w:t>
      </w:r>
      <w:proofErr w:type="gramEnd"/>
      <w:r w:rsidRPr="00CC09A2">
        <w:rPr>
          <w:rFonts w:cstheme="minorHAnsi"/>
          <w:color w:val="000000" w:themeColor="text1"/>
          <w:lang w:bidi="en-US"/>
        </w:rPr>
        <w:t xml:space="preserve"> at 30</w:t>
      </w:r>
      <w:r w:rsidR="00CA63EC" w:rsidRPr="00CC09A2">
        <w:rPr>
          <w:rFonts w:cstheme="minorHAnsi"/>
          <w:color w:val="000000" w:themeColor="text1"/>
          <w:lang w:bidi="en-US"/>
        </w:rPr>
        <w:t xml:space="preserve"> </w:t>
      </w:r>
      <w:r w:rsidRPr="00CC09A2">
        <w:rPr>
          <w:rFonts w:cstheme="minorHAnsi"/>
          <w:color w:val="000000" w:themeColor="text1"/>
          <w:lang w:bidi="en-US"/>
        </w:rPr>
        <w:t xml:space="preserve">mL scale using 5% </w:t>
      </w:r>
      <w:r w:rsidR="00462EF0" w:rsidRPr="00CC09A2">
        <w:rPr>
          <w:rFonts w:cstheme="minorHAnsi"/>
          <w:color w:val="000000" w:themeColor="text1"/>
          <w:lang w:bidi="en-US"/>
        </w:rPr>
        <w:t>(</w:t>
      </w:r>
      <w:r w:rsidRPr="00CC09A2">
        <w:rPr>
          <w:rFonts w:cstheme="minorHAnsi"/>
          <w:color w:val="000000" w:themeColor="text1"/>
          <w:lang w:bidi="en-US"/>
        </w:rPr>
        <w:t>v/v</w:t>
      </w:r>
      <w:r w:rsidR="00462EF0" w:rsidRPr="00CC09A2">
        <w:rPr>
          <w:rFonts w:cstheme="minorHAnsi"/>
          <w:color w:val="000000" w:themeColor="text1"/>
          <w:lang w:bidi="en-US"/>
        </w:rPr>
        <w:t>)</w:t>
      </w:r>
      <w:r w:rsidRPr="00CC09A2">
        <w:rPr>
          <w:rFonts w:cstheme="minorHAnsi"/>
          <w:color w:val="000000" w:themeColor="text1"/>
          <w:lang w:bidi="en-US"/>
        </w:rPr>
        <w:t xml:space="preserve"> load</w:t>
      </w:r>
      <w:r w:rsidR="00A75DC3" w:rsidRPr="00CC09A2">
        <w:rPr>
          <w:rFonts w:cstheme="minorHAnsi"/>
          <w:color w:val="000000" w:themeColor="text1"/>
          <w:lang w:bidi="en-US"/>
        </w:rPr>
        <w:t>ing</w:t>
      </w:r>
      <w:r w:rsidR="004C6B40" w:rsidRPr="00CC09A2">
        <w:rPr>
          <w:rFonts w:cstheme="minorHAnsi"/>
          <w:color w:val="000000" w:themeColor="text1"/>
          <w:lang w:bidi="en-US"/>
        </w:rPr>
        <w:t xml:space="preserve"> of</w:t>
      </w:r>
      <w:r w:rsidRPr="00CC09A2">
        <w:rPr>
          <w:rFonts w:cstheme="minorHAnsi"/>
          <w:color w:val="000000" w:themeColor="text1"/>
          <w:lang w:bidi="en-US"/>
        </w:rPr>
        <w:t xml:space="preserve"> </w:t>
      </w:r>
      <w:proofErr w:type="spellStart"/>
      <w:r w:rsidR="007A5AE0" w:rsidRPr="00CC09A2">
        <w:rPr>
          <w:rFonts w:cstheme="minorHAnsi"/>
          <w:color w:val="000000" w:themeColor="text1"/>
          <w:lang w:bidi="en-US"/>
        </w:rPr>
        <w:t>Tm</w:t>
      </w:r>
      <w:r w:rsidRPr="00CC09A2">
        <w:rPr>
          <w:rFonts w:cstheme="minorHAnsi"/>
          <w:color w:val="000000" w:themeColor="text1"/>
          <w:lang w:bidi="en-US"/>
        </w:rPr>
        <w:t>CHMO</w:t>
      </w:r>
      <w:proofErr w:type="spellEnd"/>
      <w:r w:rsidRPr="00CC09A2">
        <w:rPr>
          <w:rFonts w:cstheme="minorHAnsi"/>
          <w:color w:val="000000" w:themeColor="text1"/>
          <w:lang w:bidi="en-US"/>
        </w:rPr>
        <w:t xml:space="preserve"> broths. A comparative table </w:t>
      </w:r>
      <w:r w:rsidR="001D2C31" w:rsidRPr="00CC09A2">
        <w:rPr>
          <w:rFonts w:cstheme="minorHAnsi"/>
          <w:color w:val="000000" w:themeColor="text1"/>
          <w:lang w:bidi="en-US"/>
        </w:rPr>
        <w:t>of the new</w:t>
      </w:r>
      <w:r w:rsidR="005F68F0" w:rsidRPr="00CC09A2">
        <w:rPr>
          <w:rFonts w:cstheme="minorHAnsi"/>
          <w:color w:val="000000" w:themeColor="text1"/>
          <w:lang w:bidi="en-US"/>
        </w:rPr>
        <w:t xml:space="preserve"> (#2</w:t>
      </w:r>
      <w:r w:rsidR="00963A22" w:rsidRPr="00CC09A2">
        <w:rPr>
          <w:rFonts w:cstheme="minorHAnsi"/>
          <w:color w:val="000000" w:themeColor="text1"/>
          <w:lang w:bidi="en-US"/>
        </w:rPr>
        <w:t>)</w:t>
      </w:r>
      <w:r w:rsidR="005F6CD0" w:rsidRPr="00CC09A2">
        <w:rPr>
          <w:rFonts w:cstheme="minorHAnsi"/>
          <w:color w:val="000000" w:themeColor="text1"/>
          <w:lang w:bidi="en-US"/>
        </w:rPr>
        <w:t xml:space="preserve"> and the old</w:t>
      </w:r>
      <w:r w:rsidR="00BE4216" w:rsidRPr="00CC09A2">
        <w:rPr>
          <w:rFonts w:cstheme="minorHAnsi"/>
          <w:color w:val="000000" w:themeColor="text1"/>
          <w:lang w:bidi="en-US"/>
        </w:rPr>
        <w:t xml:space="preserve"> </w:t>
      </w:r>
      <w:r w:rsidR="005F68F0" w:rsidRPr="00CC09A2">
        <w:rPr>
          <w:rFonts w:cstheme="minorHAnsi"/>
          <w:color w:val="000000" w:themeColor="text1"/>
          <w:lang w:bidi="en-US"/>
        </w:rPr>
        <w:t>(#1</w:t>
      </w:r>
      <w:r w:rsidR="00963A22" w:rsidRPr="00CC09A2">
        <w:rPr>
          <w:rFonts w:cstheme="minorHAnsi"/>
          <w:color w:val="000000" w:themeColor="text1"/>
          <w:lang w:bidi="en-US"/>
        </w:rPr>
        <w:t xml:space="preserve">) </w:t>
      </w:r>
      <w:r w:rsidR="005F68F0" w:rsidRPr="00CC09A2">
        <w:rPr>
          <w:rFonts w:cstheme="minorHAnsi"/>
          <w:color w:val="000000" w:themeColor="text1"/>
          <w:lang w:bidi="en-US"/>
        </w:rPr>
        <w:t>batches</w:t>
      </w:r>
      <w:r w:rsidR="001D2C31" w:rsidRPr="00CC09A2">
        <w:rPr>
          <w:rFonts w:cstheme="minorHAnsi"/>
          <w:color w:val="000000" w:themeColor="text1"/>
          <w:lang w:bidi="en-US"/>
        </w:rPr>
        <w:t xml:space="preserve"> </w:t>
      </w:r>
      <w:r w:rsidRPr="00CC09A2">
        <w:rPr>
          <w:rFonts w:cstheme="minorHAnsi"/>
          <w:color w:val="000000" w:themeColor="text1"/>
          <w:lang w:bidi="en-US"/>
        </w:rPr>
        <w:t xml:space="preserve">can be </w:t>
      </w:r>
      <w:r w:rsidR="00FC3717" w:rsidRPr="00CC09A2">
        <w:rPr>
          <w:rFonts w:cstheme="minorHAnsi"/>
          <w:color w:val="000000" w:themeColor="text1"/>
          <w:lang w:bidi="en-US"/>
        </w:rPr>
        <w:t xml:space="preserve">found </w:t>
      </w:r>
      <w:r w:rsidRPr="00CC09A2">
        <w:rPr>
          <w:rFonts w:cstheme="minorHAnsi"/>
          <w:color w:val="000000" w:themeColor="text1"/>
          <w:lang w:bidi="en-US"/>
        </w:rPr>
        <w:t>below</w:t>
      </w:r>
      <w:r w:rsidR="00565B6F" w:rsidRPr="00CC09A2">
        <w:rPr>
          <w:rFonts w:cstheme="minorHAnsi"/>
          <w:color w:val="000000" w:themeColor="text1"/>
          <w:lang w:bidi="en-US"/>
        </w:rPr>
        <w:t xml:space="preserve"> (</w:t>
      </w:r>
      <w:r w:rsidR="00565B6F" w:rsidRPr="00CC09A2">
        <w:rPr>
          <w:rFonts w:cstheme="minorHAnsi"/>
          <w:color w:val="000000" w:themeColor="text1"/>
          <w:lang w:bidi="en-US"/>
        </w:rPr>
        <w:fldChar w:fldCharType="begin"/>
      </w:r>
      <w:r w:rsidR="00565B6F" w:rsidRPr="00CC09A2">
        <w:rPr>
          <w:rFonts w:cstheme="minorHAnsi"/>
          <w:color w:val="000000" w:themeColor="text1"/>
          <w:lang w:bidi="en-US"/>
        </w:rPr>
        <w:instrText xml:space="preserve"> REF _Ref532822811 \h </w:instrText>
      </w:r>
      <w:r w:rsidR="00CE382B" w:rsidRPr="00CC09A2">
        <w:rPr>
          <w:rFonts w:cstheme="minorHAnsi"/>
          <w:color w:val="000000" w:themeColor="text1"/>
          <w:lang w:bidi="en-US"/>
        </w:rPr>
        <w:instrText xml:space="preserve"> \* MERGEFORMAT </w:instrText>
      </w:r>
      <w:r w:rsidR="00565B6F" w:rsidRPr="00CC09A2">
        <w:rPr>
          <w:rFonts w:cstheme="minorHAnsi"/>
          <w:color w:val="000000" w:themeColor="text1"/>
          <w:lang w:bidi="en-US"/>
        </w:rPr>
      </w:r>
      <w:r w:rsidR="00565B6F" w:rsidRPr="00CC09A2">
        <w:rPr>
          <w:rFonts w:cstheme="minorHAnsi"/>
          <w:color w:val="000000" w:themeColor="text1"/>
          <w:lang w:bidi="en-US"/>
        </w:rPr>
        <w:fldChar w:fldCharType="separate"/>
      </w:r>
      <w:r w:rsidR="00951FA3" w:rsidRPr="00CC09A2">
        <w:rPr>
          <w:rFonts w:cstheme="minorHAnsi"/>
          <w:color w:val="000000" w:themeColor="text1"/>
        </w:rPr>
        <w:t xml:space="preserve">Table </w:t>
      </w:r>
      <w:r w:rsidR="00951FA3" w:rsidRPr="00CC09A2">
        <w:rPr>
          <w:rFonts w:cstheme="minorHAnsi"/>
          <w:noProof/>
          <w:color w:val="000000" w:themeColor="text1"/>
        </w:rPr>
        <w:t>1</w:t>
      </w:r>
      <w:r w:rsidR="00565B6F" w:rsidRPr="00CC09A2">
        <w:rPr>
          <w:rFonts w:cstheme="minorHAnsi"/>
          <w:color w:val="000000" w:themeColor="text1"/>
          <w:lang w:bidi="en-US"/>
        </w:rPr>
        <w:fldChar w:fldCharType="end"/>
      </w:r>
      <w:r w:rsidR="00565B6F" w:rsidRPr="00CC09A2">
        <w:rPr>
          <w:rFonts w:cstheme="minorHAnsi"/>
          <w:color w:val="000000" w:themeColor="text1"/>
          <w:lang w:bidi="en-US"/>
        </w:rPr>
        <w:t>)</w:t>
      </w:r>
      <w:r w:rsidRPr="00CC09A2">
        <w:rPr>
          <w:rFonts w:cstheme="minorHAnsi"/>
          <w:color w:val="000000" w:themeColor="text1"/>
          <w:lang w:bidi="en-US"/>
        </w:rPr>
        <w:t>.</w:t>
      </w:r>
    </w:p>
    <w:p w14:paraId="047EC2B8" w14:textId="6DC052D6" w:rsidR="00A561E8" w:rsidRPr="00CC09A2" w:rsidRDefault="00A561E8" w:rsidP="00CE382B">
      <w:pPr>
        <w:pStyle w:val="Descripcin"/>
        <w:keepNext/>
        <w:spacing w:line="480" w:lineRule="auto"/>
        <w:jc w:val="both"/>
        <w:rPr>
          <w:rFonts w:cstheme="minorHAnsi"/>
          <w:color w:val="000000" w:themeColor="text1"/>
          <w:lang w:val="en-GB"/>
        </w:rPr>
      </w:pPr>
      <w:bookmarkStart w:id="22" w:name="_Ref532822811"/>
      <w:r w:rsidRPr="00CC09A2">
        <w:rPr>
          <w:rFonts w:cstheme="minorHAnsi"/>
          <w:color w:val="000000" w:themeColor="text1"/>
        </w:rPr>
        <w:t xml:space="preserve">Table </w:t>
      </w:r>
      <w:r w:rsidRPr="00CC09A2">
        <w:rPr>
          <w:rFonts w:cstheme="minorHAnsi"/>
          <w:color w:val="000000" w:themeColor="text1"/>
        </w:rPr>
        <w:fldChar w:fldCharType="begin"/>
      </w:r>
      <w:r w:rsidRPr="00CC09A2">
        <w:rPr>
          <w:rFonts w:cstheme="minorHAnsi"/>
          <w:color w:val="000000" w:themeColor="text1"/>
        </w:rPr>
        <w:instrText xml:space="preserve"> SEQ Table \* ARABIC </w:instrText>
      </w:r>
      <w:r w:rsidRPr="00CC09A2">
        <w:rPr>
          <w:rFonts w:cstheme="minorHAnsi"/>
          <w:color w:val="000000" w:themeColor="text1"/>
        </w:rPr>
        <w:fldChar w:fldCharType="separate"/>
      </w:r>
      <w:r w:rsidR="00951FA3" w:rsidRPr="00CC09A2">
        <w:rPr>
          <w:rFonts w:cstheme="minorHAnsi"/>
          <w:noProof/>
          <w:color w:val="000000" w:themeColor="text1"/>
        </w:rPr>
        <w:t>1</w:t>
      </w:r>
      <w:r w:rsidRPr="00CC09A2">
        <w:rPr>
          <w:rFonts w:cstheme="minorHAnsi"/>
          <w:color w:val="000000" w:themeColor="text1"/>
        </w:rPr>
        <w:fldChar w:fldCharType="end"/>
      </w:r>
      <w:bookmarkEnd w:id="22"/>
      <w:r w:rsidR="0052785E" w:rsidRPr="00CC09A2">
        <w:rPr>
          <w:rFonts w:cstheme="minorHAnsi"/>
          <w:color w:val="000000" w:themeColor="text1"/>
        </w:rPr>
        <w:t xml:space="preserve">. Comparative table of </w:t>
      </w:r>
      <w:r w:rsidR="00EB07EC" w:rsidRPr="00CC09A2">
        <w:rPr>
          <w:rFonts w:cstheme="minorHAnsi"/>
          <w:color w:val="000000" w:themeColor="text1"/>
        </w:rPr>
        <w:t>results obtained with the</w:t>
      </w:r>
      <w:r w:rsidRPr="00CC09A2">
        <w:rPr>
          <w:rFonts w:cstheme="minorHAnsi"/>
          <w:color w:val="000000" w:themeColor="text1"/>
        </w:rPr>
        <w:t xml:space="preserve"> different batches of </w:t>
      </w:r>
      <w:proofErr w:type="spellStart"/>
      <w:r w:rsidR="007A5AE0" w:rsidRPr="00CC09A2">
        <w:rPr>
          <w:rFonts w:cstheme="minorHAnsi"/>
          <w:color w:val="000000" w:themeColor="text1"/>
        </w:rPr>
        <w:t>Tm</w:t>
      </w:r>
      <w:r w:rsidRPr="00CC09A2">
        <w:rPr>
          <w:rFonts w:cstheme="minorHAnsi"/>
          <w:color w:val="000000" w:themeColor="text1"/>
        </w:rPr>
        <w:t>CHMO</w:t>
      </w:r>
      <w:proofErr w:type="spellEnd"/>
      <w:r w:rsidRPr="00CC09A2">
        <w:rPr>
          <w:rFonts w:cstheme="minorHAnsi"/>
          <w:color w:val="000000" w:themeColor="text1"/>
        </w:rPr>
        <w:t xml:space="preserve">. </w:t>
      </w:r>
      <w:r w:rsidRPr="00CC09A2">
        <w:rPr>
          <w:rFonts w:cstheme="minorHAnsi"/>
          <w:color w:val="000000" w:themeColor="text1"/>
          <w:lang w:val="en-GB"/>
        </w:rPr>
        <w:t xml:space="preserve">Enzyme load </w:t>
      </w:r>
      <w:r w:rsidR="00565B6F" w:rsidRPr="00CC09A2">
        <w:rPr>
          <w:rFonts w:cstheme="minorHAnsi"/>
          <w:bCs/>
          <w:color w:val="000000" w:themeColor="text1"/>
          <w:lang w:val="en-GB"/>
        </w:rPr>
        <w:t xml:space="preserve">5% </w:t>
      </w:r>
      <w:r w:rsidR="00A43E8A" w:rsidRPr="00CC09A2">
        <w:rPr>
          <w:rFonts w:cstheme="minorHAnsi"/>
          <w:bCs/>
          <w:color w:val="000000" w:themeColor="text1"/>
          <w:lang w:val="en-GB"/>
        </w:rPr>
        <w:t>(</w:t>
      </w:r>
      <w:r w:rsidR="00565B6F" w:rsidRPr="00CC09A2">
        <w:rPr>
          <w:rFonts w:cstheme="minorHAnsi"/>
          <w:bCs/>
          <w:color w:val="000000" w:themeColor="text1"/>
          <w:lang w:val="en-GB"/>
        </w:rPr>
        <w:t>v/v</w:t>
      </w:r>
      <w:r w:rsidR="00A43E8A" w:rsidRPr="00CC09A2">
        <w:rPr>
          <w:rFonts w:cstheme="minorHAnsi"/>
          <w:bCs/>
          <w:color w:val="000000" w:themeColor="text1"/>
          <w:lang w:val="en-GB"/>
        </w:rPr>
        <w:t>)</w:t>
      </w:r>
      <w:r w:rsidR="00565B6F" w:rsidRPr="00CC09A2">
        <w:rPr>
          <w:rFonts w:cstheme="minorHAnsi"/>
          <w:bCs/>
          <w:color w:val="000000" w:themeColor="text1"/>
          <w:lang w:val="en-GB"/>
        </w:rPr>
        <w:t xml:space="preserve"> of </w:t>
      </w:r>
      <w:proofErr w:type="spellStart"/>
      <w:r w:rsidR="007A5AE0" w:rsidRPr="00CC09A2">
        <w:rPr>
          <w:rFonts w:cstheme="minorHAnsi"/>
          <w:bCs/>
          <w:color w:val="000000" w:themeColor="text1"/>
          <w:lang w:val="en-GB"/>
        </w:rPr>
        <w:t>Tm</w:t>
      </w:r>
      <w:r w:rsidRPr="00CC09A2">
        <w:rPr>
          <w:rFonts w:cstheme="minorHAnsi"/>
          <w:bCs/>
          <w:color w:val="000000" w:themeColor="text1"/>
          <w:lang w:val="en-GB"/>
        </w:rPr>
        <w:t>CHMO</w:t>
      </w:r>
      <w:proofErr w:type="spellEnd"/>
      <w:r w:rsidRPr="00CC09A2">
        <w:rPr>
          <w:rFonts w:cstheme="minorHAnsi"/>
          <w:bCs/>
          <w:color w:val="000000" w:themeColor="text1"/>
          <w:lang w:val="en-GB"/>
        </w:rPr>
        <w:t xml:space="preserve"> </w:t>
      </w:r>
      <w:r w:rsidRPr="00CC09A2">
        <w:rPr>
          <w:rFonts w:cstheme="minorHAnsi"/>
          <w:color w:val="000000" w:themeColor="text1"/>
          <w:lang w:val="en-GB"/>
        </w:rPr>
        <w:t xml:space="preserve">Broth 0.5% </w:t>
      </w:r>
      <w:r w:rsidR="00A43E8A" w:rsidRPr="00CC09A2">
        <w:rPr>
          <w:rFonts w:cstheme="minorHAnsi"/>
          <w:color w:val="000000" w:themeColor="text1"/>
          <w:lang w:val="en-GB"/>
        </w:rPr>
        <w:t>(</w:t>
      </w:r>
      <w:r w:rsidRPr="00CC09A2">
        <w:rPr>
          <w:rFonts w:cstheme="minorHAnsi"/>
          <w:color w:val="000000" w:themeColor="text1"/>
          <w:lang w:val="en-GB"/>
        </w:rPr>
        <w:t>v/v</w:t>
      </w:r>
      <w:r w:rsidR="00A43E8A" w:rsidRPr="00CC09A2">
        <w:rPr>
          <w:rFonts w:cstheme="minorHAnsi"/>
          <w:color w:val="000000" w:themeColor="text1"/>
          <w:lang w:val="en-GB"/>
        </w:rPr>
        <w:t>)</w:t>
      </w:r>
      <w:r w:rsidRPr="00CC09A2">
        <w:rPr>
          <w:rFonts w:cstheme="minorHAnsi"/>
          <w:color w:val="000000" w:themeColor="text1"/>
          <w:lang w:val="en-GB"/>
        </w:rPr>
        <w:t xml:space="preserve"> of </w:t>
      </w:r>
      <w:r w:rsidR="002A4317" w:rsidRPr="00CC09A2">
        <w:rPr>
          <w:rFonts w:cstheme="minorHAnsi"/>
          <w:color w:val="000000" w:themeColor="text1"/>
          <w:lang w:val="en-GB"/>
        </w:rPr>
        <w:t>GDH-</w:t>
      </w:r>
      <w:r w:rsidR="006B5029" w:rsidRPr="00CC09A2">
        <w:rPr>
          <w:rFonts w:cstheme="minorHAnsi"/>
          <w:color w:val="000000" w:themeColor="text1"/>
          <w:lang w:val="en-GB"/>
        </w:rPr>
        <w:t>01</w:t>
      </w:r>
      <w:r w:rsidRPr="00CC09A2">
        <w:rPr>
          <w:rFonts w:cstheme="minorHAnsi"/>
          <w:color w:val="000000" w:themeColor="text1"/>
          <w:lang w:val="en-GB"/>
        </w:rPr>
        <w:t>; temperature 30°C; stirring rate 1200</w:t>
      </w:r>
      <w:r w:rsidR="00A43E8A" w:rsidRPr="00CC09A2">
        <w:rPr>
          <w:rFonts w:cstheme="minorHAnsi"/>
          <w:color w:val="000000" w:themeColor="text1"/>
          <w:lang w:val="en-GB"/>
        </w:rPr>
        <w:t xml:space="preserve"> </w:t>
      </w:r>
      <w:r w:rsidRPr="00CC09A2">
        <w:rPr>
          <w:rFonts w:cstheme="minorHAnsi"/>
          <w:color w:val="000000" w:themeColor="text1"/>
          <w:lang w:val="en-GB"/>
        </w:rPr>
        <w:t>rpm; air flow 16</w:t>
      </w:r>
      <w:r w:rsidR="00A43E8A" w:rsidRPr="00CC09A2">
        <w:rPr>
          <w:rFonts w:cstheme="minorHAnsi"/>
          <w:color w:val="000000" w:themeColor="text1"/>
          <w:lang w:val="en-GB"/>
        </w:rPr>
        <w:t xml:space="preserve"> </w:t>
      </w:r>
      <w:r w:rsidR="008B1C18" w:rsidRPr="00CC09A2">
        <w:rPr>
          <w:rFonts w:cstheme="minorHAnsi"/>
          <w:color w:val="000000" w:themeColor="text1"/>
          <w:lang w:val="en-GB"/>
        </w:rPr>
        <w:t xml:space="preserve">mL </w:t>
      </w:r>
      <w:r w:rsidRPr="00CC09A2">
        <w:rPr>
          <w:rFonts w:cstheme="minorHAnsi"/>
          <w:color w:val="000000" w:themeColor="text1"/>
          <w:lang w:val="en-GB"/>
        </w:rPr>
        <w:t>min</w:t>
      </w:r>
      <w:r w:rsidR="008B1C18" w:rsidRPr="00CC09A2">
        <w:rPr>
          <w:rFonts w:cstheme="minorHAnsi"/>
          <w:color w:val="000000" w:themeColor="text1"/>
          <w:vertAlign w:val="superscript"/>
          <w:lang w:val="en-GB"/>
        </w:rPr>
        <w:t>-1</w:t>
      </w:r>
      <w:r w:rsidRPr="00CC09A2">
        <w:rPr>
          <w:rFonts w:cstheme="minorHAnsi"/>
          <w:color w:val="000000" w:themeColor="text1"/>
          <w:lang w:val="en-GB"/>
        </w:rPr>
        <w:t xml:space="preserve">; </w:t>
      </w:r>
      <w:r w:rsidR="001175E4" w:rsidRPr="00CC09A2">
        <w:rPr>
          <w:rFonts w:cstheme="minorHAnsi"/>
          <w:color w:val="000000" w:themeColor="text1"/>
          <w:lang w:val="en-GB"/>
        </w:rPr>
        <w:t>pH 7</w:t>
      </w:r>
      <w:r w:rsidRPr="00CC09A2">
        <w:rPr>
          <w:rFonts w:cstheme="minorHAnsi"/>
          <w:color w:val="000000" w:themeColor="text1"/>
          <w:lang w:val="en-GB"/>
        </w:rPr>
        <w:t>; [TMCH] 30</w:t>
      </w:r>
      <w:r w:rsidR="00A43E8A"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xml:space="preserve"> h</w:t>
      </w:r>
      <w:r w:rsidRPr="00CC09A2">
        <w:rPr>
          <w:rFonts w:cstheme="minorHAnsi"/>
          <w:color w:val="000000" w:themeColor="text1"/>
          <w:vertAlign w:val="superscript"/>
          <w:lang w:val="en-GB"/>
        </w:rPr>
        <w:t>-1</w:t>
      </w:r>
      <w:r w:rsidR="00A43E8A" w:rsidRPr="00CC09A2">
        <w:rPr>
          <w:rFonts w:cstheme="minorHAnsi"/>
          <w:color w:val="000000" w:themeColor="text1"/>
          <w:vertAlign w:val="superscript"/>
          <w:lang w:val="en-GB"/>
        </w:rPr>
        <w:t xml:space="preserve"> </w:t>
      </w:r>
      <w:r w:rsidRPr="00CC09A2">
        <w:rPr>
          <w:rFonts w:cstheme="minorHAnsi"/>
          <w:color w:val="000000" w:themeColor="text1"/>
          <w:lang w:val="en-GB"/>
        </w:rPr>
        <w:t xml:space="preserve">(240mM final); Methanol 1.44% </w:t>
      </w:r>
      <w:r w:rsidR="00A43E8A" w:rsidRPr="00CC09A2">
        <w:rPr>
          <w:rFonts w:cstheme="minorHAnsi"/>
          <w:color w:val="000000" w:themeColor="text1"/>
          <w:lang w:val="en-GB"/>
        </w:rPr>
        <w:t>(</w:t>
      </w:r>
      <w:r w:rsidRPr="00CC09A2">
        <w:rPr>
          <w:rFonts w:cstheme="minorHAnsi"/>
          <w:color w:val="000000" w:themeColor="text1"/>
          <w:lang w:val="en-GB"/>
        </w:rPr>
        <w:t>v/v</w:t>
      </w:r>
      <w:r w:rsidR="00A43E8A" w:rsidRPr="00CC09A2">
        <w:rPr>
          <w:rFonts w:cstheme="minorHAnsi"/>
          <w:color w:val="000000" w:themeColor="text1"/>
          <w:lang w:val="en-GB"/>
        </w:rPr>
        <w:t>)</w:t>
      </w:r>
      <w:r w:rsidRPr="00CC09A2">
        <w:rPr>
          <w:rFonts w:cstheme="minorHAnsi"/>
          <w:color w:val="000000" w:themeColor="text1"/>
          <w:lang w:val="en-GB"/>
        </w:rPr>
        <w:t xml:space="preserve"> h</w:t>
      </w:r>
      <w:r w:rsidRPr="00CC09A2">
        <w:rPr>
          <w:rFonts w:cstheme="minorHAnsi"/>
          <w:color w:val="000000" w:themeColor="text1"/>
          <w:vertAlign w:val="superscript"/>
          <w:lang w:val="en-GB"/>
        </w:rPr>
        <w:t xml:space="preserve">-1 </w:t>
      </w:r>
      <w:r w:rsidRPr="00CC09A2">
        <w:rPr>
          <w:rFonts w:cstheme="minorHAnsi"/>
          <w:color w:val="000000" w:themeColor="text1"/>
          <w:lang w:val="en-GB"/>
        </w:rPr>
        <w:t xml:space="preserve">(10% </w:t>
      </w:r>
      <w:r w:rsidR="00A43E8A" w:rsidRPr="00CC09A2">
        <w:rPr>
          <w:rFonts w:cstheme="minorHAnsi"/>
          <w:color w:val="000000" w:themeColor="text1"/>
          <w:lang w:val="en-GB"/>
        </w:rPr>
        <w:t>(</w:t>
      </w:r>
      <w:r w:rsidRPr="00CC09A2">
        <w:rPr>
          <w:rFonts w:cstheme="minorHAnsi"/>
          <w:color w:val="000000" w:themeColor="text1"/>
          <w:lang w:val="en-GB"/>
        </w:rPr>
        <w:t>v/v</w:t>
      </w:r>
      <w:r w:rsidR="00A43E8A" w:rsidRPr="00CC09A2">
        <w:rPr>
          <w:rFonts w:cstheme="minorHAnsi"/>
          <w:color w:val="000000" w:themeColor="text1"/>
          <w:lang w:val="en-GB"/>
        </w:rPr>
        <w:t>)</w:t>
      </w:r>
      <w:r w:rsidR="00E11B73" w:rsidRPr="00CC09A2">
        <w:rPr>
          <w:rFonts w:cstheme="minorHAnsi"/>
          <w:color w:val="000000" w:themeColor="text1"/>
          <w:lang w:val="en-GB"/>
        </w:rPr>
        <w:t xml:space="preserve"> final); [D-g</w:t>
      </w:r>
      <w:r w:rsidRPr="00CC09A2">
        <w:rPr>
          <w:rFonts w:cstheme="minorHAnsi"/>
          <w:color w:val="000000" w:themeColor="text1"/>
          <w:lang w:val="en-GB"/>
        </w:rPr>
        <w:t>lucose] 375</w:t>
      </w:r>
      <w:r w:rsidR="00A43E8A"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[NADP</w:t>
      </w:r>
      <w:r w:rsidRPr="00CC09A2">
        <w:rPr>
          <w:rFonts w:cstheme="minorHAnsi"/>
          <w:color w:val="000000" w:themeColor="text1"/>
          <w:vertAlign w:val="superscript"/>
          <w:lang w:val="en-GB"/>
        </w:rPr>
        <w:t>+</w:t>
      </w:r>
      <w:r w:rsidRPr="00CC09A2">
        <w:rPr>
          <w:rFonts w:cstheme="minorHAnsi"/>
          <w:color w:val="000000" w:themeColor="text1"/>
          <w:lang w:val="en-GB"/>
        </w:rPr>
        <w:t>] 0.25</w:t>
      </w:r>
      <w:r w:rsidR="00A43E8A" w:rsidRPr="00CC09A2">
        <w:rPr>
          <w:rFonts w:cstheme="minorHAnsi"/>
          <w:color w:val="000000" w:themeColor="text1"/>
          <w:lang w:val="en-GB"/>
        </w:rPr>
        <w:t xml:space="preserve"> </w:t>
      </w:r>
      <w:proofErr w:type="spellStart"/>
      <w:r w:rsidRPr="00CC09A2">
        <w:rPr>
          <w:rFonts w:cstheme="minorHAnsi"/>
          <w:color w:val="000000" w:themeColor="text1"/>
          <w:lang w:val="en-GB"/>
        </w:rPr>
        <w:t>mM</w:t>
      </w:r>
      <w:proofErr w:type="spellEnd"/>
      <w:r w:rsidRPr="00CC09A2">
        <w:rPr>
          <w:rFonts w:cstheme="minorHAnsi"/>
          <w:color w:val="000000" w:themeColor="text1"/>
          <w:lang w:val="en-GB"/>
        </w:rPr>
        <w:t>; titration solution 1</w:t>
      </w:r>
      <w:r w:rsidR="00A43E8A" w:rsidRPr="00CC09A2">
        <w:rPr>
          <w:rFonts w:cstheme="minorHAnsi"/>
          <w:color w:val="000000" w:themeColor="text1"/>
          <w:lang w:val="en-GB"/>
        </w:rPr>
        <w:t xml:space="preserve"> </w:t>
      </w:r>
      <w:r w:rsidRPr="00CC09A2">
        <w:rPr>
          <w:rFonts w:cstheme="minorHAnsi"/>
          <w:color w:val="000000" w:themeColor="text1"/>
          <w:lang w:val="en-GB"/>
        </w:rPr>
        <w:t xml:space="preserve">M </w:t>
      </w:r>
      <w:proofErr w:type="spellStart"/>
      <w:r w:rsidRPr="00CC09A2">
        <w:rPr>
          <w:rFonts w:cstheme="minorHAnsi"/>
          <w:color w:val="000000" w:themeColor="text1"/>
          <w:lang w:val="en-GB"/>
        </w:rPr>
        <w:t>NaOH</w:t>
      </w:r>
      <w:proofErr w:type="spellEnd"/>
      <w:r w:rsidRPr="00CC09A2">
        <w:rPr>
          <w:rFonts w:cstheme="minorHAnsi"/>
          <w:color w:val="000000" w:themeColor="text1"/>
          <w:lang w:val="en-GB"/>
        </w:rPr>
        <w:t>.</w:t>
      </w:r>
    </w:p>
    <w:tbl>
      <w:tblPr>
        <w:tblStyle w:val="Tablanormal31"/>
        <w:tblW w:w="0" w:type="auto"/>
        <w:tblLayout w:type="fixed"/>
        <w:tblLook w:val="04A0" w:firstRow="1" w:lastRow="0" w:firstColumn="1" w:lastColumn="0" w:noHBand="0" w:noVBand="1"/>
      </w:tblPr>
      <w:tblGrid>
        <w:gridCol w:w="851"/>
        <w:gridCol w:w="2126"/>
        <w:gridCol w:w="1701"/>
        <w:gridCol w:w="1418"/>
        <w:gridCol w:w="1134"/>
        <w:gridCol w:w="1842"/>
      </w:tblGrid>
      <w:tr w:rsidR="00F114DA" w:rsidRPr="00CC09A2" w14:paraId="779FB3CE" w14:textId="77777777" w:rsidTr="0079488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851" w:type="dxa"/>
            <w:noWrap/>
            <w:vAlign w:val="center"/>
            <w:hideMark/>
          </w:tcPr>
          <w:p w14:paraId="0E00C20C" w14:textId="77777777" w:rsidR="005D69EA" w:rsidRPr="00CC09A2" w:rsidRDefault="005D69EA" w:rsidP="00CE382B">
            <w:pPr>
              <w:spacing w:after="0" w:line="480" w:lineRule="auto"/>
              <w:jc w:val="center"/>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Batch</w:t>
            </w:r>
          </w:p>
        </w:tc>
        <w:tc>
          <w:tcPr>
            <w:tcW w:w="2126" w:type="dxa"/>
            <w:noWrap/>
            <w:vAlign w:val="center"/>
            <w:hideMark/>
          </w:tcPr>
          <w:p w14:paraId="4E20F87C" w14:textId="77777777" w:rsidR="005D69EA" w:rsidRPr="00CC09A2" w:rsidRDefault="005D69EA" w:rsidP="00B64104">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Biomass (</w:t>
            </w:r>
            <w:proofErr w:type="spellStart"/>
            <w:r w:rsidR="00F114DA" w:rsidRPr="00CC09A2">
              <w:rPr>
                <w:rFonts w:eastAsia="Times New Roman" w:cstheme="minorHAnsi"/>
                <w:caps w:val="0"/>
                <w:color w:val="000000" w:themeColor="text1"/>
                <w:lang w:val="en-GB" w:eastAsia="en-GB"/>
              </w:rPr>
              <w:t>g</w:t>
            </w:r>
            <w:r w:rsidR="007552E2" w:rsidRPr="00CC09A2">
              <w:rPr>
                <w:rFonts w:eastAsia="Times New Roman" w:cstheme="minorHAnsi"/>
                <w:caps w:val="0"/>
                <w:color w:val="000000" w:themeColor="text1"/>
                <w:vertAlign w:val="subscript"/>
                <w:lang w:val="en-GB" w:eastAsia="en-GB"/>
              </w:rPr>
              <w:t>cww</w:t>
            </w:r>
            <w:proofErr w:type="spellEnd"/>
            <w:r w:rsidR="00B64104" w:rsidRPr="00CC09A2">
              <w:rPr>
                <w:rFonts w:eastAsia="Times New Roman" w:cstheme="minorHAnsi"/>
                <w:caps w:val="0"/>
                <w:color w:val="000000" w:themeColor="text1"/>
                <w:lang w:val="en-GB" w:eastAsia="en-GB"/>
              </w:rPr>
              <w:t xml:space="preserve"> </w:t>
            </w:r>
            <w:r w:rsidR="00F114DA" w:rsidRPr="00CC09A2">
              <w:rPr>
                <w:rFonts w:eastAsia="Times New Roman" w:cstheme="minorHAnsi"/>
                <w:caps w:val="0"/>
                <w:color w:val="000000" w:themeColor="text1"/>
                <w:lang w:val="en-GB" w:eastAsia="en-GB"/>
              </w:rPr>
              <w:t>L</w:t>
            </w:r>
            <w:r w:rsidR="00BE3820" w:rsidRPr="00CC09A2">
              <w:rPr>
                <w:rFonts w:eastAsia="Times New Roman" w:cstheme="minorHAnsi"/>
                <w:caps w:val="0"/>
                <w:color w:val="000000" w:themeColor="text1"/>
                <w:vertAlign w:val="superscript"/>
                <w:lang w:val="en-GB" w:eastAsia="en-GB"/>
              </w:rPr>
              <w:t>-1</w:t>
            </w:r>
            <w:r w:rsidR="00F114DA" w:rsidRPr="00CC09A2">
              <w:rPr>
                <w:rFonts w:eastAsia="Times New Roman" w:cstheme="minorHAnsi"/>
                <w:caps w:val="0"/>
                <w:color w:val="000000" w:themeColor="text1"/>
                <w:lang w:val="en-GB" w:eastAsia="en-GB"/>
              </w:rPr>
              <w:t>)</w:t>
            </w:r>
          </w:p>
        </w:tc>
        <w:tc>
          <w:tcPr>
            <w:tcW w:w="1701" w:type="dxa"/>
            <w:noWrap/>
            <w:vAlign w:val="center"/>
            <w:hideMark/>
          </w:tcPr>
          <w:p w14:paraId="61E99ABD" w14:textId="698D67B9" w:rsidR="005D69EA" w:rsidRPr="00CC09A2" w:rsidRDefault="00F114DA" w:rsidP="00CE382B">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Biomass</w:t>
            </w:r>
            <w:r w:rsidR="005D69EA" w:rsidRPr="00CC09A2">
              <w:rPr>
                <w:rFonts w:eastAsia="Times New Roman" w:cstheme="minorHAnsi"/>
                <w:caps w:val="0"/>
                <w:color w:val="000000" w:themeColor="text1"/>
                <w:lang w:val="en-GB" w:eastAsia="en-GB"/>
              </w:rPr>
              <w:t xml:space="preserve"> added (</w:t>
            </w:r>
            <w:proofErr w:type="spellStart"/>
            <w:r w:rsidR="005D69EA" w:rsidRPr="00CC09A2">
              <w:rPr>
                <w:rFonts w:eastAsia="Times New Roman" w:cstheme="minorHAnsi"/>
                <w:caps w:val="0"/>
                <w:color w:val="000000" w:themeColor="text1"/>
                <w:lang w:val="en-GB" w:eastAsia="en-GB"/>
              </w:rPr>
              <w:t>mg</w:t>
            </w:r>
            <w:r w:rsidR="00B64104" w:rsidRPr="00CC09A2">
              <w:rPr>
                <w:rFonts w:eastAsia="Times New Roman" w:cstheme="minorHAnsi"/>
                <w:caps w:val="0"/>
                <w:color w:val="000000" w:themeColor="text1"/>
                <w:vertAlign w:val="subscript"/>
                <w:lang w:val="en-GB" w:eastAsia="en-GB"/>
              </w:rPr>
              <w:t>c</w:t>
            </w:r>
            <w:r w:rsidR="003617BD" w:rsidRPr="00CC09A2">
              <w:rPr>
                <w:rFonts w:eastAsia="Times New Roman" w:cstheme="minorHAnsi"/>
                <w:caps w:val="0"/>
                <w:color w:val="000000" w:themeColor="text1"/>
                <w:vertAlign w:val="subscript"/>
                <w:lang w:val="en-GB" w:eastAsia="en-GB"/>
              </w:rPr>
              <w:t>w</w:t>
            </w:r>
            <w:r w:rsidR="007552E2" w:rsidRPr="00CC09A2">
              <w:rPr>
                <w:rFonts w:eastAsia="Times New Roman" w:cstheme="minorHAnsi"/>
                <w:caps w:val="0"/>
                <w:color w:val="000000" w:themeColor="text1"/>
                <w:vertAlign w:val="subscript"/>
                <w:lang w:val="en-GB" w:eastAsia="en-GB"/>
              </w:rPr>
              <w:t>w</w:t>
            </w:r>
            <w:proofErr w:type="spellEnd"/>
            <w:r w:rsidR="005D69EA" w:rsidRPr="00CC09A2">
              <w:rPr>
                <w:rFonts w:eastAsia="Times New Roman" w:cstheme="minorHAnsi"/>
                <w:caps w:val="0"/>
                <w:color w:val="000000" w:themeColor="text1"/>
                <w:lang w:val="en-GB" w:eastAsia="en-GB"/>
              </w:rPr>
              <w:t>)</w:t>
            </w:r>
          </w:p>
        </w:tc>
        <w:tc>
          <w:tcPr>
            <w:tcW w:w="1418" w:type="dxa"/>
            <w:noWrap/>
            <w:vAlign w:val="center"/>
            <w:hideMark/>
          </w:tcPr>
          <w:p w14:paraId="59E241DD" w14:textId="77777777" w:rsidR="005D69EA" w:rsidRPr="00CC09A2" w:rsidRDefault="00F114DA" w:rsidP="00CE382B">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 xml:space="preserve">CHL </w:t>
            </w:r>
            <w:r w:rsidR="005D69EA" w:rsidRPr="00CC09A2">
              <w:rPr>
                <w:rFonts w:eastAsia="Times New Roman" w:cstheme="minorHAnsi"/>
                <w:caps w:val="0"/>
                <w:color w:val="000000" w:themeColor="text1"/>
                <w:lang w:val="en-GB" w:eastAsia="en-GB"/>
              </w:rPr>
              <w:t>(</w:t>
            </w:r>
            <w:proofErr w:type="spellStart"/>
            <w:r w:rsidR="005D69EA" w:rsidRPr="00CC09A2">
              <w:rPr>
                <w:rFonts w:eastAsia="Times New Roman" w:cstheme="minorHAnsi"/>
                <w:caps w:val="0"/>
                <w:color w:val="000000" w:themeColor="text1"/>
                <w:lang w:val="en-GB" w:eastAsia="en-GB"/>
              </w:rPr>
              <w:t>mmol</w:t>
            </w:r>
            <w:proofErr w:type="spellEnd"/>
            <w:r w:rsidR="005D69EA" w:rsidRPr="00CC09A2">
              <w:rPr>
                <w:rFonts w:eastAsia="Times New Roman" w:cstheme="minorHAnsi"/>
                <w:caps w:val="0"/>
                <w:color w:val="000000" w:themeColor="text1"/>
                <w:lang w:val="en-GB" w:eastAsia="en-GB"/>
              </w:rPr>
              <w:t>)</w:t>
            </w:r>
          </w:p>
        </w:tc>
        <w:tc>
          <w:tcPr>
            <w:tcW w:w="1134" w:type="dxa"/>
            <w:noWrap/>
            <w:vAlign w:val="center"/>
            <w:hideMark/>
          </w:tcPr>
          <w:p w14:paraId="5805A921" w14:textId="77777777" w:rsidR="005D69EA" w:rsidRPr="00CC09A2" w:rsidRDefault="00F114DA" w:rsidP="00CE382B">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 xml:space="preserve">CHL </w:t>
            </w:r>
            <w:r w:rsidR="005D69EA" w:rsidRPr="00CC09A2">
              <w:rPr>
                <w:rFonts w:eastAsia="Times New Roman" w:cstheme="minorHAnsi"/>
                <w:caps w:val="0"/>
                <w:color w:val="000000" w:themeColor="text1"/>
                <w:lang w:val="en-GB" w:eastAsia="en-GB"/>
              </w:rPr>
              <w:t>(mg)</w:t>
            </w:r>
          </w:p>
        </w:tc>
        <w:tc>
          <w:tcPr>
            <w:tcW w:w="1842" w:type="dxa"/>
            <w:noWrap/>
            <w:vAlign w:val="center"/>
            <w:hideMark/>
          </w:tcPr>
          <w:p w14:paraId="6C363BC4" w14:textId="70D12681" w:rsidR="005D69EA" w:rsidRPr="00CC09A2" w:rsidRDefault="00F114DA" w:rsidP="00B64104">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Biocatalyst Yield (</w:t>
            </w:r>
            <w:r w:rsidR="000E5513" w:rsidRPr="00CC09A2">
              <w:rPr>
                <w:rFonts w:eastAsia="Times New Roman" w:cstheme="minorHAnsi"/>
                <w:caps w:val="0"/>
                <w:color w:val="000000" w:themeColor="text1"/>
                <w:lang w:val="en-GB" w:eastAsia="en-GB"/>
              </w:rPr>
              <w:t>k</w:t>
            </w:r>
            <w:r w:rsidR="00B64104" w:rsidRPr="00CC09A2">
              <w:rPr>
                <w:rFonts w:eastAsia="Times New Roman" w:cstheme="minorHAnsi"/>
                <w:caps w:val="0"/>
                <w:color w:val="000000" w:themeColor="text1"/>
                <w:lang w:val="en-GB" w:eastAsia="en-GB"/>
              </w:rPr>
              <w:t xml:space="preserve">g CHL </w:t>
            </w:r>
            <w:r w:rsidR="000E5513" w:rsidRPr="00CC09A2">
              <w:rPr>
                <w:rFonts w:eastAsia="Times New Roman" w:cstheme="minorHAnsi"/>
                <w:caps w:val="0"/>
                <w:color w:val="000000" w:themeColor="text1"/>
                <w:lang w:val="en-GB" w:eastAsia="en-GB"/>
              </w:rPr>
              <w:t>k</w:t>
            </w:r>
            <w:r w:rsidR="005D69EA" w:rsidRPr="00CC09A2">
              <w:rPr>
                <w:rFonts w:eastAsia="Times New Roman" w:cstheme="minorHAnsi"/>
                <w:caps w:val="0"/>
                <w:color w:val="000000" w:themeColor="text1"/>
                <w:lang w:val="en-GB" w:eastAsia="en-GB"/>
              </w:rPr>
              <w:t>g</w:t>
            </w:r>
            <w:r w:rsidR="00BE3820" w:rsidRPr="00CC09A2">
              <w:rPr>
                <w:rFonts w:eastAsia="Times New Roman" w:cstheme="minorHAnsi"/>
                <w:caps w:val="0"/>
                <w:color w:val="000000" w:themeColor="text1"/>
                <w:vertAlign w:val="superscript"/>
                <w:lang w:val="en-GB" w:eastAsia="en-GB"/>
              </w:rPr>
              <w:t>-1</w:t>
            </w:r>
            <w:r w:rsidR="00B64104" w:rsidRPr="00CC09A2">
              <w:rPr>
                <w:rFonts w:eastAsia="Times New Roman" w:cstheme="minorHAnsi"/>
                <w:caps w:val="0"/>
                <w:color w:val="000000" w:themeColor="text1"/>
                <w:vertAlign w:val="subscript"/>
                <w:lang w:val="en-GB" w:eastAsia="en-GB"/>
              </w:rPr>
              <w:t>c</w:t>
            </w:r>
            <w:r w:rsidR="003617BD" w:rsidRPr="00CC09A2">
              <w:rPr>
                <w:rFonts w:eastAsia="Times New Roman" w:cstheme="minorHAnsi"/>
                <w:caps w:val="0"/>
                <w:color w:val="000000" w:themeColor="text1"/>
                <w:vertAlign w:val="subscript"/>
                <w:lang w:val="en-GB" w:eastAsia="en-GB"/>
              </w:rPr>
              <w:t>w</w:t>
            </w:r>
            <w:r w:rsidR="00B64104" w:rsidRPr="00CC09A2">
              <w:rPr>
                <w:rFonts w:eastAsia="Times New Roman" w:cstheme="minorHAnsi"/>
                <w:caps w:val="0"/>
                <w:color w:val="000000" w:themeColor="text1"/>
                <w:vertAlign w:val="subscript"/>
                <w:lang w:val="en-GB" w:eastAsia="en-GB"/>
              </w:rPr>
              <w:t>w</w:t>
            </w:r>
            <w:r w:rsidR="005D69EA" w:rsidRPr="00CC09A2">
              <w:rPr>
                <w:rFonts w:eastAsia="Times New Roman" w:cstheme="minorHAnsi"/>
                <w:caps w:val="0"/>
                <w:color w:val="000000" w:themeColor="text1"/>
                <w:lang w:val="en-GB" w:eastAsia="en-GB"/>
              </w:rPr>
              <w:t>)</w:t>
            </w:r>
          </w:p>
        </w:tc>
      </w:tr>
      <w:tr w:rsidR="00F114DA" w:rsidRPr="00CC09A2" w14:paraId="76AE1508" w14:textId="77777777" w:rsidTr="0079488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44C1CB5D" w14:textId="4ABBF644" w:rsidR="005D69EA" w:rsidRPr="00CC09A2" w:rsidRDefault="005F68F0" w:rsidP="00CE382B">
            <w:pPr>
              <w:spacing w:after="0" w:line="480" w:lineRule="auto"/>
              <w:jc w:val="center"/>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w:t>
            </w:r>
          </w:p>
        </w:tc>
        <w:tc>
          <w:tcPr>
            <w:tcW w:w="2126" w:type="dxa"/>
            <w:noWrap/>
            <w:vAlign w:val="center"/>
            <w:hideMark/>
          </w:tcPr>
          <w:p w14:paraId="59A38D6B" w14:textId="77777777" w:rsidR="005D69EA" w:rsidRPr="00CC09A2" w:rsidRDefault="005D69EA" w:rsidP="00CE382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412.7</w:t>
            </w:r>
          </w:p>
        </w:tc>
        <w:tc>
          <w:tcPr>
            <w:tcW w:w="1701" w:type="dxa"/>
            <w:noWrap/>
            <w:vAlign w:val="center"/>
            <w:hideMark/>
          </w:tcPr>
          <w:p w14:paraId="72752B84" w14:textId="77777777" w:rsidR="005D69EA" w:rsidRPr="00CC09A2" w:rsidRDefault="005D69EA" w:rsidP="00CE382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619.1</w:t>
            </w:r>
          </w:p>
        </w:tc>
        <w:tc>
          <w:tcPr>
            <w:tcW w:w="1418" w:type="dxa"/>
            <w:noWrap/>
            <w:vAlign w:val="center"/>
            <w:hideMark/>
          </w:tcPr>
          <w:p w14:paraId="14136B81" w14:textId="77777777" w:rsidR="005D69EA" w:rsidRPr="00CC09A2" w:rsidRDefault="005D69EA" w:rsidP="00CE382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6.33</w:t>
            </w:r>
          </w:p>
        </w:tc>
        <w:tc>
          <w:tcPr>
            <w:tcW w:w="1134" w:type="dxa"/>
            <w:noWrap/>
            <w:vAlign w:val="center"/>
            <w:hideMark/>
          </w:tcPr>
          <w:p w14:paraId="480FF3C7" w14:textId="77777777" w:rsidR="005D69EA" w:rsidRPr="00CC09A2" w:rsidRDefault="005D69EA" w:rsidP="00CE382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989.2</w:t>
            </w:r>
          </w:p>
        </w:tc>
        <w:tc>
          <w:tcPr>
            <w:tcW w:w="1842" w:type="dxa"/>
            <w:noWrap/>
            <w:vAlign w:val="center"/>
            <w:hideMark/>
          </w:tcPr>
          <w:p w14:paraId="2707F0D0" w14:textId="77777777" w:rsidR="005D69EA" w:rsidRPr="00CC09A2" w:rsidRDefault="005D69EA" w:rsidP="00CE382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1.60</w:t>
            </w:r>
          </w:p>
        </w:tc>
      </w:tr>
      <w:tr w:rsidR="00F114DA" w:rsidRPr="00CC09A2" w14:paraId="718E0EF6" w14:textId="77777777" w:rsidTr="0079488C">
        <w:trPr>
          <w:trHeight w:val="300"/>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F69B9F6" w14:textId="1E78668A" w:rsidR="005D69EA" w:rsidRPr="00CC09A2" w:rsidRDefault="005F68F0" w:rsidP="00CE382B">
            <w:pPr>
              <w:spacing w:after="0" w:line="480" w:lineRule="auto"/>
              <w:jc w:val="center"/>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#2</w:t>
            </w:r>
          </w:p>
        </w:tc>
        <w:tc>
          <w:tcPr>
            <w:tcW w:w="2126" w:type="dxa"/>
            <w:noWrap/>
            <w:vAlign w:val="center"/>
            <w:hideMark/>
          </w:tcPr>
          <w:p w14:paraId="660FD520" w14:textId="77777777" w:rsidR="005D69EA" w:rsidRPr="00CC09A2" w:rsidRDefault="005D69EA" w:rsidP="00CE382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361.9</w:t>
            </w:r>
          </w:p>
        </w:tc>
        <w:tc>
          <w:tcPr>
            <w:tcW w:w="1701" w:type="dxa"/>
            <w:noWrap/>
            <w:vAlign w:val="center"/>
            <w:hideMark/>
          </w:tcPr>
          <w:p w14:paraId="087026C3" w14:textId="77777777" w:rsidR="005D69EA" w:rsidRPr="00CC09A2" w:rsidRDefault="005D69EA" w:rsidP="00CE382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542.9</w:t>
            </w:r>
          </w:p>
        </w:tc>
        <w:tc>
          <w:tcPr>
            <w:tcW w:w="1418" w:type="dxa"/>
            <w:noWrap/>
            <w:vAlign w:val="center"/>
            <w:hideMark/>
          </w:tcPr>
          <w:p w14:paraId="518BBD2A" w14:textId="104130F4" w:rsidR="005D69EA" w:rsidRPr="00CC09A2" w:rsidRDefault="005D69EA" w:rsidP="00CE382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5.1</w:t>
            </w:r>
            <w:r w:rsidR="00152BFF" w:rsidRPr="00CC09A2">
              <w:rPr>
                <w:rFonts w:eastAsia="Times New Roman" w:cstheme="minorHAnsi"/>
                <w:color w:val="000000" w:themeColor="text1"/>
                <w:lang w:val="en-GB" w:eastAsia="en-GB"/>
              </w:rPr>
              <w:t>0</w:t>
            </w:r>
          </w:p>
        </w:tc>
        <w:tc>
          <w:tcPr>
            <w:tcW w:w="1134" w:type="dxa"/>
            <w:noWrap/>
            <w:vAlign w:val="center"/>
            <w:hideMark/>
          </w:tcPr>
          <w:p w14:paraId="78E4C22E" w14:textId="77777777" w:rsidR="005D69EA" w:rsidRPr="00CC09A2" w:rsidRDefault="005D69EA" w:rsidP="00CE382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798.5</w:t>
            </w:r>
          </w:p>
        </w:tc>
        <w:tc>
          <w:tcPr>
            <w:tcW w:w="1842" w:type="dxa"/>
            <w:noWrap/>
            <w:vAlign w:val="center"/>
            <w:hideMark/>
          </w:tcPr>
          <w:p w14:paraId="7AFA5B50" w14:textId="77777777" w:rsidR="005D69EA" w:rsidRPr="00CC09A2" w:rsidRDefault="005D69EA" w:rsidP="00CE382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1.47</w:t>
            </w:r>
          </w:p>
        </w:tc>
      </w:tr>
    </w:tbl>
    <w:p w14:paraId="71E0D9CB" w14:textId="77777777" w:rsidR="005D69EA" w:rsidRPr="00CC09A2" w:rsidRDefault="005D69EA" w:rsidP="00CE382B">
      <w:pPr>
        <w:spacing w:line="480" w:lineRule="auto"/>
        <w:jc w:val="both"/>
        <w:rPr>
          <w:rFonts w:cstheme="minorHAnsi"/>
          <w:color w:val="000000" w:themeColor="text1"/>
          <w:lang w:bidi="en-US"/>
        </w:rPr>
      </w:pPr>
    </w:p>
    <w:p w14:paraId="5A102646" w14:textId="4EA78298" w:rsidR="005F6CD0" w:rsidRPr="00CC09A2" w:rsidRDefault="00152BFF" w:rsidP="00CE382B">
      <w:pPr>
        <w:spacing w:line="480" w:lineRule="auto"/>
        <w:jc w:val="both"/>
        <w:rPr>
          <w:rFonts w:cstheme="minorHAnsi"/>
          <w:color w:val="000000" w:themeColor="text1"/>
          <w:lang w:bidi="en-US"/>
        </w:rPr>
      </w:pPr>
      <w:proofErr w:type="spellStart"/>
      <w:r w:rsidRPr="00CC09A2">
        <w:rPr>
          <w:rFonts w:cstheme="minorHAnsi"/>
          <w:color w:val="000000" w:themeColor="text1"/>
          <w:lang w:bidi="en-US"/>
        </w:rPr>
        <w:t>TmCHMO</w:t>
      </w:r>
      <w:proofErr w:type="spellEnd"/>
      <w:r w:rsidRPr="00CC09A2">
        <w:rPr>
          <w:rFonts w:cstheme="minorHAnsi"/>
          <w:color w:val="000000" w:themeColor="text1"/>
          <w:lang w:bidi="en-US"/>
        </w:rPr>
        <w:t xml:space="preserve"> fermentation </w:t>
      </w:r>
      <w:r w:rsidR="005F68F0" w:rsidRPr="00CC09A2">
        <w:rPr>
          <w:rFonts w:cstheme="minorHAnsi"/>
          <w:color w:val="000000" w:themeColor="text1"/>
          <w:lang w:bidi="en-US"/>
        </w:rPr>
        <w:t>batch #1</w:t>
      </w:r>
      <w:r w:rsidR="00F51685" w:rsidRPr="00CC09A2">
        <w:rPr>
          <w:rFonts w:cstheme="minorHAnsi"/>
          <w:color w:val="000000" w:themeColor="text1"/>
          <w:lang w:bidi="en-US"/>
        </w:rPr>
        <w:t xml:space="preserve">, used in all </w:t>
      </w:r>
      <w:r w:rsidR="0052785E" w:rsidRPr="00CC09A2">
        <w:rPr>
          <w:rFonts w:cstheme="minorHAnsi"/>
          <w:color w:val="000000" w:themeColor="text1"/>
          <w:lang w:bidi="en-US"/>
        </w:rPr>
        <w:t>the experiments discussed in</w:t>
      </w:r>
      <w:r w:rsidR="00F51685" w:rsidRPr="00CC09A2">
        <w:rPr>
          <w:rFonts w:cstheme="minorHAnsi"/>
          <w:color w:val="000000" w:themeColor="text1"/>
          <w:lang w:bidi="en-US"/>
        </w:rPr>
        <w:t xml:space="preserve"> previous sections,</w:t>
      </w:r>
      <w:r w:rsidR="00F114DA" w:rsidRPr="00CC09A2">
        <w:rPr>
          <w:rFonts w:cstheme="minorHAnsi"/>
          <w:color w:val="000000" w:themeColor="text1"/>
          <w:lang w:bidi="en-US"/>
        </w:rPr>
        <w:t xml:space="preserve"> was the most productive </w:t>
      </w:r>
      <w:r w:rsidR="005645CA" w:rsidRPr="00CC09A2">
        <w:rPr>
          <w:rFonts w:cstheme="minorHAnsi"/>
          <w:color w:val="000000" w:themeColor="text1"/>
          <w:lang w:bidi="en-US"/>
        </w:rPr>
        <w:t xml:space="preserve">one, </w:t>
      </w:r>
      <w:r w:rsidR="00F114DA" w:rsidRPr="00CC09A2">
        <w:rPr>
          <w:rFonts w:cstheme="minorHAnsi"/>
          <w:color w:val="000000" w:themeColor="text1"/>
          <w:lang w:bidi="en-US"/>
        </w:rPr>
        <w:t xml:space="preserve">presenting the highest biocatalyst yield </w:t>
      </w:r>
      <w:r w:rsidR="00BE4216" w:rsidRPr="00CC09A2">
        <w:rPr>
          <w:rFonts w:cstheme="minorHAnsi"/>
          <w:color w:val="000000" w:themeColor="text1"/>
          <w:lang w:bidi="en-US"/>
        </w:rPr>
        <w:t>and the highest biomass concentration.</w:t>
      </w:r>
      <w:r w:rsidR="00712443" w:rsidRPr="00CC09A2">
        <w:rPr>
          <w:rFonts w:cstheme="minorHAnsi"/>
          <w:color w:val="000000" w:themeColor="text1"/>
          <w:lang w:bidi="en-US"/>
        </w:rPr>
        <w:t xml:space="preserve"> </w:t>
      </w:r>
      <w:r w:rsidR="00963A22" w:rsidRPr="00CC09A2">
        <w:rPr>
          <w:rFonts w:cstheme="minorHAnsi"/>
          <w:color w:val="000000" w:themeColor="text1"/>
          <w:lang w:bidi="en-US"/>
        </w:rPr>
        <w:t xml:space="preserve">However, </w:t>
      </w:r>
      <w:r w:rsidR="009572FE" w:rsidRPr="00CC09A2">
        <w:rPr>
          <w:rFonts w:cstheme="minorHAnsi"/>
          <w:color w:val="000000" w:themeColor="text1"/>
          <w:lang w:bidi="en-US"/>
        </w:rPr>
        <w:t>due to lack of sufficient</w:t>
      </w:r>
      <w:r w:rsidR="00963A22" w:rsidRPr="00CC09A2">
        <w:rPr>
          <w:rFonts w:cstheme="minorHAnsi"/>
          <w:color w:val="000000" w:themeColor="text1"/>
          <w:lang w:bidi="en-US"/>
        </w:rPr>
        <w:t xml:space="preserve"> material</w:t>
      </w:r>
      <w:r w:rsidR="004C6B40" w:rsidRPr="00CC09A2">
        <w:rPr>
          <w:rFonts w:cstheme="minorHAnsi"/>
          <w:color w:val="000000" w:themeColor="text1"/>
          <w:lang w:bidi="en-US"/>
        </w:rPr>
        <w:t xml:space="preserve"> (#1)</w:t>
      </w:r>
      <w:r w:rsidR="00963A22" w:rsidRPr="00CC09A2">
        <w:rPr>
          <w:rFonts w:cstheme="minorHAnsi"/>
          <w:color w:val="000000" w:themeColor="text1"/>
          <w:lang w:bidi="en-US"/>
        </w:rPr>
        <w:t xml:space="preserve"> to perform larger scale reactions</w:t>
      </w:r>
      <w:r w:rsidR="004C6B40" w:rsidRPr="00CC09A2">
        <w:rPr>
          <w:rFonts w:cstheme="minorHAnsi"/>
          <w:color w:val="000000" w:themeColor="text1"/>
          <w:lang w:bidi="en-US"/>
        </w:rPr>
        <w:t>,</w:t>
      </w:r>
      <w:r w:rsidR="00963A22" w:rsidRPr="00CC09A2">
        <w:rPr>
          <w:rFonts w:cstheme="minorHAnsi"/>
          <w:color w:val="000000" w:themeColor="text1"/>
          <w:lang w:bidi="en-US"/>
        </w:rPr>
        <w:t xml:space="preserve"> </w:t>
      </w:r>
      <w:proofErr w:type="spellStart"/>
      <w:r w:rsidR="005F68F0" w:rsidRPr="00CC09A2">
        <w:rPr>
          <w:rFonts w:cstheme="minorHAnsi"/>
          <w:color w:val="000000" w:themeColor="text1"/>
          <w:lang w:bidi="en-US"/>
        </w:rPr>
        <w:t>TmCHMO</w:t>
      </w:r>
      <w:proofErr w:type="spellEnd"/>
      <w:r w:rsidR="005F68F0" w:rsidRPr="00CC09A2">
        <w:rPr>
          <w:rFonts w:cstheme="minorHAnsi"/>
          <w:color w:val="000000" w:themeColor="text1"/>
          <w:lang w:bidi="en-US"/>
        </w:rPr>
        <w:t xml:space="preserve"> material of batch #2</w:t>
      </w:r>
      <w:r w:rsidR="00766E41" w:rsidRPr="00CC09A2">
        <w:rPr>
          <w:rFonts w:cstheme="minorHAnsi"/>
          <w:color w:val="000000" w:themeColor="text1"/>
          <w:lang w:bidi="en-US"/>
        </w:rPr>
        <w:t xml:space="preserve"> </w:t>
      </w:r>
      <w:proofErr w:type="gramStart"/>
      <w:r w:rsidR="00766E41" w:rsidRPr="00CC09A2">
        <w:rPr>
          <w:rFonts w:cstheme="minorHAnsi"/>
          <w:color w:val="000000" w:themeColor="text1"/>
          <w:lang w:bidi="en-US"/>
        </w:rPr>
        <w:t xml:space="preserve">was </w:t>
      </w:r>
      <w:r w:rsidR="00CA2EA6" w:rsidRPr="00CC09A2">
        <w:rPr>
          <w:rFonts w:cstheme="minorHAnsi"/>
          <w:color w:val="000000" w:themeColor="text1"/>
          <w:lang w:bidi="en-US"/>
        </w:rPr>
        <w:t>used</w:t>
      </w:r>
      <w:proofErr w:type="gramEnd"/>
      <w:r w:rsidR="00CA2EA6" w:rsidRPr="00CC09A2">
        <w:rPr>
          <w:rFonts w:cstheme="minorHAnsi"/>
          <w:color w:val="000000" w:themeColor="text1"/>
          <w:lang w:bidi="en-US"/>
        </w:rPr>
        <w:t xml:space="preserve"> in </w:t>
      </w:r>
      <w:r w:rsidR="0052785E" w:rsidRPr="00CC09A2">
        <w:rPr>
          <w:rFonts w:cstheme="minorHAnsi"/>
          <w:color w:val="000000" w:themeColor="text1"/>
          <w:lang w:bidi="en-US"/>
        </w:rPr>
        <w:t>the oncoming</w:t>
      </w:r>
      <w:r w:rsidR="00CA2EA6" w:rsidRPr="00CC09A2">
        <w:rPr>
          <w:rFonts w:cstheme="minorHAnsi"/>
          <w:color w:val="000000" w:themeColor="text1"/>
          <w:lang w:bidi="en-US"/>
        </w:rPr>
        <w:t xml:space="preserve"> experiments</w:t>
      </w:r>
      <w:r w:rsidR="00963A22" w:rsidRPr="00CC09A2">
        <w:rPr>
          <w:rFonts w:cstheme="minorHAnsi"/>
          <w:color w:val="000000" w:themeColor="text1"/>
          <w:lang w:bidi="en-US"/>
        </w:rPr>
        <w:t>.</w:t>
      </w:r>
    </w:p>
    <w:p w14:paraId="18920A84" w14:textId="0A831D07" w:rsidR="007D5E9B" w:rsidRPr="00CC09A2" w:rsidRDefault="00963A22" w:rsidP="00CE382B">
      <w:pPr>
        <w:spacing w:line="480" w:lineRule="auto"/>
        <w:jc w:val="both"/>
        <w:rPr>
          <w:rFonts w:cstheme="minorHAnsi"/>
          <w:color w:val="000000" w:themeColor="text1"/>
          <w:lang w:bidi="en-US"/>
        </w:rPr>
      </w:pPr>
      <w:r w:rsidRPr="00CC09A2">
        <w:rPr>
          <w:rFonts w:cstheme="minorHAnsi"/>
          <w:color w:val="000000" w:themeColor="text1"/>
          <w:lang w:bidi="en-US"/>
        </w:rPr>
        <w:t>A</w:t>
      </w:r>
      <w:r w:rsidR="000B4BD6" w:rsidRPr="00CC09A2">
        <w:rPr>
          <w:rFonts w:cstheme="minorHAnsi"/>
          <w:color w:val="000000" w:themeColor="text1"/>
          <w:lang w:bidi="en-US"/>
        </w:rPr>
        <w:t xml:space="preserve"> final re</w:t>
      </w:r>
      <w:r w:rsidR="00E40332" w:rsidRPr="00CC09A2">
        <w:rPr>
          <w:rFonts w:cstheme="minorHAnsi"/>
          <w:color w:val="000000" w:themeColor="text1"/>
          <w:lang w:bidi="en-US"/>
        </w:rPr>
        <w:t>action at 1 liter scale with</w:t>
      </w:r>
      <w:r w:rsidR="003304FD" w:rsidRPr="00CC09A2">
        <w:rPr>
          <w:rFonts w:cstheme="minorHAnsi"/>
          <w:color w:val="000000" w:themeColor="text1"/>
          <w:lang w:bidi="en-US"/>
        </w:rPr>
        <w:t xml:space="preserve"> </w:t>
      </w:r>
      <w:proofErr w:type="spellStart"/>
      <w:r w:rsidR="00110F57" w:rsidRPr="00CC09A2">
        <w:rPr>
          <w:rFonts w:cstheme="minorHAnsi"/>
          <w:color w:val="000000" w:themeColor="text1"/>
          <w:lang w:bidi="en-US"/>
        </w:rPr>
        <w:t>TmCHMO</w:t>
      </w:r>
      <w:proofErr w:type="spellEnd"/>
      <w:r w:rsidR="00110F57" w:rsidRPr="00CC09A2">
        <w:rPr>
          <w:rFonts w:cstheme="minorHAnsi"/>
          <w:color w:val="000000" w:themeColor="text1"/>
          <w:lang w:bidi="en-US"/>
        </w:rPr>
        <w:t xml:space="preserve"> </w:t>
      </w:r>
      <w:r w:rsidR="003304FD" w:rsidRPr="00CC09A2">
        <w:rPr>
          <w:rFonts w:cstheme="minorHAnsi"/>
          <w:color w:val="000000" w:themeColor="text1"/>
          <w:lang w:bidi="en-US"/>
        </w:rPr>
        <w:t>fermentation</w:t>
      </w:r>
      <w:r w:rsidR="000B4BD6" w:rsidRPr="00CC09A2">
        <w:rPr>
          <w:rFonts w:cstheme="minorHAnsi"/>
          <w:color w:val="000000" w:themeColor="text1"/>
          <w:lang w:bidi="en-US"/>
        </w:rPr>
        <w:t xml:space="preserve"> batch </w:t>
      </w:r>
      <w:r w:rsidR="005F68F0" w:rsidRPr="00CC09A2">
        <w:rPr>
          <w:rFonts w:cstheme="minorHAnsi"/>
          <w:color w:val="000000" w:themeColor="text1"/>
          <w:lang w:bidi="en-US"/>
        </w:rPr>
        <w:t>#2</w:t>
      </w:r>
      <w:r w:rsidRPr="00CC09A2">
        <w:rPr>
          <w:rFonts w:cstheme="minorHAnsi"/>
          <w:color w:val="000000" w:themeColor="text1"/>
          <w:lang w:bidi="en-US"/>
        </w:rPr>
        <w:t xml:space="preserve"> </w:t>
      </w:r>
      <w:r w:rsidR="000B4BD6" w:rsidRPr="00CC09A2">
        <w:rPr>
          <w:rFonts w:cstheme="minorHAnsi"/>
          <w:color w:val="000000" w:themeColor="text1"/>
          <w:lang w:bidi="en-US"/>
        </w:rPr>
        <w:t>was performed</w:t>
      </w:r>
      <w:r w:rsidR="00565B6F" w:rsidRPr="00CC09A2">
        <w:rPr>
          <w:rFonts w:cstheme="minorHAnsi"/>
          <w:color w:val="000000" w:themeColor="text1"/>
          <w:lang w:bidi="en-US"/>
        </w:rPr>
        <w:t xml:space="preserve"> (</w:t>
      </w:r>
      <w:r w:rsidR="00565B6F" w:rsidRPr="00CC09A2">
        <w:rPr>
          <w:rFonts w:cstheme="minorHAnsi"/>
          <w:color w:val="000000" w:themeColor="text1"/>
          <w:lang w:bidi="en-US"/>
        </w:rPr>
        <w:fldChar w:fldCharType="begin"/>
      </w:r>
      <w:r w:rsidR="00565B6F" w:rsidRPr="00CC09A2">
        <w:rPr>
          <w:rFonts w:cstheme="minorHAnsi"/>
          <w:color w:val="000000" w:themeColor="text1"/>
          <w:lang w:bidi="en-US"/>
        </w:rPr>
        <w:instrText xml:space="preserve"> REF _Ref532823013 \h </w:instrText>
      </w:r>
      <w:r w:rsidR="00CE382B" w:rsidRPr="00CC09A2">
        <w:rPr>
          <w:rFonts w:cstheme="minorHAnsi"/>
          <w:color w:val="000000" w:themeColor="text1"/>
          <w:lang w:bidi="en-US"/>
        </w:rPr>
        <w:instrText xml:space="preserve"> \* MERGEFORMAT </w:instrText>
      </w:r>
      <w:r w:rsidR="00565B6F" w:rsidRPr="00CC09A2">
        <w:rPr>
          <w:rFonts w:cstheme="minorHAnsi"/>
          <w:color w:val="000000" w:themeColor="text1"/>
          <w:lang w:bidi="en-US"/>
        </w:rPr>
      </w:r>
      <w:r w:rsidR="00565B6F"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7</w:t>
      </w:r>
      <w:r w:rsidR="00565B6F" w:rsidRPr="00CC09A2">
        <w:rPr>
          <w:rFonts w:cstheme="minorHAnsi"/>
          <w:color w:val="000000" w:themeColor="text1"/>
          <w:lang w:bidi="en-US"/>
        </w:rPr>
        <w:fldChar w:fldCharType="end"/>
      </w:r>
      <w:r w:rsidR="00BF3C05" w:rsidRPr="00CC09A2">
        <w:rPr>
          <w:rFonts w:cstheme="minorHAnsi"/>
          <w:color w:val="000000" w:themeColor="text1"/>
          <w:lang w:bidi="en-US"/>
        </w:rPr>
        <w:t>)</w:t>
      </w:r>
      <w:r w:rsidR="00743E9D" w:rsidRPr="00CC09A2">
        <w:rPr>
          <w:rFonts w:cstheme="minorHAnsi"/>
          <w:color w:val="000000" w:themeColor="text1"/>
          <w:lang w:bidi="en-US"/>
        </w:rPr>
        <w:t xml:space="preserve"> adding 0.2% (v/v) GDH</w:t>
      </w:r>
      <w:r w:rsidR="00B21DDF" w:rsidRPr="00CC09A2">
        <w:rPr>
          <w:rFonts w:cstheme="minorHAnsi"/>
          <w:color w:val="000000" w:themeColor="text1"/>
          <w:lang w:bidi="en-US"/>
        </w:rPr>
        <w:t>-01</w:t>
      </w:r>
      <w:r w:rsidR="00743E9D" w:rsidRPr="00CC09A2">
        <w:rPr>
          <w:rFonts w:cstheme="minorHAnsi"/>
          <w:color w:val="000000" w:themeColor="text1"/>
          <w:lang w:bidi="en-US"/>
        </w:rPr>
        <w:t xml:space="preserve"> i</w:t>
      </w:r>
      <w:r w:rsidR="00A024F8" w:rsidRPr="00CC09A2">
        <w:rPr>
          <w:rFonts w:cstheme="minorHAnsi"/>
          <w:color w:val="000000" w:themeColor="text1"/>
          <w:lang w:bidi="en-US"/>
        </w:rPr>
        <w:t>nstead of 0.5% (v/v)</w:t>
      </w:r>
      <w:r w:rsidR="00BE4216" w:rsidRPr="00CC09A2">
        <w:rPr>
          <w:rFonts w:cstheme="minorHAnsi"/>
          <w:color w:val="000000" w:themeColor="text1"/>
          <w:lang w:bidi="en-US"/>
        </w:rPr>
        <w:t>. The broth used in this reaction</w:t>
      </w:r>
      <w:r w:rsidR="00BE3820" w:rsidRPr="00CC09A2">
        <w:rPr>
          <w:rFonts w:cstheme="minorHAnsi"/>
          <w:color w:val="000000" w:themeColor="text1"/>
          <w:lang w:bidi="en-US"/>
        </w:rPr>
        <w:t>, as well as in the</w:t>
      </w:r>
      <w:r w:rsidRPr="00CC09A2">
        <w:rPr>
          <w:rFonts w:cstheme="minorHAnsi"/>
          <w:color w:val="000000" w:themeColor="text1"/>
          <w:lang w:bidi="en-US"/>
        </w:rPr>
        <w:t xml:space="preserve"> pilot plant</w:t>
      </w:r>
      <w:r w:rsidR="007D5E9B" w:rsidRPr="00CC09A2">
        <w:rPr>
          <w:rFonts w:cstheme="minorHAnsi"/>
          <w:color w:val="000000" w:themeColor="text1"/>
          <w:lang w:bidi="en-US"/>
        </w:rPr>
        <w:t>, was</w:t>
      </w:r>
      <w:r w:rsidRPr="00CC09A2">
        <w:rPr>
          <w:rFonts w:cstheme="minorHAnsi"/>
          <w:color w:val="000000" w:themeColor="text1"/>
          <w:lang w:bidi="en-US"/>
        </w:rPr>
        <w:t xml:space="preserve"> γ</w:t>
      </w:r>
      <w:r w:rsidR="00BE4216" w:rsidRPr="00CC09A2">
        <w:rPr>
          <w:rFonts w:cstheme="minorHAnsi"/>
          <w:color w:val="000000" w:themeColor="text1"/>
          <w:lang w:bidi="en-US"/>
        </w:rPr>
        <w:t>-ray radiated</w:t>
      </w:r>
      <w:r w:rsidR="00C71AD9" w:rsidRPr="00CC09A2">
        <w:rPr>
          <w:rFonts w:cstheme="minorHAnsi"/>
          <w:color w:val="000000" w:themeColor="text1"/>
          <w:lang w:bidi="en-US"/>
        </w:rPr>
        <w:t xml:space="preserve">, which enabled </w:t>
      </w:r>
      <w:r w:rsidR="006D4044" w:rsidRPr="00CC09A2">
        <w:rPr>
          <w:rFonts w:cstheme="minorHAnsi"/>
          <w:color w:val="000000" w:themeColor="text1"/>
          <w:lang w:bidi="en-US"/>
        </w:rPr>
        <w:t xml:space="preserve">the demonstration of this reaction in a pilot plant </w:t>
      </w:r>
      <w:r w:rsidR="005B160E" w:rsidRPr="00CC09A2">
        <w:rPr>
          <w:rFonts w:cstheme="minorHAnsi"/>
          <w:color w:val="000000" w:themeColor="text1"/>
          <w:lang w:bidi="en-US"/>
        </w:rPr>
        <w:t>set-up without GMO permit</w:t>
      </w:r>
      <w:r w:rsidR="007D5E9B" w:rsidRPr="00CC09A2">
        <w:rPr>
          <w:rFonts w:cstheme="minorHAnsi"/>
          <w:color w:val="000000" w:themeColor="text1"/>
          <w:lang w:bidi="en-US"/>
        </w:rPr>
        <w:t xml:space="preserve"> </w:t>
      </w:r>
      <w:r w:rsidR="00EB07EC"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{"citationItems":[{"id":"ITEM-1","itemData":{"author":[{"dropping-particle":"","family":"Schmid","given":"A","non-dropping-particle":"","parse-names":false,"suffix":""},{"dropping-particle":"","family":"Dordick","given":"J S","non-dropping-particle":"","parse-names":false,"suffix":""},{"dropping-particle":"","family":"Hauer","given":"B","non-dropping-particle":"","parse-names":false,"suffix":""},{"dropping-particle":"","family":"Kiener","given":"A","non-dropping-particle":"","parse-names":false,"suffix":""},{"dropping-particle":"","family":"Wubbolts","given":"M","non-dropping-particle":"","parse-names":false,"suffix":""},{"dropping-particle":"","family":"Witholt","given":"B","non-dropping-particle":"","parse-names":false,"suffix":""}],"container-title":"Nature","id":"ITEM-1","issue":"January","issued":{"date-parts":[["2001"]]},"page":"258-268","title":"Industrial biocatalysis today and tomorrow","type":"article-journal","volume":"409"},"uris":["http://www.mendeley.com/documents/?uuid=bc6607b1-9032-409f-ab97-c61eb37c7253"]}],"mendeley":{"formattedCitation":"&lt;sup&gt;22&lt;/sup&gt;","plainTextFormattedCitation":"22","previouslyFormattedCitation":"&lt;sup&gt;22&lt;/sup&gt;"},"properties":{"noteIndex":0},"schema":"https://github.com/citation-style-language/schema/raw/master/csl-citation.json"}</w:instrText>
      </w:r>
      <w:r w:rsidR="00EB07EC"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22</w:t>
      </w:r>
      <w:r w:rsidR="00EB07EC" w:rsidRPr="00CC09A2">
        <w:rPr>
          <w:rFonts w:cstheme="minorHAnsi"/>
          <w:color w:val="000000" w:themeColor="text1"/>
          <w:lang w:bidi="en-US"/>
        </w:rPr>
        <w:fldChar w:fldCharType="end"/>
      </w:r>
      <w:r w:rsidR="00BE4216" w:rsidRPr="00CC09A2">
        <w:rPr>
          <w:rFonts w:cstheme="minorHAnsi"/>
          <w:color w:val="000000" w:themeColor="text1"/>
          <w:lang w:bidi="en-US"/>
        </w:rPr>
        <w:t>.</w:t>
      </w:r>
    </w:p>
    <w:p w14:paraId="38992A11" w14:textId="7EE0FE8B" w:rsidR="00EB60B9" w:rsidRPr="00CC09A2" w:rsidRDefault="00BE4216" w:rsidP="00CE382B">
      <w:pPr>
        <w:spacing w:line="480" w:lineRule="auto"/>
        <w:jc w:val="both"/>
        <w:rPr>
          <w:rFonts w:cstheme="minorHAnsi"/>
          <w:color w:val="000000" w:themeColor="text1"/>
          <w:lang w:bidi="en-US"/>
        </w:rPr>
      </w:pPr>
      <w:r w:rsidRPr="00CC09A2">
        <w:rPr>
          <w:rFonts w:cstheme="minorHAnsi"/>
          <w:color w:val="000000" w:themeColor="text1"/>
          <w:lang w:bidi="en-US"/>
        </w:rPr>
        <w:lastRenderedPageBreak/>
        <w:t xml:space="preserve"> </w:t>
      </w:r>
      <w:r w:rsidR="00EB07EC" w:rsidRPr="00CC09A2">
        <w:rPr>
          <w:rFonts w:cstheme="minorHAnsi"/>
          <w:noProof/>
          <w:color w:val="000000" w:themeColor="text1"/>
          <w:lang w:val="en-GB" w:eastAsia="en-GB"/>
        </w:rPr>
        <mc:AlternateContent>
          <mc:Choice Requires="wpg">
            <w:drawing>
              <wp:inline distT="0" distB="0" distL="0" distR="0" wp14:anchorId="22D010C7" wp14:editId="7B0BB693">
                <wp:extent cx="5819775" cy="4219575"/>
                <wp:effectExtent l="0" t="0" r="9525" b="9525"/>
                <wp:docPr id="25" name="Grupo 25"/>
                <wp:cNvGraphicFramePr/>
                <a:graphic xmlns:a="http://schemas.openxmlformats.org/drawingml/2006/main">
                  <a:graphicData uri="http://schemas.microsoft.com/office/word/2010/wordprocessingGroup">
                    <wpg:wgp>
                      <wpg:cNvGrpSpPr/>
                      <wpg:grpSpPr>
                        <a:xfrm>
                          <a:off x="0" y="0"/>
                          <a:ext cx="5819775" cy="4219575"/>
                          <a:chOff x="-1" y="695325"/>
                          <a:chExt cx="5830681" cy="4225489"/>
                        </a:xfrm>
                      </wpg:grpSpPr>
                      <wps:wsp>
                        <wps:cNvPr id="44" name="Cuadro de texto 44"/>
                        <wps:cNvSpPr txBox="1"/>
                        <wps:spPr>
                          <a:xfrm>
                            <a:off x="-1" y="4152643"/>
                            <a:ext cx="5830681" cy="768171"/>
                          </a:xfrm>
                          <a:prstGeom prst="rect">
                            <a:avLst/>
                          </a:prstGeom>
                          <a:solidFill>
                            <a:prstClr val="white"/>
                          </a:solidFill>
                          <a:ln>
                            <a:noFill/>
                          </a:ln>
                        </wps:spPr>
                        <wps:txbx>
                          <w:txbxContent>
                            <w:p w14:paraId="095941A8" w14:textId="79C90BC1" w:rsidR="0052785E" w:rsidRPr="00706767" w:rsidRDefault="0052785E" w:rsidP="00EB07EC">
                              <w:pPr>
                                <w:pStyle w:val="Descripcin"/>
                                <w:jc w:val="both"/>
                                <w:rPr>
                                  <w:lang w:val="en-GB"/>
                                </w:rPr>
                              </w:pPr>
                              <w:bookmarkStart w:id="23" w:name="_Ref532823013"/>
                              <w:r>
                                <w:t xml:space="preserve">Figure </w:t>
                              </w:r>
                              <w:r>
                                <w:fldChar w:fldCharType="begin"/>
                              </w:r>
                              <w:r>
                                <w:instrText xml:space="preserve"> SEQ Figure \* ARABIC </w:instrText>
                              </w:r>
                              <w:r>
                                <w:fldChar w:fldCharType="separate"/>
                              </w:r>
                              <w:r>
                                <w:rPr>
                                  <w:noProof/>
                                </w:rPr>
                                <w:t>7</w:t>
                              </w:r>
                              <w:r>
                                <w:fldChar w:fldCharType="end"/>
                              </w:r>
                              <w:bookmarkEnd w:id="23"/>
                              <w:r>
                                <w:t xml:space="preserve">. Reaction in </w:t>
                              </w:r>
                              <w:proofErr w:type="gramStart"/>
                              <w:r>
                                <w:t>1 liter</w:t>
                              </w:r>
                              <w:proofErr w:type="gramEnd"/>
                              <w:r>
                                <w:t xml:space="preserve"> reactor using </w:t>
                              </w:r>
                              <w:proofErr w:type="spellStart"/>
                              <w:r>
                                <w:t>TmCHMO</w:t>
                              </w:r>
                              <w:proofErr w:type="spellEnd"/>
                              <w:r>
                                <w:t xml:space="preserve"> fermentation batch #2. </w:t>
                              </w:r>
                              <w:r w:rsidRPr="00EB07EC">
                                <w:t xml:space="preserve">The graphs show the reaction course of TMCH (white spots), CHL (black spots), </w:t>
                              </w:r>
                              <w:proofErr w:type="spellStart"/>
                              <w:r w:rsidRPr="00EB07EC">
                                <w:t>NaOH</w:t>
                              </w:r>
                              <w:proofErr w:type="spellEnd"/>
                              <w:r w:rsidRPr="00EB07EC">
                                <w:t xml:space="preserve"> addition (black line), substrate dosing (discontinuous line), mass balance (combined discontinuous spot-line-spot) and oxygen consumption (dotted line). </w:t>
                              </w:r>
                              <w:r>
                                <w:t>Conditions: e</w:t>
                              </w:r>
                              <w:proofErr w:type="spellStart"/>
                              <w:r w:rsidRPr="00706767">
                                <w:rPr>
                                  <w:lang w:val="en-GB"/>
                                </w:rPr>
                                <w:t>nzyme</w:t>
                              </w:r>
                              <w:proofErr w:type="spellEnd"/>
                              <w:r w:rsidRPr="00706767">
                                <w:rPr>
                                  <w:lang w:val="en-GB"/>
                                </w:rPr>
                                <w:t xml:space="preserve"> load</w:t>
                              </w:r>
                              <w:r>
                                <w:rPr>
                                  <w:lang w:val="en-GB"/>
                                </w:rPr>
                                <w:t xml:space="preserve">ing 10% (v/v) of </w:t>
                              </w:r>
                              <w:proofErr w:type="spellStart"/>
                              <w:r>
                                <w:rPr>
                                  <w:lang w:val="en-GB"/>
                                </w:rPr>
                                <w:t>TmCHMO</w:t>
                              </w:r>
                              <w:proofErr w:type="spellEnd"/>
                              <w:r>
                                <w:rPr>
                                  <w:lang w:val="en-GB"/>
                                </w:rPr>
                                <w:t xml:space="preserve"> Broth </w:t>
                              </w:r>
                              <w:r w:rsidRPr="00706767">
                                <w:rPr>
                                  <w:lang w:val="en-GB"/>
                                </w:rPr>
                                <w:t xml:space="preserve">and </w:t>
                              </w:r>
                              <w:r w:rsidRPr="00706767">
                                <w:rPr>
                                  <w:bCs/>
                                  <w:lang w:val="en-GB"/>
                                </w:rPr>
                                <w:t xml:space="preserve">0.2% </w:t>
                              </w:r>
                              <w:r>
                                <w:rPr>
                                  <w:bCs/>
                                  <w:lang w:val="en-GB"/>
                                </w:rPr>
                                <w:t>(</w:t>
                              </w:r>
                              <w:r w:rsidRPr="00706767">
                                <w:rPr>
                                  <w:bCs/>
                                  <w:lang w:val="en-GB"/>
                                </w:rPr>
                                <w:t>v/v</w:t>
                              </w:r>
                              <w:r>
                                <w:rPr>
                                  <w:bCs/>
                                  <w:lang w:val="en-GB"/>
                                </w:rPr>
                                <w:t>)</w:t>
                              </w:r>
                              <w:r w:rsidRPr="00706767">
                                <w:rPr>
                                  <w:bCs/>
                                  <w:lang w:val="en-GB"/>
                                </w:rPr>
                                <w:t xml:space="preserve"> of </w:t>
                              </w:r>
                              <w:r>
                                <w:rPr>
                                  <w:bCs/>
                                  <w:lang w:val="en-GB"/>
                                </w:rPr>
                                <w:t>GDH-01</w:t>
                              </w:r>
                              <w:r w:rsidRPr="00706767">
                                <w:rPr>
                                  <w:lang w:val="en-GB"/>
                                </w:rPr>
                                <w:t>; temperature 30°C; stirring rate 400</w:t>
                              </w:r>
                              <w:r>
                                <w:rPr>
                                  <w:lang w:val="en-GB"/>
                                </w:rPr>
                                <w:t xml:space="preserve"> </w:t>
                              </w:r>
                              <w:r w:rsidRPr="00706767">
                                <w:rPr>
                                  <w:lang w:val="en-GB"/>
                                </w:rPr>
                                <w:t>rpm; O</w:t>
                              </w:r>
                              <w:r w:rsidRPr="00706767">
                                <w:rPr>
                                  <w:vertAlign w:val="subscript"/>
                                  <w:lang w:val="en-GB"/>
                                </w:rPr>
                                <w:t>2</w:t>
                              </w:r>
                              <w:r w:rsidRPr="00706767">
                                <w:rPr>
                                  <w:lang w:val="en-GB"/>
                                </w:rPr>
                                <w:t xml:space="preserve"> flow 30</w:t>
                              </w:r>
                              <w:r>
                                <w:rPr>
                                  <w:lang w:val="en-GB"/>
                                </w:rPr>
                                <w:t xml:space="preserve"> mL </w:t>
                              </w:r>
                              <w:r w:rsidRPr="00706767">
                                <w:rPr>
                                  <w:lang w:val="en-GB"/>
                                </w:rPr>
                                <w:t>min</w:t>
                              </w:r>
                              <w:r w:rsidRPr="008B1C18">
                                <w:rPr>
                                  <w:vertAlign w:val="superscript"/>
                                  <w:lang w:val="en-GB"/>
                                </w:rPr>
                                <w:t>-1</w:t>
                              </w:r>
                              <w:r w:rsidRPr="00706767">
                                <w:rPr>
                                  <w:lang w:val="en-GB"/>
                                </w:rPr>
                                <w:t>; pH</w:t>
                              </w:r>
                              <w:r>
                                <w:rPr>
                                  <w:lang w:val="en-GB"/>
                                </w:rPr>
                                <w:t xml:space="preserve"> </w:t>
                              </w:r>
                              <w:r w:rsidRPr="00706767">
                                <w:rPr>
                                  <w:lang w:val="en-GB"/>
                                </w:rPr>
                                <w:t xml:space="preserve">7; </w:t>
                              </w:r>
                              <w:r w:rsidRPr="00706767">
                                <w:rPr>
                                  <w:bCs/>
                                  <w:lang w:val="en-GB"/>
                                </w:rPr>
                                <w:t>[</w:t>
                              </w:r>
                              <w:r w:rsidRPr="00706767">
                                <w:rPr>
                                  <w:lang w:val="en-GB"/>
                                </w:rPr>
                                <w:t>TMCH] 48</w:t>
                              </w:r>
                              <w:r>
                                <w:rPr>
                                  <w:lang w:val="en-GB"/>
                                </w:rPr>
                                <w:t xml:space="preserve"> </w:t>
                              </w:r>
                              <w:proofErr w:type="spellStart"/>
                              <w:r w:rsidRPr="00706767">
                                <w:rPr>
                                  <w:lang w:val="en-GB"/>
                                </w:rPr>
                                <w:t>mM</w:t>
                              </w:r>
                              <w:proofErr w:type="spellEnd"/>
                              <w:r w:rsidRPr="00706767">
                                <w:rPr>
                                  <w:lang w:val="en-GB"/>
                                </w:rPr>
                                <w:t xml:space="preserve"> h</w:t>
                              </w:r>
                              <w:r w:rsidRPr="00706767">
                                <w:rPr>
                                  <w:vertAlign w:val="superscript"/>
                                  <w:lang w:val="en-GB"/>
                                </w:rPr>
                                <w:t>-1</w:t>
                              </w:r>
                              <w:r>
                                <w:rPr>
                                  <w:vertAlign w:val="superscript"/>
                                  <w:lang w:val="en-GB"/>
                                </w:rPr>
                                <w:t xml:space="preserve"> </w:t>
                              </w:r>
                              <w:r w:rsidRPr="00706767">
                                <w:rPr>
                                  <w:lang w:val="en-GB"/>
                                </w:rPr>
                                <w:t>(</w:t>
                              </w:r>
                              <w:r w:rsidRPr="00706767">
                                <w:rPr>
                                  <w:bCs/>
                                  <w:lang w:val="en-GB"/>
                                </w:rPr>
                                <w:t>237</w:t>
                              </w:r>
                              <w:r>
                                <w:rPr>
                                  <w:bCs/>
                                  <w:lang w:val="en-GB"/>
                                </w:rPr>
                                <w:t xml:space="preserve"> </w:t>
                              </w:r>
                              <w:proofErr w:type="spellStart"/>
                              <w:r w:rsidRPr="00706767">
                                <w:rPr>
                                  <w:bCs/>
                                  <w:lang w:val="en-GB"/>
                                </w:rPr>
                                <w:t>mM</w:t>
                              </w:r>
                              <w:proofErr w:type="spellEnd"/>
                              <w:r w:rsidRPr="00706767">
                                <w:rPr>
                                  <w:bCs/>
                                  <w:lang w:val="en-GB"/>
                                </w:rPr>
                                <w:t xml:space="preserve"> final</w:t>
                              </w:r>
                              <w:r w:rsidRPr="00706767">
                                <w:rPr>
                                  <w:lang w:val="en-GB"/>
                                </w:rPr>
                                <w:t xml:space="preserve">); Methanol 2.47% </w:t>
                              </w:r>
                              <w:r>
                                <w:rPr>
                                  <w:lang w:val="en-GB"/>
                                </w:rPr>
                                <w:t>(</w:t>
                              </w:r>
                              <w:r w:rsidRPr="00706767">
                                <w:rPr>
                                  <w:lang w:val="en-GB"/>
                                </w:rPr>
                                <w:t>v/v</w:t>
                              </w:r>
                              <w:r>
                                <w:rPr>
                                  <w:lang w:val="en-GB"/>
                                </w:rPr>
                                <w:t>)</w:t>
                              </w:r>
                              <w:r w:rsidRPr="00706767">
                                <w:rPr>
                                  <w:lang w:val="en-GB"/>
                                </w:rPr>
                                <w:t xml:space="preserve"> h</w:t>
                              </w:r>
                              <w:r w:rsidRPr="00706767">
                                <w:rPr>
                                  <w:vertAlign w:val="superscript"/>
                                  <w:lang w:val="en-GB"/>
                                </w:rPr>
                                <w:t xml:space="preserve">-1 </w:t>
                              </w:r>
                              <w:r w:rsidRPr="00706767">
                                <w:rPr>
                                  <w:lang w:val="en-GB"/>
                                </w:rPr>
                                <w:t xml:space="preserve">(10% </w:t>
                              </w:r>
                              <w:r>
                                <w:rPr>
                                  <w:lang w:val="en-GB"/>
                                </w:rPr>
                                <w:t>(</w:t>
                              </w:r>
                              <w:r w:rsidRPr="00706767">
                                <w:rPr>
                                  <w:lang w:val="en-GB"/>
                                </w:rPr>
                                <w:t>v/v</w:t>
                              </w:r>
                              <w:r>
                                <w:rPr>
                                  <w:lang w:val="en-GB"/>
                                </w:rPr>
                                <w:t>) final); [D-g</w:t>
                              </w:r>
                              <w:r w:rsidRPr="00706767">
                                <w:rPr>
                                  <w:lang w:val="en-GB"/>
                                </w:rPr>
                                <w:t>lucose] 375</w:t>
                              </w:r>
                              <w:r>
                                <w:rPr>
                                  <w:lang w:val="en-GB"/>
                                </w:rPr>
                                <w:t xml:space="preserve"> </w:t>
                              </w:r>
                              <w:proofErr w:type="spellStart"/>
                              <w:r w:rsidRPr="00706767">
                                <w:rPr>
                                  <w:lang w:val="en-GB"/>
                                </w:rPr>
                                <w:t>mM</w:t>
                              </w:r>
                              <w:proofErr w:type="spellEnd"/>
                              <w:r w:rsidRPr="00706767">
                                <w:rPr>
                                  <w:lang w:val="en-GB"/>
                                </w:rPr>
                                <w:t>; [NADP</w:t>
                              </w:r>
                              <w:r w:rsidRPr="003B187E">
                                <w:rPr>
                                  <w:vertAlign w:val="superscript"/>
                                  <w:lang w:val="en-GB"/>
                                </w:rPr>
                                <w:t>+</w:t>
                              </w:r>
                              <w:r w:rsidRPr="00706767">
                                <w:rPr>
                                  <w:lang w:val="en-GB"/>
                                </w:rPr>
                                <w:t>] 0.25</w:t>
                              </w:r>
                              <w:r>
                                <w:rPr>
                                  <w:lang w:val="en-GB"/>
                                </w:rPr>
                                <w:t xml:space="preserve"> </w:t>
                              </w:r>
                              <w:proofErr w:type="spellStart"/>
                              <w:r w:rsidRPr="00706767">
                                <w:rPr>
                                  <w:lang w:val="en-GB"/>
                                </w:rPr>
                                <w:t>mM</w:t>
                              </w:r>
                              <w:proofErr w:type="spellEnd"/>
                              <w:r w:rsidRPr="00706767">
                                <w:rPr>
                                  <w:lang w:val="en-GB"/>
                                </w:rPr>
                                <w:t>; titration solution 5</w:t>
                              </w:r>
                              <w:r>
                                <w:rPr>
                                  <w:lang w:val="en-GB"/>
                                </w:rPr>
                                <w:t xml:space="preserve"> </w:t>
                              </w:r>
                              <w:r w:rsidRPr="00706767">
                                <w:rPr>
                                  <w:lang w:val="en-GB"/>
                                </w:rPr>
                                <w:t xml:space="preserve">M </w:t>
                              </w:r>
                              <w:proofErr w:type="spellStart"/>
                              <w:r w:rsidRPr="00706767">
                                <w:rPr>
                                  <w:lang w:val="en-GB"/>
                                </w:rPr>
                                <w:t>NaOH</w:t>
                              </w:r>
                              <w:proofErr w:type="spellEnd"/>
                              <w:r w:rsidRPr="00706767">
                                <w:rPr>
                                  <w:lang w:val="en-GB"/>
                                </w:rPr>
                                <w:t>.</w:t>
                              </w:r>
                            </w:p>
                            <w:p w14:paraId="40387FAE" w14:textId="77777777" w:rsidR="0052785E" w:rsidRPr="00706767" w:rsidRDefault="0052785E" w:rsidP="00EB07EC">
                              <w:pPr>
                                <w:pStyle w:val="Descripcin"/>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4" name="Imagen 24" descr="C:\Users\HP\Documents\JORDI\UAB - PhD\Més\06_Articles\03_Optimization&amp;ScaleUp TmCHMO\03_Images TIFF\Figure 8_Reaction Batch 153.tif"/>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276225" y="695325"/>
                            <a:ext cx="5104765" cy="3257550"/>
                          </a:xfrm>
                          <a:prstGeom prst="rect">
                            <a:avLst/>
                          </a:prstGeom>
                          <a:noFill/>
                          <a:ln>
                            <a:noFill/>
                          </a:ln>
                        </pic:spPr>
                      </pic:pic>
                    </wpg:wgp>
                  </a:graphicData>
                </a:graphic>
              </wp:inline>
            </w:drawing>
          </mc:Choice>
          <mc:Fallback>
            <w:pict>
              <v:group w14:anchorId="22D010C7" id="Grupo 25" o:spid="_x0000_s1036" style="width:458.25pt;height:332.25pt;mso-position-horizontal-relative:char;mso-position-vertical-relative:line" coordorigin=",6953" coordsize="58306,42254"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">
                <v:shape id="Cuadro de texto 44" o:spid="_x0000_s1037" type="#_x0000_t202" style="position:absolute;top:41526;width:58306;height:7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095941A8" w14:textId="79C90BC1" w:rsidR="0052785E" w:rsidRPr="00706767" w:rsidRDefault="0052785E" w:rsidP="00EB07EC">
                        <w:pPr>
                          <w:pStyle w:val="Descripcin"/>
                          <w:jc w:val="both"/>
                          <w:rPr>
                            <w:lang w:val="en-GB"/>
                          </w:rPr>
                        </w:pPr>
                        <w:bookmarkStart w:id="24" w:name="_Ref532823013"/>
                        <w:r>
                          <w:t xml:space="preserve">Figure </w:t>
                        </w:r>
                        <w:r>
                          <w:fldChar w:fldCharType="begin"/>
                        </w:r>
                        <w:r>
                          <w:instrText xml:space="preserve"> SEQ Figure \* ARABIC </w:instrText>
                        </w:r>
                        <w:r>
                          <w:fldChar w:fldCharType="separate"/>
                        </w:r>
                        <w:r>
                          <w:rPr>
                            <w:noProof/>
                          </w:rPr>
                          <w:t>7</w:t>
                        </w:r>
                        <w:r>
                          <w:fldChar w:fldCharType="end"/>
                        </w:r>
                        <w:bookmarkEnd w:id="24"/>
                        <w:r>
                          <w:t xml:space="preserve">. Reaction in </w:t>
                        </w:r>
                        <w:proofErr w:type="gramStart"/>
                        <w:r>
                          <w:t>1 liter</w:t>
                        </w:r>
                        <w:proofErr w:type="gramEnd"/>
                        <w:r>
                          <w:t xml:space="preserve"> reactor using </w:t>
                        </w:r>
                        <w:proofErr w:type="spellStart"/>
                        <w:r>
                          <w:t>TmCHMO</w:t>
                        </w:r>
                        <w:proofErr w:type="spellEnd"/>
                        <w:r>
                          <w:t xml:space="preserve"> fermentation batch #2. </w:t>
                        </w:r>
                        <w:r w:rsidRPr="00EB07EC">
                          <w:t xml:space="preserve">The graphs show the reaction course of TMCH (white spots), CHL (black spots), </w:t>
                        </w:r>
                        <w:proofErr w:type="spellStart"/>
                        <w:r w:rsidRPr="00EB07EC">
                          <w:t>NaOH</w:t>
                        </w:r>
                        <w:proofErr w:type="spellEnd"/>
                        <w:r w:rsidRPr="00EB07EC">
                          <w:t xml:space="preserve"> addition (black line), substrate dosing (discontinuous line), mass balance (combined discontinuous spot-line-spot) and oxygen consumption (dotted line). </w:t>
                        </w:r>
                        <w:r>
                          <w:t>Conditions: e</w:t>
                        </w:r>
                        <w:proofErr w:type="spellStart"/>
                        <w:r w:rsidRPr="00706767">
                          <w:rPr>
                            <w:lang w:val="en-GB"/>
                          </w:rPr>
                          <w:t>nzyme</w:t>
                        </w:r>
                        <w:proofErr w:type="spellEnd"/>
                        <w:r w:rsidRPr="00706767">
                          <w:rPr>
                            <w:lang w:val="en-GB"/>
                          </w:rPr>
                          <w:t xml:space="preserve"> load</w:t>
                        </w:r>
                        <w:r>
                          <w:rPr>
                            <w:lang w:val="en-GB"/>
                          </w:rPr>
                          <w:t xml:space="preserve">ing 10% (v/v) of </w:t>
                        </w:r>
                        <w:proofErr w:type="spellStart"/>
                        <w:r>
                          <w:rPr>
                            <w:lang w:val="en-GB"/>
                          </w:rPr>
                          <w:t>TmCHMO</w:t>
                        </w:r>
                        <w:proofErr w:type="spellEnd"/>
                        <w:r>
                          <w:rPr>
                            <w:lang w:val="en-GB"/>
                          </w:rPr>
                          <w:t xml:space="preserve"> Broth </w:t>
                        </w:r>
                        <w:r w:rsidRPr="00706767">
                          <w:rPr>
                            <w:lang w:val="en-GB"/>
                          </w:rPr>
                          <w:t xml:space="preserve">and </w:t>
                        </w:r>
                        <w:r w:rsidRPr="00706767">
                          <w:rPr>
                            <w:bCs/>
                            <w:lang w:val="en-GB"/>
                          </w:rPr>
                          <w:t xml:space="preserve">0.2% </w:t>
                        </w:r>
                        <w:r>
                          <w:rPr>
                            <w:bCs/>
                            <w:lang w:val="en-GB"/>
                          </w:rPr>
                          <w:t>(</w:t>
                        </w:r>
                        <w:r w:rsidRPr="00706767">
                          <w:rPr>
                            <w:bCs/>
                            <w:lang w:val="en-GB"/>
                          </w:rPr>
                          <w:t>v/v</w:t>
                        </w:r>
                        <w:r>
                          <w:rPr>
                            <w:bCs/>
                            <w:lang w:val="en-GB"/>
                          </w:rPr>
                          <w:t>)</w:t>
                        </w:r>
                        <w:r w:rsidRPr="00706767">
                          <w:rPr>
                            <w:bCs/>
                            <w:lang w:val="en-GB"/>
                          </w:rPr>
                          <w:t xml:space="preserve"> of </w:t>
                        </w:r>
                        <w:r>
                          <w:rPr>
                            <w:bCs/>
                            <w:lang w:val="en-GB"/>
                          </w:rPr>
                          <w:t>GDH-01</w:t>
                        </w:r>
                        <w:r w:rsidRPr="00706767">
                          <w:rPr>
                            <w:lang w:val="en-GB"/>
                          </w:rPr>
                          <w:t>; temperature 30°C; stirring rate 400</w:t>
                        </w:r>
                        <w:r>
                          <w:rPr>
                            <w:lang w:val="en-GB"/>
                          </w:rPr>
                          <w:t xml:space="preserve"> </w:t>
                        </w:r>
                        <w:r w:rsidRPr="00706767">
                          <w:rPr>
                            <w:lang w:val="en-GB"/>
                          </w:rPr>
                          <w:t>rpm; O</w:t>
                        </w:r>
                        <w:r w:rsidRPr="00706767">
                          <w:rPr>
                            <w:vertAlign w:val="subscript"/>
                            <w:lang w:val="en-GB"/>
                          </w:rPr>
                          <w:t>2</w:t>
                        </w:r>
                        <w:r w:rsidRPr="00706767">
                          <w:rPr>
                            <w:lang w:val="en-GB"/>
                          </w:rPr>
                          <w:t xml:space="preserve"> flow 30</w:t>
                        </w:r>
                        <w:r>
                          <w:rPr>
                            <w:lang w:val="en-GB"/>
                          </w:rPr>
                          <w:t xml:space="preserve"> mL </w:t>
                        </w:r>
                        <w:r w:rsidRPr="00706767">
                          <w:rPr>
                            <w:lang w:val="en-GB"/>
                          </w:rPr>
                          <w:t>min</w:t>
                        </w:r>
                        <w:r w:rsidRPr="008B1C18">
                          <w:rPr>
                            <w:vertAlign w:val="superscript"/>
                            <w:lang w:val="en-GB"/>
                          </w:rPr>
                          <w:t>-1</w:t>
                        </w:r>
                        <w:r w:rsidRPr="00706767">
                          <w:rPr>
                            <w:lang w:val="en-GB"/>
                          </w:rPr>
                          <w:t>; pH</w:t>
                        </w:r>
                        <w:r>
                          <w:rPr>
                            <w:lang w:val="en-GB"/>
                          </w:rPr>
                          <w:t xml:space="preserve"> </w:t>
                        </w:r>
                        <w:r w:rsidRPr="00706767">
                          <w:rPr>
                            <w:lang w:val="en-GB"/>
                          </w:rPr>
                          <w:t xml:space="preserve">7; </w:t>
                        </w:r>
                        <w:r w:rsidRPr="00706767">
                          <w:rPr>
                            <w:bCs/>
                            <w:lang w:val="en-GB"/>
                          </w:rPr>
                          <w:t>[</w:t>
                        </w:r>
                        <w:r w:rsidRPr="00706767">
                          <w:rPr>
                            <w:lang w:val="en-GB"/>
                          </w:rPr>
                          <w:t>TMCH] 48</w:t>
                        </w:r>
                        <w:r>
                          <w:rPr>
                            <w:lang w:val="en-GB"/>
                          </w:rPr>
                          <w:t xml:space="preserve"> </w:t>
                        </w:r>
                        <w:proofErr w:type="spellStart"/>
                        <w:r w:rsidRPr="00706767">
                          <w:rPr>
                            <w:lang w:val="en-GB"/>
                          </w:rPr>
                          <w:t>mM</w:t>
                        </w:r>
                        <w:proofErr w:type="spellEnd"/>
                        <w:r w:rsidRPr="00706767">
                          <w:rPr>
                            <w:lang w:val="en-GB"/>
                          </w:rPr>
                          <w:t xml:space="preserve"> h</w:t>
                        </w:r>
                        <w:r w:rsidRPr="00706767">
                          <w:rPr>
                            <w:vertAlign w:val="superscript"/>
                            <w:lang w:val="en-GB"/>
                          </w:rPr>
                          <w:t>-1</w:t>
                        </w:r>
                        <w:r>
                          <w:rPr>
                            <w:vertAlign w:val="superscript"/>
                            <w:lang w:val="en-GB"/>
                          </w:rPr>
                          <w:t xml:space="preserve"> </w:t>
                        </w:r>
                        <w:r w:rsidRPr="00706767">
                          <w:rPr>
                            <w:lang w:val="en-GB"/>
                          </w:rPr>
                          <w:t>(</w:t>
                        </w:r>
                        <w:r w:rsidRPr="00706767">
                          <w:rPr>
                            <w:bCs/>
                            <w:lang w:val="en-GB"/>
                          </w:rPr>
                          <w:t>237</w:t>
                        </w:r>
                        <w:r>
                          <w:rPr>
                            <w:bCs/>
                            <w:lang w:val="en-GB"/>
                          </w:rPr>
                          <w:t xml:space="preserve"> </w:t>
                        </w:r>
                        <w:proofErr w:type="spellStart"/>
                        <w:r w:rsidRPr="00706767">
                          <w:rPr>
                            <w:bCs/>
                            <w:lang w:val="en-GB"/>
                          </w:rPr>
                          <w:t>mM</w:t>
                        </w:r>
                        <w:proofErr w:type="spellEnd"/>
                        <w:r w:rsidRPr="00706767">
                          <w:rPr>
                            <w:bCs/>
                            <w:lang w:val="en-GB"/>
                          </w:rPr>
                          <w:t xml:space="preserve"> final</w:t>
                        </w:r>
                        <w:r w:rsidRPr="00706767">
                          <w:rPr>
                            <w:lang w:val="en-GB"/>
                          </w:rPr>
                          <w:t xml:space="preserve">); Methanol 2.47% </w:t>
                        </w:r>
                        <w:r>
                          <w:rPr>
                            <w:lang w:val="en-GB"/>
                          </w:rPr>
                          <w:t>(</w:t>
                        </w:r>
                        <w:r w:rsidRPr="00706767">
                          <w:rPr>
                            <w:lang w:val="en-GB"/>
                          </w:rPr>
                          <w:t>v/v</w:t>
                        </w:r>
                        <w:r>
                          <w:rPr>
                            <w:lang w:val="en-GB"/>
                          </w:rPr>
                          <w:t>)</w:t>
                        </w:r>
                        <w:r w:rsidRPr="00706767">
                          <w:rPr>
                            <w:lang w:val="en-GB"/>
                          </w:rPr>
                          <w:t xml:space="preserve"> h</w:t>
                        </w:r>
                        <w:r w:rsidRPr="00706767">
                          <w:rPr>
                            <w:vertAlign w:val="superscript"/>
                            <w:lang w:val="en-GB"/>
                          </w:rPr>
                          <w:t xml:space="preserve">-1 </w:t>
                        </w:r>
                        <w:r w:rsidRPr="00706767">
                          <w:rPr>
                            <w:lang w:val="en-GB"/>
                          </w:rPr>
                          <w:t xml:space="preserve">(10% </w:t>
                        </w:r>
                        <w:r>
                          <w:rPr>
                            <w:lang w:val="en-GB"/>
                          </w:rPr>
                          <w:t>(</w:t>
                        </w:r>
                        <w:r w:rsidRPr="00706767">
                          <w:rPr>
                            <w:lang w:val="en-GB"/>
                          </w:rPr>
                          <w:t>v/v</w:t>
                        </w:r>
                        <w:r>
                          <w:rPr>
                            <w:lang w:val="en-GB"/>
                          </w:rPr>
                          <w:t>) final); [D-g</w:t>
                        </w:r>
                        <w:r w:rsidRPr="00706767">
                          <w:rPr>
                            <w:lang w:val="en-GB"/>
                          </w:rPr>
                          <w:t>lucose] 375</w:t>
                        </w:r>
                        <w:r>
                          <w:rPr>
                            <w:lang w:val="en-GB"/>
                          </w:rPr>
                          <w:t xml:space="preserve"> </w:t>
                        </w:r>
                        <w:proofErr w:type="spellStart"/>
                        <w:r w:rsidRPr="00706767">
                          <w:rPr>
                            <w:lang w:val="en-GB"/>
                          </w:rPr>
                          <w:t>mM</w:t>
                        </w:r>
                        <w:proofErr w:type="spellEnd"/>
                        <w:r w:rsidRPr="00706767">
                          <w:rPr>
                            <w:lang w:val="en-GB"/>
                          </w:rPr>
                          <w:t>; [NADP</w:t>
                        </w:r>
                        <w:r w:rsidRPr="003B187E">
                          <w:rPr>
                            <w:vertAlign w:val="superscript"/>
                            <w:lang w:val="en-GB"/>
                          </w:rPr>
                          <w:t>+</w:t>
                        </w:r>
                        <w:r w:rsidRPr="00706767">
                          <w:rPr>
                            <w:lang w:val="en-GB"/>
                          </w:rPr>
                          <w:t>] 0.25</w:t>
                        </w:r>
                        <w:r>
                          <w:rPr>
                            <w:lang w:val="en-GB"/>
                          </w:rPr>
                          <w:t xml:space="preserve"> </w:t>
                        </w:r>
                        <w:proofErr w:type="spellStart"/>
                        <w:r w:rsidRPr="00706767">
                          <w:rPr>
                            <w:lang w:val="en-GB"/>
                          </w:rPr>
                          <w:t>mM</w:t>
                        </w:r>
                        <w:proofErr w:type="spellEnd"/>
                        <w:r w:rsidRPr="00706767">
                          <w:rPr>
                            <w:lang w:val="en-GB"/>
                          </w:rPr>
                          <w:t>; titration solution 5</w:t>
                        </w:r>
                        <w:r>
                          <w:rPr>
                            <w:lang w:val="en-GB"/>
                          </w:rPr>
                          <w:t xml:space="preserve"> </w:t>
                        </w:r>
                        <w:r w:rsidRPr="00706767">
                          <w:rPr>
                            <w:lang w:val="en-GB"/>
                          </w:rPr>
                          <w:t xml:space="preserve">M </w:t>
                        </w:r>
                        <w:proofErr w:type="spellStart"/>
                        <w:r w:rsidRPr="00706767">
                          <w:rPr>
                            <w:lang w:val="en-GB"/>
                          </w:rPr>
                          <w:t>NaOH</w:t>
                        </w:r>
                        <w:proofErr w:type="spellEnd"/>
                        <w:r w:rsidRPr="00706767">
                          <w:rPr>
                            <w:lang w:val="en-GB"/>
                          </w:rPr>
                          <w:t>.</w:t>
                        </w:r>
                      </w:p>
                      <w:p w14:paraId="40387FAE" w14:textId="77777777" w:rsidR="0052785E" w:rsidRPr="00706767" w:rsidRDefault="0052785E" w:rsidP="00EB07EC">
                        <w:pPr>
                          <w:pStyle w:val="Descripcin"/>
                          <w:rPr>
                            <w:lang w:val="en-GB"/>
                          </w:rPr>
                        </w:pPr>
                      </w:p>
                    </w:txbxContent>
                  </v:textbox>
                </v:shape>
                <v:shape id="Imagen 24" o:spid="_x0000_s1038" type="#_x0000_t75" style="position:absolute;left:2762;top:6953;width:51047;height:3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">
                  <v:imagedata r:id="rId24" o:title="Figure 8_Reaction Batch 153"/>
                  <v:path arrowok="t"/>
                </v:shape>
                <w10:anchorlock/>
              </v:group>
            </w:pict>
          </mc:Fallback>
        </mc:AlternateContent>
      </w:r>
    </w:p>
    <w:p w14:paraId="66EF9176" w14:textId="46F70B5D" w:rsidR="00E40332" w:rsidRPr="00CC09A2" w:rsidRDefault="000B4BD6" w:rsidP="00CE382B">
      <w:pPr>
        <w:spacing w:line="480" w:lineRule="auto"/>
        <w:jc w:val="both"/>
        <w:rPr>
          <w:rFonts w:cstheme="minorHAnsi"/>
          <w:color w:val="000000" w:themeColor="text1"/>
          <w:lang w:bidi="en-US"/>
        </w:rPr>
      </w:pPr>
      <w:r w:rsidRPr="00CC09A2">
        <w:rPr>
          <w:rFonts w:cstheme="minorHAnsi"/>
          <w:color w:val="000000" w:themeColor="text1"/>
          <w:lang w:bidi="en-US"/>
        </w:rPr>
        <w:t>The yield after 7</w:t>
      </w:r>
      <w:r w:rsidR="003304FD" w:rsidRPr="00CC09A2">
        <w:rPr>
          <w:rFonts w:cstheme="minorHAnsi"/>
          <w:color w:val="000000" w:themeColor="text1"/>
          <w:lang w:bidi="en-US"/>
        </w:rPr>
        <w:t xml:space="preserve"> </w:t>
      </w:r>
      <w:r w:rsidRPr="00CC09A2">
        <w:rPr>
          <w:rFonts w:cstheme="minorHAnsi"/>
          <w:color w:val="000000" w:themeColor="text1"/>
          <w:lang w:bidi="en-US"/>
        </w:rPr>
        <w:t>h was 78% and 184</w:t>
      </w:r>
      <w:r w:rsidR="009F720B" w:rsidRPr="00CC09A2">
        <w:rPr>
          <w:rFonts w:cstheme="minorHAnsi"/>
          <w:color w:val="000000" w:themeColor="text1"/>
          <w:lang w:bidi="en-US"/>
        </w:rPr>
        <w:t xml:space="preserve"> </w:t>
      </w:r>
      <w:proofErr w:type="spellStart"/>
      <w:r w:rsidRPr="00CC09A2">
        <w:rPr>
          <w:rFonts w:cstheme="minorHAnsi"/>
          <w:color w:val="000000" w:themeColor="text1"/>
          <w:lang w:bidi="en-US"/>
        </w:rPr>
        <w:t>mmol</w:t>
      </w:r>
      <w:proofErr w:type="spellEnd"/>
      <w:r w:rsidRPr="00CC09A2">
        <w:rPr>
          <w:rFonts w:cstheme="minorHAnsi"/>
          <w:color w:val="000000" w:themeColor="text1"/>
          <w:lang w:bidi="en-US"/>
        </w:rPr>
        <w:t xml:space="preserve"> of product </w:t>
      </w:r>
      <w:proofErr w:type="gramStart"/>
      <w:r w:rsidRPr="00CC09A2">
        <w:rPr>
          <w:rFonts w:cstheme="minorHAnsi"/>
          <w:color w:val="000000" w:themeColor="text1"/>
          <w:lang w:bidi="en-US"/>
        </w:rPr>
        <w:t xml:space="preserve">were </w:t>
      </w:r>
      <w:r w:rsidR="004D55BE" w:rsidRPr="00CC09A2">
        <w:rPr>
          <w:rFonts w:cstheme="minorHAnsi"/>
          <w:color w:val="000000" w:themeColor="text1"/>
          <w:lang w:bidi="en-US"/>
        </w:rPr>
        <w:t>generat</w:t>
      </w:r>
      <w:r w:rsidRPr="00CC09A2">
        <w:rPr>
          <w:rFonts w:cstheme="minorHAnsi"/>
          <w:color w:val="000000" w:themeColor="text1"/>
          <w:lang w:bidi="en-US"/>
        </w:rPr>
        <w:t>ed</w:t>
      </w:r>
      <w:proofErr w:type="gramEnd"/>
      <w:r w:rsidRPr="00CC09A2">
        <w:rPr>
          <w:rFonts w:cstheme="minorHAnsi"/>
          <w:color w:val="000000" w:themeColor="text1"/>
          <w:lang w:bidi="en-US"/>
        </w:rPr>
        <w:t>.</w:t>
      </w:r>
      <w:r w:rsidR="00743E9D" w:rsidRPr="00CC09A2">
        <w:rPr>
          <w:rFonts w:cstheme="minorHAnsi"/>
          <w:color w:val="000000" w:themeColor="text1"/>
          <w:lang w:bidi="en-US"/>
        </w:rPr>
        <w:t xml:space="preserve"> Additional GDH</w:t>
      </w:r>
      <w:r w:rsidR="00B21DDF" w:rsidRPr="00CC09A2">
        <w:rPr>
          <w:rFonts w:cstheme="minorHAnsi"/>
          <w:color w:val="000000" w:themeColor="text1"/>
          <w:lang w:bidi="en-US"/>
        </w:rPr>
        <w:t>-01</w:t>
      </w:r>
      <w:r w:rsidR="00743E9D" w:rsidRPr="00CC09A2">
        <w:rPr>
          <w:rFonts w:cstheme="minorHAnsi"/>
          <w:color w:val="000000" w:themeColor="text1"/>
          <w:lang w:bidi="en-US"/>
        </w:rPr>
        <w:t xml:space="preserve"> </w:t>
      </w:r>
      <w:r w:rsidR="00B21DDF" w:rsidRPr="00CC09A2">
        <w:rPr>
          <w:rFonts w:cstheme="minorHAnsi"/>
          <w:color w:val="000000" w:themeColor="text1"/>
          <w:lang w:bidi="en-US"/>
        </w:rPr>
        <w:t>liquid enzyme formulation</w:t>
      </w:r>
      <w:r w:rsidR="00743E9D" w:rsidRPr="00CC09A2">
        <w:rPr>
          <w:rFonts w:cstheme="minorHAnsi"/>
          <w:color w:val="000000" w:themeColor="text1"/>
          <w:lang w:bidi="en-US"/>
        </w:rPr>
        <w:t xml:space="preserve"> </w:t>
      </w:r>
      <w:proofErr w:type="gramStart"/>
      <w:r w:rsidR="00743E9D" w:rsidRPr="00CC09A2">
        <w:rPr>
          <w:rFonts w:cstheme="minorHAnsi"/>
          <w:color w:val="000000" w:themeColor="text1"/>
          <w:lang w:bidi="en-US"/>
        </w:rPr>
        <w:t>was added</w:t>
      </w:r>
      <w:proofErr w:type="gramEnd"/>
      <w:r w:rsidR="00743E9D" w:rsidRPr="00CC09A2">
        <w:rPr>
          <w:rFonts w:cstheme="minorHAnsi"/>
          <w:color w:val="000000" w:themeColor="text1"/>
          <w:lang w:bidi="en-US"/>
        </w:rPr>
        <w:t xml:space="preserve"> to make sure this enzyme was not limiting the reaction.</w:t>
      </w:r>
      <w:r w:rsidR="00E40332" w:rsidRPr="00CC09A2">
        <w:rPr>
          <w:rFonts w:cstheme="minorHAnsi"/>
          <w:color w:val="000000" w:themeColor="text1"/>
          <w:lang w:bidi="en-US"/>
        </w:rPr>
        <w:t xml:space="preserve"> The lower yield </w:t>
      </w:r>
      <w:proofErr w:type="gramStart"/>
      <w:r w:rsidR="004D55BE" w:rsidRPr="00CC09A2">
        <w:rPr>
          <w:rFonts w:cstheme="minorHAnsi"/>
          <w:color w:val="000000" w:themeColor="text1"/>
          <w:lang w:bidi="en-US"/>
        </w:rPr>
        <w:t xml:space="preserve">could </w:t>
      </w:r>
      <w:r w:rsidR="00743E9D" w:rsidRPr="00CC09A2">
        <w:rPr>
          <w:rFonts w:cstheme="minorHAnsi"/>
          <w:color w:val="000000" w:themeColor="text1"/>
          <w:lang w:bidi="en-US"/>
        </w:rPr>
        <w:t xml:space="preserve">then </w:t>
      </w:r>
      <w:r w:rsidR="004D55BE" w:rsidRPr="00CC09A2">
        <w:rPr>
          <w:rFonts w:cstheme="minorHAnsi"/>
          <w:color w:val="000000" w:themeColor="text1"/>
          <w:lang w:bidi="en-US"/>
        </w:rPr>
        <w:t>be</w:t>
      </w:r>
      <w:r w:rsidR="00E40332" w:rsidRPr="00CC09A2">
        <w:rPr>
          <w:rFonts w:cstheme="minorHAnsi"/>
          <w:color w:val="000000" w:themeColor="text1"/>
          <w:lang w:bidi="en-US"/>
        </w:rPr>
        <w:t xml:space="preserve"> </w:t>
      </w:r>
      <w:r w:rsidR="001703F5" w:rsidRPr="00CC09A2">
        <w:rPr>
          <w:rFonts w:cstheme="minorHAnsi"/>
          <w:color w:val="000000" w:themeColor="text1"/>
          <w:lang w:bidi="en-US"/>
        </w:rPr>
        <w:t>attributed</w:t>
      </w:r>
      <w:proofErr w:type="gramEnd"/>
      <w:r w:rsidR="004C6B40" w:rsidRPr="00CC09A2">
        <w:rPr>
          <w:rFonts w:cstheme="minorHAnsi"/>
          <w:color w:val="000000" w:themeColor="text1"/>
          <w:lang w:bidi="en-US"/>
        </w:rPr>
        <w:t xml:space="preserve"> to the lower productivity of</w:t>
      </w:r>
      <w:r w:rsidR="00743E9D" w:rsidRPr="00CC09A2">
        <w:rPr>
          <w:rFonts w:cstheme="minorHAnsi"/>
          <w:color w:val="000000" w:themeColor="text1"/>
          <w:lang w:bidi="en-US"/>
        </w:rPr>
        <w:t xml:space="preserve"> </w:t>
      </w:r>
      <w:proofErr w:type="spellStart"/>
      <w:r w:rsidR="00743E9D" w:rsidRPr="00CC09A2">
        <w:rPr>
          <w:rFonts w:cstheme="minorHAnsi"/>
          <w:color w:val="000000" w:themeColor="text1"/>
          <w:lang w:bidi="en-US"/>
        </w:rPr>
        <w:t>TmCHMO</w:t>
      </w:r>
      <w:proofErr w:type="spellEnd"/>
      <w:r w:rsidR="00E40332" w:rsidRPr="00CC09A2">
        <w:rPr>
          <w:rFonts w:cstheme="minorHAnsi"/>
          <w:color w:val="000000" w:themeColor="text1"/>
          <w:lang w:bidi="en-US"/>
        </w:rPr>
        <w:t xml:space="preserve"> </w:t>
      </w:r>
      <w:r w:rsidR="004E6C5B" w:rsidRPr="00CC09A2">
        <w:rPr>
          <w:rFonts w:cstheme="minorHAnsi"/>
          <w:color w:val="000000" w:themeColor="text1"/>
          <w:lang w:bidi="en-US"/>
        </w:rPr>
        <w:t>fermentation broth</w:t>
      </w:r>
      <w:r w:rsidR="00E40332" w:rsidRPr="00CC09A2">
        <w:rPr>
          <w:rFonts w:cstheme="minorHAnsi"/>
          <w:color w:val="000000" w:themeColor="text1"/>
          <w:lang w:bidi="en-US"/>
        </w:rPr>
        <w:t xml:space="preserve"> </w:t>
      </w:r>
      <w:r w:rsidR="004D55BE" w:rsidRPr="00CC09A2">
        <w:rPr>
          <w:rFonts w:cstheme="minorHAnsi"/>
          <w:color w:val="000000" w:themeColor="text1"/>
          <w:lang w:bidi="en-US"/>
        </w:rPr>
        <w:t>that ha</w:t>
      </w:r>
      <w:r w:rsidR="00302230" w:rsidRPr="00CC09A2">
        <w:rPr>
          <w:rFonts w:cstheme="minorHAnsi"/>
          <w:color w:val="000000" w:themeColor="text1"/>
          <w:lang w:bidi="en-US"/>
        </w:rPr>
        <w:t>d</w:t>
      </w:r>
      <w:r w:rsidR="004D55BE" w:rsidRPr="00CC09A2">
        <w:rPr>
          <w:rFonts w:cstheme="minorHAnsi"/>
          <w:color w:val="000000" w:themeColor="text1"/>
          <w:lang w:bidi="en-US"/>
        </w:rPr>
        <w:t xml:space="preserve"> been </w:t>
      </w:r>
      <w:r w:rsidR="00E40332" w:rsidRPr="00CC09A2">
        <w:rPr>
          <w:rFonts w:cstheme="minorHAnsi"/>
          <w:color w:val="000000" w:themeColor="text1"/>
          <w:lang w:bidi="en-US"/>
        </w:rPr>
        <w:t>observed in the characterization</w:t>
      </w:r>
      <w:r w:rsidR="00FE5A86" w:rsidRPr="00CC09A2">
        <w:rPr>
          <w:rFonts w:cstheme="minorHAnsi"/>
          <w:color w:val="000000" w:themeColor="text1"/>
          <w:lang w:bidi="en-US"/>
        </w:rPr>
        <w:t xml:space="preserve"> (</w:t>
      </w:r>
      <w:r w:rsidR="00FE5A86" w:rsidRPr="00CC09A2">
        <w:rPr>
          <w:rFonts w:cstheme="minorHAnsi"/>
          <w:color w:val="000000" w:themeColor="text1"/>
          <w:lang w:bidi="en-US"/>
        </w:rPr>
        <w:fldChar w:fldCharType="begin"/>
      </w:r>
      <w:r w:rsidR="00FE5A86" w:rsidRPr="00CC09A2">
        <w:rPr>
          <w:rFonts w:cstheme="minorHAnsi"/>
          <w:color w:val="000000" w:themeColor="text1"/>
          <w:lang w:bidi="en-US"/>
        </w:rPr>
        <w:instrText xml:space="preserve"> REF _Ref532822811 \h </w:instrText>
      </w:r>
      <w:r w:rsidR="00FE5A86" w:rsidRPr="00CC09A2">
        <w:rPr>
          <w:rFonts w:cstheme="minorHAnsi"/>
          <w:color w:val="000000" w:themeColor="text1"/>
          <w:lang w:bidi="en-US"/>
        </w:rPr>
      </w:r>
      <w:r w:rsidR="00FE5A86" w:rsidRPr="00CC09A2">
        <w:rPr>
          <w:rFonts w:cstheme="minorHAnsi"/>
          <w:color w:val="000000" w:themeColor="text1"/>
          <w:lang w:bidi="en-US"/>
        </w:rPr>
        <w:fldChar w:fldCharType="separate"/>
      </w:r>
      <w:r w:rsidR="00951FA3" w:rsidRPr="00CC09A2">
        <w:rPr>
          <w:rFonts w:cstheme="minorHAnsi"/>
          <w:color w:val="000000" w:themeColor="text1"/>
        </w:rPr>
        <w:t xml:space="preserve">Table </w:t>
      </w:r>
      <w:r w:rsidR="00951FA3" w:rsidRPr="00CC09A2">
        <w:rPr>
          <w:rFonts w:cstheme="minorHAnsi"/>
          <w:noProof/>
          <w:color w:val="000000" w:themeColor="text1"/>
        </w:rPr>
        <w:t>1</w:t>
      </w:r>
      <w:r w:rsidR="00FE5A86" w:rsidRPr="00CC09A2">
        <w:rPr>
          <w:rFonts w:cstheme="minorHAnsi"/>
          <w:color w:val="000000" w:themeColor="text1"/>
          <w:lang w:bidi="en-US"/>
        </w:rPr>
        <w:fldChar w:fldCharType="end"/>
      </w:r>
      <w:r w:rsidR="00FE5A86" w:rsidRPr="00CC09A2">
        <w:rPr>
          <w:rFonts w:cstheme="minorHAnsi"/>
          <w:color w:val="000000" w:themeColor="text1"/>
          <w:lang w:bidi="en-US"/>
        </w:rPr>
        <w:t>)</w:t>
      </w:r>
      <w:r w:rsidR="00E40332" w:rsidRPr="00CC09A2">
        <w:rPr>
          <w:rFonts w:cstheme="minorHAnsi"/>
          <w:color w:val="000000" w:themeColor="text1"/>
          <w:lang w:bidi="en-US"/>
        </w:rPr>
        <w:t>.</w:t>
      </w:r>
      <w:r w:rsidR="0052785E" w:rsidRPr="00CC09A2">
        <w:rPr>
          <w:rFonts w:cstheme="minorHAnsi"/>
          <w:color w:val="000000" w:themeColor="text1"/>
          <w:lang w:bidi="en-US"/>
        </w:rPr>
        <w:t xml:space="preserve"> U</w:t>
      </w:r>
      <w:r w:rsidRPr="00CC09A2">
        <w:rPr>
          <w:rFonts w:cstheme="minorHAnsi"/>
          <w:color w:val="000000" w:themeColor="text1"/>
          <w:lang w:bidi="en-US"/>
        </w:rPr>
        <w:t>ncoupling</w:t>
      </w:r>
      <w:r w:rsidR="002F2EED" w:rsidRPr="00CC09A2">
        <w:rPr>
          <w:rFonts w:cstheme="minorHAnsi"/>
          <w:color w:val="000000" w:themeColor="text1"/>
          <w:lang w:bidi="en-US"/>
        </w:rPr>
        <w:t xml:space="preserve"> (</w:t>
      </w:r>
      <w:r w:rsidR="006760EC" w:rsidRPr="00CC09A2">
        <w:rPr>
          <w:rFonts w:cstheme="minorHAnsi"/>
          <w:color w:val="000000" w:themeColor="text1"/>
          <w:lang w:bidi="en-US"/>
        </w:rPr>
        <w:t>unproductive</w:t>
      </w:r>
      <w:r w:rsidR="002F2EED" w:rsidRPr="00CC09A2">
        <w:rPr>
          <w:rFonts w:cstheme="minorHAnsi"/>
          <w:color w:val="000000" w:themeColor="text1"/>
          <w:lang w:bidi="en-US"/>
        </w:rPr>
        <w:t xml:space="preserve"> use of NADPH equivalents from glucose</w:t>
      </w:r>
      <w:r w:rsidR="00AE6FED" w:rsidRPr="00CC09A2">
        <w:rPr>
          <w:rFonts w:cstheme="minorHAnsi"/>
          <w:color w:val="000000" w:themeColor="text1"/>
          <w:lang w:bidi="en-US"/>
        </w:rPr>
        <w:t xml:space="preserve">, observed via </w:t>
      </w:r>
      <w:proofErr w:type="spellStart"/>
      <w:r w:rsidR="00AE6FED" w:rsidRPr="00CC09A2">
        <w:rPr>
          <w:rFonts w:cstheme="minorHAnsi"/>
          <w:color w:val="000000" w:themeColor="text1"/>
          <w:lang w:bidi="en-US"/>
        </w:rPr>
        <w:t>NaOH</w:t>
      </w:r>
      <w:proofErr w:type="spellEnd"/>
      <w:r w:rsidR="00AE6FED" w:rsidRPr="00CC09A2">
        <w:rPr>
          <w:rFonts w:cstheme="minorHAnsi"/>
          <w:color w:val="000000" w:themeColor="text1"/>
          <w:lang w:bidi="en-US"/>
        </w:rPr>
        <w:t xml:space="preserve"> consumption</w:t>
      </w:r>
      <w:r w:rsidR="002F2EED" w:rsidRPr="00CC09A2">
        <w:rPr>
          <w:rFonts w:cstheme="minorHAnsi"/>
          <w:color w:val="000000" w:themeColor="text1"/>
          <w:lang w:bidi="en-US"/>
        </w:rPr>
        <w:t>)</w:t>
      </w:r>
      <w:r w:rsidRPr="00CC09A2">
        <w:rPr>
          <w:rFonts w:cstheme="minorHAnsi"/>
          <w:color w:val="000000" w:themeColor="text1"/>
          <w:lang w:bidi="en-US"/>
        </w:rPr>
        <w:t xml:space="preserve"> was </w:t>
      </w:r>
      <w:r w:rsidR="00FE5A86" w:rsidRPr="00CC09A2">
        <w:rPr>
          <w:rFonts w:cstheme="minorHAnsi"/>
          <w:color w:val="000000" w:themeColor="text1"/>
          <w:lang w:bidi="en-US"/>
        </w:rPr>
        <w:t>in line with</w:t>
      </w:r>
      <w:r w:rsidR="00E40332" w:rsidRPr="00CC09A2">
        <w:rPr>
          <w:rFonts w:cstheme="minorHAnsi"/>
          <w:color w:val="000000" w:themeColor="text1"/>
          <w:lang w:bidi="en-US"/>
        </w:rPr>
        <w:t xml:space="preserve"> the </w:t>
      </w:r>
      <w:r w:rsidR="00D275C2" w:rsidRPr="00CC09A2">
        <w:rPr>
          <w:rFonts w:cstheme="minorHAnsi"/>
          <w:color w:val="000000" w:themeColor="text1"/>
          <w:lang w:bidi="en-US"/>
        </w:rPr>
        <w:t>pr</w:t>
      </w:r>
      <w:r w:rsidR="005F6CD0" w:rsidRPr="00CC09A2">
        <w:rPr>
          <w:rFonts w:cstheme="minorHAnsi"/>
          <w:color w:val="000000" w:themeColor="text1"/>
          <w:lang w:bidi="en-US"/>
        </w:rPr>
        <w:t xml:space="preserve">evious reaction </w:t>
      </w:r>
      <w:r w:rsidR="00E40332" w:rsidRPr="00CC09A2">
        <w:rPr>
          <w:rFonts w:cstheme="minorHAnsi"/>
          <w:color w:val="000000" w:themeColor="text1"/>
          <w:lang w:bidi="en-US"/>
        </w:rPr>
        <w:t xml:space="preserve">at </w:t>
      </w:r>
      <w:proofErr w:type="gramStart"/>
      <w:r w:rsidR="00706767" w:rsidRPr="00CC09A2">
        <w:rPr>
          <w:rFonts w:cstheme="minorHAnsi"/>
          <w:color w:val="000000" w:themeColor="text1"/>
          <w:lang w:bidi="en-US"/>
        </w:rPr>
        <w:t>1 liter</w:t>
      </w:r>
      <w:proofErr w:type="gramEnd"/>
      <w:r w:rsidR="00706767" w:rsidRPr="00CC09A2">
        <w:rPr>
          <w:rFonts w:cstheme="minorHAnsi"/>
          <w:color w:val="000000" w:themeColor="text1"/>
          <w:lang w:bidi="en-US"/>
        </w:rPr>
        <w:t xml:space="preserve"> scale</w:t>
      </w:r>
      <w:r w:rsidR="00D275C2" w:rsidRPr="00CC09A2">
        <w:rPr>
          <w:rFonts w:cstheme="minorHAnsi"/>
          <w:color w:val="000000" w:themeColor="text1"/>
          <w:lang w:bidi="en-US"/>
        </w:rPr>
        <w:t>: 20% over</w:t>
      </w:r>
      <w:r w:rsidR="004E6C5B" w:rsidRPr="00CC09A2">
        <w:rPr>
          <w:rFonts w:cstheme="minorHAnsi"/>
          <w:color w:val="000000" w:themeColor="text1"/>
          <w:lang w:bidi="en-US"/>
        </w:rPr>
        <w:t>-</w:t>
      </w:r>
      <w:r w:rsidR="005F68F0" w:rsidRPr="00CC09A2">
        <w:rPr>
          <w:rFonts w:cstheme="minorHAnsi"/>
          <w:color w:val="000000" w:themeColor="text1"/>
          <w:lang w:bidi="en-US"/>
        </w:rPr>
        <w:t>titration with batch #2</w:t>
      </w:r>
      <w:r w:rsidR="00D275C2" w:rsidRPr="00CC09A2">
        <w:rPr>
          <w:rFonts w:cstheme="minorHAnsi"/>
          <w:color w:val="000000" w:themeColor="text1"/>
          <w:lang w:bidi="en-US"/>
        </w:rPr>
        <w:t>.</w:t>
      </w:r>
      <w:r w:rsidR="008B1C18" w:rsidRPr="00CC09A2">
        <w:rPr>
          <w:rFonts w:cstheme="minorHAnsi"/>
          <w:color w:val="000000" w:themeColor="text1"/>
          <w:lang w:bidi="en-US"/>
        </w:rPr>
        <w:t xml:space="preserve"> The cause, as previously </w:t>
      </w:r>
      <w:r w:rsidR="005F342B" w:rsidRPr="00CC09A2">
        <w:rPr>
          <w:rFonts w:cstheme="minorHAnsi"/>
          <w:color w:val="000000" w:themeColor="text1"/>
          <w:lang w:bidi="en-US"/>
        </w:rPr>
        <w:t>explained</w:t>
      </w:r>
      <w:r w:rsidR="008B1C18" w:rsidRPr="00CC09A2">
        <w:rPr>
          <w:rFonts w:cstheme="minorHAnsi"/>
          <w:color w:val="000000" w:themeColor="text1"/>
          <w:lang w:bidi="en-US"/>
        </w:rPr>
        <w:t xml:space="preserve">, </w:t>
      </w:r>
      <w:proofErr w:type="gramStart"/>
      <w:r w:rsidR="008B1C18" w:rsidRPr="00CC09A2">
        <w:rPr>
          <w:rFonts w:cstheme="minorHAnsi"/>
          <w:color w:val="000000" w:themeColor="text1"/>
          <w:lang w:bidi="en-US"/>
        </w:rPr>
        <w:t>could be found</w:t>
      </w:r>
      <w:proofErr w:type="gramEnd"/>
      <w:r w:rsidR="008B1C18" w:rsidRPr="00CC09A2">
        <w:rPr>
          <w:rFonts w:cstheme="minorHAnsi"/>
          <w:color w:val="000000" w:themeColor="text1"/>
          <w:lang w:bidi="en-US"/>
        </w:rPr>
        <w:t xml:space="preserve"> on </w:t>
      </w:r>
      <w:r w:rsidR="00BC7498" w:rsidRPr="00CC09A2">
        <w:rPr>
          <w:rFonts w:cstheme="minorHAnsi"/>
          <w:color w:val="000000" w:themeColor="text1"/>
          <w:lang w:bidi="en-US"/>
        </w:rPr>
        <w:t>the</w:t>
      </w:r>
      <w:r w:rsidR="008B1C18" w:rsidRPr="00CC09A2">
        <w:rPr>
          <w:rFonts w:cstheme="minorHAnsi"/>
          <w:color w:val="000000" w:themeColor="text1"/>
          <w:lang w:bidi="en-US"/>
        </w:rPr>
        <w:t xml:space="preserve"> </w:t>
      </w:r>
      <w:r w:rsidR="005F342B" w:rsidRPr="00CC09A2">
        <w:rPr>
          <w:rFonts w:cstheme="minorHAnsi"/>
          <w:color w:val="000000" w:themeColor="text1"/>
          <w:lang w:bidi="en-US"/>
        </w:rPr>
        <w:t>acidification caused by remaining bacterial growth or resting metabolism.</w:t>
      </w:r>
      <w:r w:rsidR="00D275C2" w:rsidRPr="00CC09A2">
        <w:rPr>
          <w:rFonts w:cstheme="minorHAnsi"/>
          <w:color w:val="000000" w:themeColor="text1"/>
          <w:lang w:bidi="en-US"/>
        </w:rPr>
        <w:t xml:space="preserve"> </w:t>
      </w:r>
      <w:r w:rsidR="001473BE" w:rsidRPr="00CC09A2">
        <w:rPr>
          <w:rFonts w:cstheme="minorHAnsi"/>
          <w:color w:val="000000" w:themeColor="text1"/>
          <w:lang w:bidi="en-US"/>
        </w:rPr>
        <w:t>T</w:t>
      </w:r>
      <w:r w:rsidR="00AC78FE" w:rsidRPr="00CC09A2">
        <w:rPr>
          <w:rFonts w:cstheme="minorHAnsi"/>
          <w:color w:val="000000" w:themeColor="text1"/>
          <w:lang w:bidi="en-US"/>
        </w:rPr>
        <w:t xml:space="preserve">he oxygen consumed, in contrast to titration, </w:t>
      </w:r>
      <w:proofErr w:type="gramStart"/>
      <w:r w:rsidR="00AC78FE" w:rsidRPr="00CC09A2">
        <w:rPr>
          <w:rFonts w:cstheme="minorHAnsi"/>
          <w:color w:val="000000" w:themeColor="text1"/>
          <w:lang w:bidi="en-US"/>
        </w:rPr>
        <w:t>was well aligned</w:t>
      </w:r>
      <w:proofErr w:type="gramEnd"/>
      <w:r w:rsidR="00AC78FE" w:rsidRPr="00CC09A2">
        <w:rPr>
          <w:rFonts w:cstheme="minorHAnsi"/>
          <w:color w:val="000000" w:themeColor="text1"/>
          <w:lang w:bidi="en-US"/>
        </w:rPr>
        <w:t xml:space="preserve"> with the product synthesis. At the end, 9</w:t>
      </w:r>
      <w:r w:rsidR="006241E5" w:rsidRPr="00CC09A2">
        <w:rPr>
          <w:rFonts w:cstheme="minorHAnsi"/>
          <w:color w:val="000000" w:themeColor="text1"/>
          <w:lang w:bidi="en-US"/>
        </w:rPr>
        <w:t>8</w:t>
      </w:r>
      <w:r w:rsidR="00AC78FE" w:rsidRPr="00CC09A2">
        <w:rPr>
          <w:rFonts w:cstheme="minorHAnsi"/>
          <w:color w:val="000000" w:themeColor="text1"/>
          <w:lang w:bidi="en-US"/>
        </w:rPr>
        <w:t>% of the total</w:t>
      </w:r>
      <w:r w:rsidR="00220971" w:rsidRPr="00CC09A2">
        <w:rPr>
          <w:rFonts w:cstheme="minorHAnsi"/>
          <w:color w:val="000000" w:themeColor="text1"/>
          <w:lang w:bidi="en-US"/>
        </w:rPr>
        <w:t>ly</w:t>
      </w:r>
      <w:r w:rsidR="00AC78FE" w:rsidRPr="00CC09A2">
        <w:rPr>
          <w:rFonts w:cstheme="minorHAnsi"/>
          <w:color w:val="000000" w:themeColor="text1"/>
          <w:lang w:bidi="en-US"/>
        </w:rPr>
        <w:t xml:space="preserve"> </w:t>
      </w:r>
      <w:r w:rsidR="00220971" w:rsidRPr="00CC09A2">
        <w:rPr>
          <w:rFonts w:cstheme="minorHAnsi"/>
          <w:color w:val="000000" w:themeColor="text1"/>
          <w:lang w:bidi="en-US"/>
        </w:rPr>
        <w:t xml:space="preserve">consumed </w:t>
      </w:r>
      <w:r w:rsidR="00AC78FE" w:rsidRPr="00CC09A2">
        <w:rPr>
          <w:rFonts w:cstheme="minorHAnsi"/>
          <w:color w:val="000000" w:themeColor="text1"/>
          <w:lang w:bidi="en-US"/>
        </w:rPr>
        <w:t xml:space="preserve">oxygen </w:t>
      </w:r>
      <w:proofErr w:type="gramStart"/>
      <w:r w:rsidR="00AC78FE" w:rsidRPr="00CC09A2">
        <w:rPr>
          <w:rFonts w:cstheme="minorHAnsi"/>
          <w:color w:val="000000" w:themeColor="text1"/>
          <w:lang w:bidi="en-US"/>
        </w:rPr>
        <w:t>was used</w:t>
      </w:r>
      <w:proofErr w:type="gramEnd"/>
      <w:r w:rsidR="00AC78FE" w:rsidRPr="00CC09A2">
        <w:rPr>
          <w:rFonts w:cstheme="minorHAnsi"/>
          <w:color w:val="000000" w:themeColor="text1"/>
          <w:lang w:bidi="en-US"/>
        </w:rPr>
        <w:t xml:space="preserve"> for the target reaction.</w:t>
      </w:r>
    </w:p>
    <w:p w14:paraId="0FAC3A0E" w14:textId="53D0437B" w:rsidR="000B179E" w:rsidRPr="00CC09A2" w:rsidRDefault="000B179E" w:rsidP="00CE382B">
      <w:pPr>
        <w:spacing w:line="480" w:lineRule="auto"/>
        <w:jc w:val="both"/>
        <w:rPr>
          <w:rFonts w:cstheme="minorHAnsi"/>
          <w:color w:val="000000" w:themeColor="text1"/>
          <w:lang w:bidi="en-US"/>
        </w:rPr>
      </w:pPr>
      <w:r w:rsidRPr="00CC09A2">
        <w:rPr>
          <w:color w:val="000000" w:themeColor="text1"/>
          <w:lang w:bidi="en-US"/>
        </w:rPr>
        <w:t xml:space="preserve">Once the reaction was finished, 50 mL of methanol </w:t>
      </w:r>
      <w:proofErr w:type="gramStart"/>
      <w:r w:rsidRPr="00CC09A2">
        <w:rPr>
          <w:color w:val="000000" w:themeColor="text1"/>
          <w:lang w:bidi="en-US"/>
        </w:rPr>
        <w:t>were added</w:t>
      </w:r>
      <w:proofErr w:type="gramEnd"/>
      <w:r w:rsidRPr="00CC09A2">
        <w:rPr>
          <w:color w:val="000000" w:themeColor="text1"/>
          <w:lang w:bidi="en-US"/>
        </w:rPr>
        <w:t xml:space="preserve"> to solubilize the </w:t>
      </w:r>
      <w:r w:rsidR="00C57A34" w:rsidRPr="00CC09A2">
        <w:rPr>
          <w:color w:val="000000" w:themeColor="text1"/>
          <w:lang w:bidi="en-US"/>
        </w:rPr>
        <w:t xml:space="preserve">whole </w:t>
      </w:r>
      <w:r w:rsidRPr="00CC09A2">
        <w:rPr>
          <w:color w:val="000000" w:themeColor="text1"/>
          <w:lang w:bidi="en-US"/>
        </w:rPr>
        <w:t>substrate and product</w:t>
      </w:r>
      <w:r w:rsidR="00C57A34" w:rsidRPr="00CC09A2">
        <w:rPr>
          <w:color w:val="000000" w:themeColor="text1"/>
          <w:lang w:bidi="en-US"/>
        </w:rPr>
        <w:t xml:space="preserve"> amount</w:t>
      </w:r>
      <w:r w:rsidRPr="00CC09A2">
        <w:rPr>
          <w:color w:val="000000" w:themeColor="text1"/>
          <w:lang w:bidi="en-US"/>
        </w:rPr>
        <w:t xml:space="preserve">. After stirring for 10 minutes, a final sample </w:t>
      </w:r>
      <w:proofErr w:type="gramStart"/>
      <w:r w:rsidRPr="00CC09A2">
        <w:rPr>
          <w:color w:val="000000" w:themeColor="text1"/>
          <w:lang w:bidi="en-US"/>
        </w:rPr>
        <w:t>was taken</w:t>
      </w:r>
      <w:proofErr w:type="gramEnd"/>
      <w:r w:rsidRPr="00CC09A2">
        <w:rPr>
          <w:color w:val="000000" w:themeColor="text1"/>
          <w:lang w:bidi="en-US"/>
        </w:rPr>
        <w:t xml:space="preserve">. The analyzed amounts </w:t>
      </w:r>
      <w:proofErr w:type="gramStart"/>
      <w:r w:rsidRPr="00CC09A2">
        <w:rPr>
          <w:color w:val="000000" w:themeColor="text1"/>
          <w:lang w:bidi="en-US"/>
        </w:rPr>
        <w:t xml:space="preserve">are </w:t>
      </w:r>
      <w:r w:rsidRPr="00CC09A2">
        <w:rPr>
          <w:color w:val="000000" w:themeColor="text1"/>
          <w:lang w:bidi="en-US"/>
        </w:rPr>
        <w:lastRenderedPageBreak/>
        <w:t>represented</w:t>
      </w:r>
      <w:proofErr w:type="gramEnd"/>
      <w:r w:rsidRPr="00CC09A2">
        <w:rPr>
          <w:color w:val="000000" w:themeColor="text1"/>
          <w:lang w:bidi="en-US"/>
        </w:rPr>
        <w:t xml:space="preserve"> as the two last isolated points in the graph. As it </w:t>
      </w:r>
      <w:proofErr w:type="gramStart"/>
      <w:r w:rsidRPr="00CC09A2">
        <w:rPr>
          <w:color w:val="000000" w:themeColor="text1"/>
          <w:lang w:bidi="en-US"/>
        </w:rPr>
        <w:t>can be observed</w:t>
      </w:r>
      <w:proofErr w:type="gramEnd"/>
      <w:r w:rsidRPr="00CC09A2">
        <w:rPr>
          <w:color w:val="000000" w:themeColor="text1"/>
          <w:lang w:bidi="en-US"/>
        </w:rPr>
        <w:t>, the mass balance of those samples is close to 100%, demonstrating a solubility iss</w:t>
      </w:r>
      <w:r w:rsidR="00B64104" w:rsidRPr="00CC09A2">
        <w:rPr>
          <w:color w:val="000000" w:themeColor="text1"/>
          <w:lang w:bidi="en-US"/>
        </w:rPr>
        <w:t xml:space="preserve">ue of </w:t>
      </w:r>
      <w:r w:rsidR="00654DFC" w:rsidRPr="00CC09A2">
        <w:rPr>
          <w:color w:val="000000" w:themeColor="text1"/>
          <w:lang w:bidi="en-US"/>
        </w:rPr>
        <w:t xml:space="preserve">the reaction </w:t>
      </w:r>
      <w:r w:rsidR="00B64104" w:rsidRPr="00CC09A2">
        <w:rPr>
          <w:color w:val="000000" w:themeColor="text1"/>
          <w:lang w:bidi="en-US"/>
        </w:rPr>
        <w:t xml:space="preserve">components </w:t>
      </w:r>
      <w:r w:rsidR="00654DFC" w:rsidRPr="00CC09A2">
        <w:rPr>
          <w:color w:val="000000" w:themeColor="text1"/>
          <w:lang w:bidi="en-US"/>
        </w:rPr>
        <w:t xml:space="preserve">when </w:t>
      </w:r>
      <w:r w:rsidR="00B64104" w:rsidRPr="00CC09A2">
        <w:rPr>
          <w:color w:val="000000" w:themeColor="text1"/>
          <w:lang w:bidi="en-US"/>
        </w:rPr>
        <w:t xml:space="preserve">only 10% </w:t>
      </w:r>
      <w:r w:rsidR="00050647" w:rsidRPr="00CC09A2">
        <w:rPr>
          <w:color w:val="000000" w:themeColor="text1"/>
          <w:lang w:bidi="en-US"/>
        </w:rPr>
        <w:t>(</w:t>
      </w:r>
      <w:r w:rsidR="00B64104" w:rsidRPr="00CC09A2">
        <w:rPr>
          <w:color w:val="000000" w:themeColor="text1"/>
          <w:lang w:bidi="en-US"/>
        </w:rPr>
        <w:t>v/v</w:t>
      </w:r>
      <w:r w:rsidR="00050647" w:rsidRPr="00CC09A2">
        <w:rPr>
          <w:color w:val="000000" w:themeColor="text1"/>
          <w:lang w:bidi="en-US"/>
        </w:rPr>
        <w:t>)</w:t>
      </w:r>
      <w:r w:rsidRPr="00CC09A2">
        <w:rPr>
          <w:color w:val="000000" w:themeColor="text1"/>
          <w:lang w:bidi="en-US"/>
        </w:rPr>
        <w:t xml:space="preserve"> methanol</w:t>
      </w:r>
      <w:r w:rsidR="00654DFC" w:rsidRPr="00CC09A2">
        <w:rPr>
          <w:color w:val="000000" w:themeColor="text1"/>
          <w:lang w:bidi="en-US"/>
        </w:rPr>
        <w:t xml:space="preserve"> was used</w:t>
      </w:r>
      <w:r w:rsidR="00EF7CE9" w:rsidRPr="00CC09A2">
        <w:rPr>
          <w:color w:val="000000" w:themeColor="text1"/>
          <w:lang w:bidi="en-US"/>
        </w:rPr>
        <w:t>.</w:t>
      </w:r>
    </w:p>
    <w:p w14:paraId="5D3BEAEC" w14:textId="67E4D85D" w:rsidR="000B4BD6" w:rsidRPr="00CC09A2" w:rsidRDefault="00E40332" w:rsidP="00CE382B">
      <w:pPr>
        <w:spacing w:line="480" w:lineRule="auto"/>
        <w:jc w:val="both"/>
        <w:rPr>
          <w:rFonts w:cstheme="minorHAnsi"/>
          <w:color w:val="000000" w:themeColor="text1"/>
          <w:lang w:bidi="en-US"/>
        </w:rPr>
      </w:pPr>
      <w:r w:rsidRPr="00CC09A2">
        <w:rPr>
          <w:rFonts w:cstheme="minorHAnsi"/>
          <w:color w:val="000000" w:themeColor="text1"/>
          <w:lang w:bidi="en-US"/>
        </w:rPr>
        <w:t>For the pilot plant</w:t>
      </w:r>
      <w:r w:rsidR="00F51685" w:rsidRPr="00CC09A2">
        <w:rPr>
          <w:rFonts w:cstheme="minorHAnsi"/>
          <w:color w:val="000000" w:themeColor="text1"/>
          <w:lang w:bidi="en-US"/>
        </w:rPr>
        <w:t xml:space="preserve"> </w:t>
      </w:r>
      <w:r w:rsidR="00C57A34" w:rsidRPr="00CC09A2">
        <w:rPr>
          <w:rFonts w:cstheme="minorHAnsi"/>
          <w:color w:val="000000" w:themeColor="text1"/>
          <w:lang w:bidi="en-US"/>
        </w:rPr>
        <w:t xml:space="preserve">run </w:t>
      </w:r>
      <w:r w:rsidR="00F51685" w:rsidRPr="00CC09A2">
        <w:rPr>
          <w:rFonts w:cstheme="minorHAnsi"/>
          <w:color w:val="000000" w:themeColor="text1"/>
          <w:lang w:bidi="en-US"/>
        </w:rPr>
        <w:t>(100 L scale)</w:t>
      </w:r>
      <w:r w:rsidRPr="00CC09A2">
        <w:rPr>
          <w:rFonts w:cstheme="minorHAnsi"/>
          <w:color w:val="000000" w:themeColor="text1"/>
          <w:lang w:bidi="en-US"/>
        </w:rPr>
        <w:t xml:space="preserve">, full conversion was prioritized </w:t>
      </w:r>
      <w:r w:rsidR="002334D4" w:rsidRPr="00CC09A2">
        <w:rPr>
          <w:rFonts w:cstheme="minorHAnsi"/>
          <w:color w:val="000000" w:themeColor="text1"/>
          <w:lang w:bidi="en-US"/>
        </w:rPr>
        <w:t>over</w:t>
      </w:r>
      <w:r w:rsidRPr="00CC09A2">
        <w:rPr>
          <w:rFonts w:cstheme="minorHAnsi"/>
          <w:color w:val="000000" w:themeColor="text1"/>
          <w:lang w:bidi="en-US"/>
        </w:rPr>
        <w:t xml:space="preserve"> higher product concentrations and substrate accumulation was to be avoided</w:t>
      </w:r>
      <w:r w:rsidR="00804325" w:rsidRPr="00CC09A2">
        <w:rPr>
          <w:rFonts w:cstheme="minorHAnsi"/>
          <w:color w:val="000000" w:themeColor="text1"/>
          <w:lang w:bidi="en-US"/>
        </w:rPr>
        <w:t xml:space="preserve"> due to t</w:t>
      </w:r>
      <w:r w:rsidR="004C6B40" w:rsidRPr="00CC09A2">
        <w:rPr>
          <w:rFonts w:cstheme="minorHAnsi"/>
          <w:color w:val="000000" w:themeColor="text1"/>
          <w:lang w:bidi="en-US"/>
        </w:rPr>
        <w:t>he substrate inhibition that</w:t>
      </w:r>
      <w:r w:rsidR="00804325" w:rsidRPr="00CC09A2">
        <w:rPr>
          <w:rFonts w:cstheme="minorHAnsi"/>
          <w:color w:val="000000" w:themeColor="text1"/>
          <w:lang w:bidi="en-US"/>
        </w:rPr>
        <w:t xml:space="preserve"> </w:t>
      </w:r>
      <w:proofErr w:type="spellStart"/>
      <w:r w:rsidR="00804325" w:rsidRPr="00CC09A2">
        <w:rPr>
          <w:rFonts w:cstheme="minorHAnsi"/>
          <w:color w:val="000000" w:themeColor="text1"/>
          <w:lang w:bidi="en-US"/>
        </w:rPr>
        <w:t>TmCHMO</w:t>
      </w:r>
      <w:proofErr w:type="spellEnd"/>
      <w:r w:rsidR="00804325" w:rsidRPr="00CC09A2">
        <w:rPr>
          <w:rFonts w:cstheme="minorHAnsi"/>
          <w:color w:val="000000" w:themeColor="text1"/>
          <w:lang w:bidi="en-US"/>
        </w:rPr>
        <w:t xml:space="preserve"> suffers. Furthermore, low substrate concentration </w:t>
      </w:r>
      <w:r w:rsidR="00743E9D" w:rsidRPr="00CC09A2">
        <w:rPr>
          <w:rFonts w:cstheme="minorHAnsi"/>
          <w:color w:val="000000" w:themeColor="text1"/>
          <w:lang w:bidi="en-US"/>
        </w:rPr>
        <w:t xml:space="preserve">in the final mixture </w:t>
      </w:r>
      <w:r w:rsidR="00804325" w:rsidRPr="00CC09A2">
        <w:rPr>
          <w:rFonts w:cstheme="minorHAnsi"/>
          <w:color w:val="000000" w:themeColor="text1"/>
          <w:lang w:bidi="en-US"/>
        </w:rPr>
        <w:t>would facilitate the separation of the</w:t>
      </w:r>
      <w:r w:rsidR="00A43421" w:rsidRPr="00CC09A2">
        <w:rPr>
          <w:rFonts w:cstheme="minorHAnsi"/>
          <w:color w:val="000000" w:themeColor="text1"/>
          <w:lang w:bidi="en-US"/>
        </w:rPr>
        <w:t xml:space="preserve"> formed</w:t>
      </w:r>
      <w:r w:rsidR="00804325" w:rsidRPr="00CC09A2">
        <w:rPr>
          <w:rFonts w:cstheme="minorHAnsi"/>
          <w:color w:val="000000" w:themeColor="text1"/>
          <w:lang w:bidi="en-US"/>
        </w:rPr>
        <w:t xml:space="preserve"> CHL from the</w:t>
      </w:r>
      <w:r w:rsidR="00A43421" w:rsidRPr="00CC09A2">
        <w:rPr>
          <w:rFonts w:cstheme="minorHAnsi"/>
          <w:color w:val="000000" w:themeColor="text1"/>
          <w:lang w:bidi="en-US"/>
        </w:rPr>
        <w:t xml:space="preserve"> remaining</w:t>
      </w:r>
      <w:r w:rsidR="00804325" w:rsidRPr="00CC09A2">
        <w:rPr>
          <w:rFonts w:cstheme="minorHAnsi"/>
          <w:color w:val="000000" w:themeColor="text1"/>
          <w:lang w:bidi="en-US"/>
        </w:rPr>
        <w:t xml:space="preserve"> TMCH. </w:t>
      </w:r>
      <w:proofErr w:type="gramStart"/>
      <w:r w:rsidRPr="00CC09A2">
        <w:rPr>
          <w:rFonts w:cstheme="minorHAnsi"/>
          <w:color w:val="000000" w:themeColor="text1"/>
          <w:lang w:bidi="en-US"/>
        </w:rPr>
        <w:t>The</w:t>
      </w:r>
      <w:r w:rsidR="00C57A34" w:rsidRPr="00CC09A2">
        <w:rPr>
          <w:rFonts w:cstheme="minorHAnsi"/>
          <w:color w:val="000000" w:themeColor="text1"/>
          <w:lang w:bidi="en-US"/>
        </w:rPr>
        <w:t>refore</w:t>
      </w:r>
      <w:proofErr w:type="gramEnd"/>
      <w:r w:rsidR="00C57A34" w:rsidRPr="00CC09A2">
        <w:rPr>
          <w:rFonts w:cstheme="minorHAnsi"/>
          <w:color w:val="000000" w:themeColor="text1"/>
          <w:lang w:bidi="en-US"/>
        </w:rPr>
        <w:t xml:space="preserve"> the</w:t>
      </w:r>
      <w:r w:rsidRPr="00CC09A2">
        <w:rPr>
          <w:rFonts w:cstheme="minorHAnsi"/>
          <w:color w:val="000000" w:themeColor="text1"/>
          <w:lang w:bidi="en-US"/>
        </w:rPr>
        <w:t xml:space="preserve"> </w:t>
      </w:r>
      <w:r w:rsidR="007169D6" w:rsidRPr="00CC09A2">
        <w:rPr>
          <w:rFonts w:cstheme="minorHAnsi"/>
          <w:color w:val="000000" w:themeColor="text1"/>
          <w:lang w:bidi="en-US"/>
        </w:rPr>
        <w:t xml:space="preserve">applied </w:t>
      </w:r>
      <w:r w:rsidRPr="00CC09A2">
        <w:rPr>
          <w:rFonts w:cstheme="minorHAnsi"/>
          <w:color w:val="000000" w:themeColor="text1"/>
          <w:lang w:bidi="en-US"/>
        </w:rPr>
        <w:t xml:space="preserve">substrate concentration was </w:t>
      </w:r>
      <w:r w:rsidR="008518D9" w:rsidRPr="00CC09A2">
        <w:rPr>
          <w:rFonts w:cstheme="minorHAnsi"/>
          <w:color w:val="000000" w:themeColor="text1"/>
          <w:lang w:bidi="en-US"/>
        </w:rPr>
        <w:t xml:space="preserve">reduced </w:t>
      </w:r>
      <w:r w:rsidRPr="00CC09A2">
        <w:rPr>
          <w:rFonts w:cstheme="minorHAnsi"/>
          <w:color w:val="000000" w:themeColor="text1"/>
          <w:lang w:bidi="en-US"/>
        </w:rPr>
        <w:t>to 180</w:t>
      </w:r>
      <w:r w:rsidR="00A25DDF" w:rsidRPr="00CC09A2">
        <w:rPr>
          <w:rFonts w:cstheme="minorHAnsi"/>
          <w:color w:val="000000" w:themeColor="text1"/>
          <w:lang w:bidi="en-US"/>
        </w:rPr>
        <w:t xml:space="preserve"> </w:t>
      </w:r>
      <w:proofErr w:type="spellStart"/>
      <w:r w:rsidR="0052785E" w:rsidRPr="00CC09A2">
        <w:rPr>
          <w:rFonts w:cstheme="minorHAnsi"/>
          <w:color w:val="000000" w:themeColor="text1"/>
          <w:lang w:bidi="en-US"/>
        </w:rPr>
        <w:t>mM</w:t>
      </w:r>
      <w:proofErr w:type="spellEnd"/>
      <w:r w:rsidR="0052785E" w:rsidRPr="00CC09A2">
        <w:rPr>
          <w:rFonts w:cstheme="minorHAnsi"/>
          <w:color w:val="000000" w:themeColor="text1"/>
          <w:lang w:bidi="en-US"/>
        </w:rPr>
        <w:t xml:space="preserve"> and </w:t>
      </w:r>
      <w:r w:rsidRPr="00CC09A2">
        <w:rPr>
          <w:rFonts w:cstheme="minorHAnsi"/>
          <w:color w:val="000000" w:themeColor="text1"/>
          <w:lang w:bidi="en-US"/>
        </w:rPr>
        <w:t xml:space="preserve">dosing rate was </w:t>
      </w:r>
      <w:r w:rsidR="007169D6" w:rsidRPr="00CC09A2">
        <w:rPr>
          <w:rFonts w:cstheme="minorHAnsi"/>
          <w:color w:val="000000" w:themeColor="text1"/>
          <w:lang w:bidi="en-US"/>
        </w:rPr>
        <w:t>decreas</w:t>
      </w:r>
      <w:r w:rsidRPr="00CC09A2">
        <w:rPr>
          <w:rFonts w:cstheme="minorHAnsi"/>
          <w:color w:val="000000" w:themeColor="text1"/>
          <w:lang w:bidi="en-US"/>
        </w:rPr>
        <w:t>ed to 3</w:t>
      </w:r>
      <w:r w:rsidR="000B4BD6" w:rsidRPr="00CC09A2">
        <w:rPr>
          <w:rFonts w:cstheme="minorHAnsi"/>
          <w:color w:val="000000" w:themeColor="text1"/>
          <w:lang w:bidi="en-US"/>
        </w:rPr>
        <w:t>6</w:t>
      </w:r>
      <w:r w:rsidR="00A25DDF" w:rsidRPr="00CC09A2">
        <w:rPr>
          <w:rFonts w:cstheme="minorHAnsi"/>
          <w:color w:val="000000" w:themeColor="text1"/>
          <w:lang w:bidi="en-US"/>
        </w:rPr>
        <w:t xml:space="preserve"> </w:t>
      </w:r>
      <w:proofErr w:type="spellStart"/>
      <w:r w:rsidR="000B4BD6" w:rsidRPr="00CC09A2">
        <w:rPr>
          <w:rFonts w:cstheme="minorHAnsi"/>
          <w:color w:val="000000" w:themeColor="text1"/>
          <w:lang w:bidi="en-US"/>
        </w:rPr>
        <w:t>mM</w:t>
      </w:r>
      <w:proofErr w:type="spellEnd"/>
      <w:r w:rsidR="000B4BD6" w:rsidRPr="00CC09A2">
        <w:rPr>
          <w:rFonts w:cstheme="minorHAnsi"/>
          <w:color w:val="000000" w:themeColor="text1"/>
          <w:lang w:bidi="en-US"/>
        </w:rPr>
        <w:t xml:space="preserve"> h</w:t>
      </w:r>
      <w:r w:rsidR="000B4BD6" w:rsidRPr="00CC09A2">
        <w:rPr>
          <w:rFonts w:cstheme="minorHAnsi"/>
          <w:color w:val="000000" w:themeColor="text1"/>
          <w:vertAlign w:val="superscript"/>
          <w:lang w:bidi="en-US"/>
        </w:rPr>
        <w:t>-1</w:t>
      </w:r>
      <w:r w:rsidR="007E2EEC" w:rsidRPr="00CC09A2">
        <w:rPr>
          <w:rFonts w:cstheme="minorHAnsi"/>
          <w:color w:val="000000" w:themeColor="text1"/>
          <w:lang w:bidi="en-US"/>
        </w:rPr>
        <w:t>.</w:t>
      </w:r>
    </w:p>
    <w:p w14:paraId="5EB056A5" w14:textId="77777777" w:rsidR="00F41D73" w:rsidRPr="00CC09A2" w:rsidRDefault="00F41D73" w:rsidP="00CE382B">
      <w:pPr>
        <w:pStyle w:val="Ttulo2"/>
        <w:spacing w:before="0" w:after="120" w:line="480" w:lineRule="auto"/>
        <w:rPr>
          <w:rFonts w:asciiTheme="minorHAnsi" w:hAnsiTheme="minorHAnsi" w:cstheme="minorHAnsi"/>
          <w:color w:val="000000" w:themeColor="text1"/>
          <w:sz w:val="24"/>
          <w:szCs w:val="24"/>
        </w:rPr>
      </w:pPr>
      <w:bookmarkStart w:id="25" w:name="_Toc533179446"/>
      <w:r w:rsidRPr="00CC09A2">
        <w:rPr>
          <w:rFonts w:asciiTheme="minorHAnsi" w:hAnsiTheme="minorHAnsi" w:cstheme="minorHAnsi"/>
          <w:color w:val="000000" w:themeColor="text1"/>
          <w:sz w:val="24"/>
          <w:szCs w:val="24"/>
        </w:rPr>
        <w:t>Demonstration on 100 L pilot plant scale</w:t>
      </w:r>
      <w:bookmarkEnd w:id="25"/>
    </w:p>
    <w:p w14:paraId="2DF8DBE6" w14:textId="43978DF2" w:rsidR="004503E9" w:rsidRPr="00CC09A2" w:rsidRDefault="00EA734E" w:rsidP="00CE382B">
      <w:pPr>
        <w:pStyle w:val="Ttulo2"/>
        <w:spacing w:before="0" w:after="120" w:line="480" w:lineRule="auto"/>
        <w:rPr>
          <w:rFonts w:asciiTheme="minorHAnsi" w:hAnsiTheme="minorHAnsi" w:cstheme="minorHAnsi"/>
          <w:color w:val="000000" w:themeColor="text1"/>
          <w:sz w:val="20"/>
          <w:szCs w:val="24"/>
        </w:rPr>
      </w:pPr>
      <w:bookmarkStart w:id="26" w:name="_Toc533179447"/>
      <w:r w:rsidRPr="00CC09A2">
        <w:rPr>
          <w:rFonts w:asciiTheme="minorHAnsi" w:hAnsiTheme="minorHAnsi" w:cstheme="minorHAnsi"/>
          <w:color w:val="000000" w:themeColor="text1"/>
          <w:sz w:val="20"/>
          <w:szCs w:val="24"/>
        </w:rPr>
        <w:t>Reaction</w:t>
      </w:r>
      <w:bookmarkEnd w:id="26"/>
    </w:p>
    <w:p w14:paraId="3F18C5DF" w14:textId="22964654" w:rsidR="00F31BD6" w:rsidRPr="00CC09A2" w:rsidRDefault="00CD51E5"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The </w:t>
      </w:r>
      <w:proofErr w:type="gramStart"/>
      <w:r w:rsidR="00A43421" w:rsidRPr="00CC09A2">
        <w:rPr>
          <w:rFonts w:cstheme="minorHAnsi"/>
          <w:color w:val="000000" w:themeColor="text1"/>
          <w:lang w:bidi="en-US"/>
        </w:rPr>
        <w:t xml:space="preserve">200 </w:t>
      </w:r>
      <w:r w:rsidR="007B3F8E" w:rsidRPr="00CC09A2">
        <w:rPr>
          <w:rFonts w:cstheme="minorHAnsi"/>
          <w:color w:val="000000" w:themeColor="text1"/>
          <w:lang w:bidi="en-US"/>
        </w:rPr>
        <w:t>liter</w:t>
      </w:r>
      <w:proofErr w:type="gramEnd"/>
      <w:r w:rsidR="00190A39" w:rsidRPr="00CC09A2">
        <w:rPr>
          <w:rFonts w:cstheme="minorHAnsi"/>
          <w:color w:val="000000" w:themeColor="text1"/>
          <w:lang w:bidi="en-US"/>
        </w:rPr>
        <w:t xml:space="preserve"> reactor presented the</w:t>
      </w:r>
      <w:r w:rsidRPr="00CC09A2">
        <w:rPr>
          <w:rFonts w:cstheme="minorHAnsi"/>
          <w:color w:val="000000" w:themeColor="text1"/>
          <w:lang w:bidi="en-US"/>
        </w:rPr>
        <w:t xml:space="preserve"> same configuration and sensors as the 1 liter reactor</w:t>
      </w:r>
      <w:r w:rsidR="00BA6A9A" w:rsidRPr="00CC09A2">
        <w:rPr>
          <w:rFonts w:cstheme="minorHAnsi"/>
          <w:color w:val="000000" w:themeColor="text1"/>
          <w:lang w:bidi="en-US"/>
        </w:rPr>
        <w:t>, plus one temperature probe inside the reactor</w:t>
      </w:r>
      <w:r w:rsidRPr="00CC09A2">
        <w:rPr>
          <w:rFonts w:cstheme="minorHAnsi"/>
          <w:color w:val="000000" w:themeColor="text1"/>
          <w:lang w:bidi="en-US"/>
        </w:rPr>
        <w:t xml:space="preserve">. </w:t>
      </w:r>
      <w:r w:rsidR="00693BE1" w:rsidRPr="00CC09A2">
        <w:rPr>
          <w:rFonts w:cstheme="minorHAnsi"/>
          <w:color w:val="000000" w:themeColor="text1"/>
          <w:lang w:bidi="en-US"/>
        </w:rPr>
        <w:t xml:space="preserve">As stated above the final substrate concentration </w:t>
      </w:r>
      <w:r w:rsidR="00190A39" w:rsidRPr="00CC09A2">
        <w:rPr>
          <w:rFonts w:cstheme="minorHAnsi"/>
          <w:color w:val="000000" w:themeColor="text1"/>
          <w:lang w:bidi="en-US"/>
        </w:rPr>
        <w:t>was</w:t>
      </w:r>
      <w:r w:rsidR="00693BE1" w:rsidRPr="00CC09A2">
        <w:rPr>
          <w:rFonts w:cstheme="minorHAnsi"/>
          <w:color w:val="000000" w:themeColor="text1"/>
          <w:lang w:bidi="en-US"/>
        </w:rPr>
        <w:t xml:space="preserve"> reduced to 180</w:t>
      </w:r>
      <w:r w:rsidR="00C616A5" w:rsidRPr="00CC09A2">
        <w:rPr>
          <w:rFonts w:cstheme="minorHAnsi"/>
          <w:color w:val="000000" w:themeColor="text1"/>
          <w:lang w:bidi="en-US"/>
        </w:rPr>
        <w:t xml:space="preserve"> </w:t>
      </w:r>
      <w:proofErr w:type="spellStart"/>
      <w:r w:rsidR="00693BE1" w:rsidRPr="00CC09A2">
        <w:rPr>
          <w:rFonts w:cstheme="minorHAnsi"/>
          <w:color w:val="000000" w:themeColor="text1"/>
          <w:lang w:bidi="en-US"/>
        </w:rPr>
        <w:t>mM</w:t>
      </w:r>
      <w:proofErr w:type="spellEnd"/>
      <w:r w:rsidR="0052785E" w:rsidRPr="00CC09A2">
        <w:rPr>
          <w:rFonts w:cstheme="minorHAnsi"/>
          <w:color w:val="000000" w:themeColor="text1"/>
          <w:lang w:bidi="en-US"/>
        </w:rPr>
        <w:t xml:space="preserve"> and</w:t>
      </w:r>
      <w:r w:rsidR="00190A39" w:rsidRPr="00CC09A2">
        <w:rPr>
          <w:rFonts w:cstheme="minorHAnsi"/>
          <w:color w:val="000000" w:themeColor="text1"/>
          <w:lang w:bidi="en-US"/>
        </w:rPr>
        <w:t xml:space="preserve"> </w:t>
      </w:r>
      <w:proofErr w:type="gramStart"/>
      <w:r w:rsidR="00973A39" w:rsidRPr="00CC09A2">
        <w:rPr>
          <w:rFonts w:cstheme="minorHAnsi"/>
          <w:color w:val="000000" w:themeColor="text1"/>
          <w:lang w:bidi="en-US"/>
        </w:rPr>
        <w:t xml:space="preserve">substrate </w:t>
      </w:r>
      <w:r w:rsidR="00190A39" w:rsidRPr="00CC09A2">
        <w:rPr>
          <w:rFonts w:cstheme="minorHAnsi"/>
          <w:color w:val="000000" w:themeColor="text1"/>
          <w:lang w:bidi="en-US"/>
        </w:rPr>
        <w:t>dosing</w:t>
      </w:r>
      <w:proofErr w:type="gramEnd"/>
      <w:r w:rsidR="00190A39" w:rsidRPr="00CC09A2">
        <w:rPr>
          <w:rFonts w:cstheme="minorHAnsi"/>
          <w:color w:val="000000" w:themeColor="text1"/>
          <w:lang w:bidi="en-US"/>
        </w:rPr>
        <w:t xml:space="preserve"> rate was </w:t>
      </w:r>
      <w:r w:rsidR="002741E2" w:rsidRPr="00CC09A2">
        <w:rPr>
          <w:rFonts w:cstheme="minorHAnsi"/>
          <w:color w:val="000000" w:themeColor="text1"/>
          <w:lang w:bidi="en-US"/>
        </w:rPr>
        <w:t>lowered</w:t>
      </w:r>
      <w:r w:rsidR="00693BE1" w:rsidRPr="00CC09A2">
        <w:rPr>
          <w:rFonts w:cstheme="minorHAnsi"/>
          <w:color w:val="000000" w:themeColor="text1"/>
          <w:lang w:bidi="en-US"/>
        </w:rPr>
        <w:t xml:space="preserve"> to 36</w:t>
      </w:r>
      <w:r w:rsidR="00C616A5" w:rsidRPr="00CC09A2">
        <w:rPr>
          <w:rFonts w:cstheme="minorHAnsi"/>
          <w:color w:val="000000" w:themeColor="text1"/>
          <w:lang w:bidi="en-US"/>
        </w:rPr>
        <w:t xml:space="preserve"> </w:t>
      </w:r>
      <w:proofErr w:type="spellStart"/>
      <w:r w:rsidR="00693BE1" w:rsidRPr="00CC09A2">
        <w:rPr>
          <w:rFonts w:cstheme="minorHAnsi"/>
          <w:color w:val="000000" w:themeColor="text1"/>
          <w:lang w:bidi="en-US"/>
        </w:rPr>
        <w:t>mM</w:t>
      </w:r>
      <w:proofErr w:type="spellEnd"/>
      <w:r w:rsidR="00693BE1" w:rsidRPr="00CC09A2">
        <w:rPr>
          <w:rFonts w:cstheme="minorHAnsi"/>
          <w:color w:val="000000" w:themeColor="text1"/>
          <w:lang w:bidi="en-US"/>
        </w:rPr>
        <w:t xml:space="preserve"> h</w:t>
      </w:r>
      <w:r w:rsidR="00693BE1" w:rsidRPr="00CC09A2">
        <w:rPr>
          <w:rFonts w:cstheme="minorHAnsi"/>
          <w:color w:val="000000" w:themeColor="text1"/>
          <w:vertAlign w:val="superscript"/>
          <w:lang w:bidi="en-US"/>
        </w:rPr>
        <w:t>-1</w:t>
      </w:r>
      <w:r w:rsidR="00693BE1" w:rsidRPr="00CC09A2">
        <w:rPr>
          <w:rFonts w:cstheme="minorHAnsi"/>
          <w:color w:val="000000" w:themeColor="text1"/>
          <w:lang w:bidi="en-US"/>
        </w:rPr>
        <w:t xml:space="preserve">. </w:t>
      </w:r>
    </w:p>
    <w:p w14:paraId="0BB6B4F4" w14:textId="39EBB75E" w:rsidR="001473BE" w:rsidRPr="00CC09A2" w:rsidRDefault="00693BE1"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As it can be seen </w:t>
      </w:r>
      <w:r w:rsidR="00666E91" w:rsidRPr="00CC09A2">
        <w:rPr>
          <w:rFonts w:cstheme="minorHAnsi"/>
          <w:color w:val="000000" w:themeColor="text1"/>
          <w:lang w:bidi="en-US"/>
        </w:rPr>
        <w:t xml:space="preserve">in </w:t>
      </w:r>
      <w:r w:rsidR="00666E91" w:rsidRPr="00CC09A2">
        <w:rPr>
          <w:rFonts w:cstheme="minorHAnsi"/>
          <w:color w:val="000000" w:themeColor="text1"/>
          <w:lang w:bidi="en-US"/>
        </w:rPr>
        <w:fldChar w:fldCharType="begin"/>
      </w:r>
      <w:r w:rsidR="00666E91" w:rsidRPr="00CC09A2">
        <w:rPr>
          <w:rFonts w:cstheme="minorHAnsi"/>
          <w:color w:val="000000" w:themeColor="text1"/>
          <w:lang w:bidi="en-US"/>
        </w:rPr>
        <w:instrText xml:space="preserve"> REF _Ref532823139 \h </w:instrText>
      </w:r>
      <w:r w:rsidR="00CE382B" w:rsidRPr="00CC09A2">
        <w:rPr>
          <w:rFonts w:cstheme="minorHAnsi"/>
          <w:color w:val="000000" w:themeColor="text1"/>
          <w:lang w:bidi="en-US"/>
        </w:rPr>
        <w:instrText xml:space="preserve"> \* MERGEFORMAT </w:instrText>
      </w:r>
      <w:r w:rsidR="00666E91" w:rsidRPr="00CC09A2">
        <w:rPr>
          <w:rFonts w:cstheme="minorHAnsi"/>
          <w:color w:val="000000" w:themeColor="text1"/>
          <w:lang w:bidi="en-US"/>
        </w:rPr>
      </w:r>
      <w:r w:rsidR="00666E91"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8</w:t>
      </w:r>
      <w:r w:rsidR="00666E91" w:rsidRPr="00CC09A2">
        <w:rPr>
          <w:rFonts w:cstheme="minorHAnsi"/>
          <w:color w:val="000000" w:themeColor="text1"/>
          <w:lang w:bidi="en-US"/>
        </w:rPr>
        <w:fldChar w:fldCharType="end"/>
      </w:r>
      <w:r w:rsidR="00743E9D" w:rsidRPr="00CC09A2">
        <w:rPr>
          <w:rFonts w:cstheme="minorHAnsi"/>
          <w:color w:val="000000" w:themeColor="text1"/>
          <w:lang w:bidi="en-US"/>
        </w:rPr>
        <w:t>,</w:t>
      </w:r>
      <w:r w:rsidR="00E16675" w:rsidRPr="00CC09A2">
        <w:rPr>
          <w:rFonts w:cstheme="minorHAnsi"/>
          <w:color w:val="000000" w:themeColor="text1"/>
          <w:lang w:bidi="en-US"/>
        </w:rPr>
        <w:t xml:space="preserve"> the reaction course was</w:t>
      </w:r>
      <w:r w:rsidRPr="00CC09A2">
        <w:rPr>
          <w:rFonts w:cstheme="minorHAnsi"/>
          <w:color w:val="000000" w:themeColor="text1"/>
          <w:lang w:bidi="en-US"/>
        </w:rPr>
        <w:t xml:space="preserve"> similar to that obtained at </w:t>
      </w:r>
      <w:proofErr w:type="gramStart"/>
      <w:r w:rsidRPr="00CC09A2">
        <w:rPr>
          <w:rFonts w:cstheme="minorHAnsi"/>
          <w:color w:val="000000" w:themeColor="text1"/>
          <w:lang w:bidi="en-US"/>
        </w:rPr>
        <w:t>1 liter</w:t>
      </w:r>
      <w:proofErr w:type="gramEnd"/>
      <w:r w:rsidRPr="00CC09A2">
        <w:rPr>
          <w:rFonts w:cstheme="minorHAnsi"/>
          <w:color w:val="000000" w:themeColor="text1"/>
          <w:lang w:bidi="en-US"/>
        </w:rPr>
        <w:t xml:space="preserve"> scale</w:t>
      </w:r>
      <w:r w:rsidR="00D9031C" w:rsidRPr="00CC09A2">
        <w:rPr>
          <w:rFonts w:cstheme="minorHAnsi"/>
          <w:color w:val="000000" w:themeColor="text1"/>
          <w:lang w:bidi="en-US"/>
        </w:rPr>
        <w:t xml:space="preserve"> with th</w:t>
      </w:r>
      <w:r w:rsidR="000B2DEA" w:rsidRPr="00CC09A2">
        <w:rPr>
          <w:rFonts w:cstheme="minorHAnsi"/>
          <w:color w:val="000000" w:themeColor="text1"/>
          <w:lang w:bidi="en-US"/>
        </w:rPr>
        <w:t>e</w:t>
      </w:r>
      <w:r w:rsidR="00D9031C" w:rsidRPr="00CC09A2">
        <w:rPr>
          <w:rFonts w:cstheme="minorHAnsi"/>
          <w:color w:val="000000" w:themeColor="text1"/>
          <w:lang w:bidi="en-US"/>
        </w:rPr>
        <w:t xml:space="preserve"> same</w:t>
      </w:r>
      <w:r w:rsidR="001A0251" w:rsidRPr="00CC09A2">
        <w:rPr>
          <w:rFonts w:cstheme="minorHAnsi"/>
          <w:color w:val="000000" w:themeColor="text1"/>
          <w:lang w:bidi="en-US"/>
        </w:rPr>
        <w:t xml:space="preserve"> </w:t>
      </w:r>
      <w:proofErr w:type="spellStart"/>
      <w:r w:rsidR="001A0251" w:rsidRPr="00CC09A2">
        <w:rPr>
          <w:rFonts w:cstheme="minorHAnsi"/>
          <w:color w:val="000000" w:themeColor="text1"/>
          <w:lang w:bidi="en-US"/>
        </w:rPr>
        <w:t>TmCHMO</w:t>
      </w:r>
      <w:proofErr w:type="spellEnd"/>
      <w:r w:rsidR="00D9031C" w:rsidRPr="00CC09A2">
        <w:rPr>
          <w:rFonts w:cstheme="minorHAnsi"/>
          <w:color w:val="000000" w:themeColor="text1"/>
          <w:lang w:bidi="en-US"/>
        </w:rPr>
        <w:t xml:space="preserve"> batch</w:t>
      </w:r>
      <w:r w:rsidR="005F68F0" w:rsidRPr="00CC09A2">
        <w:rPr>
          <w:rFonts w:cstheme="minorHAnsi"/>
          <w:color w:val="000000" w:themeColor="text1"/>
          <w:lang w:bidi="en-US"/>
        </w:rPr>
        <w:t xml:space="preserve"> (#2</w:t>
      </w:r>
      <w:r w:rsidR="00804325" w:rsidRPr="00CC09A2">
        <w:rPr>
          <w:rFonts w:cstheme="minorHAnsi"/>
          <w:color w:val="000000" w:themeColor="text1"/>
          <w:lang w:bidi="en-US"/>
        </w:rPr>
        <w:t>)</w:t>
      </w:r>
      <w:r w:rsidR="0052785E" w:rsidRPr="00CC09A2">
        <w:rPr>
          <w:rFonts w:cstheme="minorHAnsi"/>
          <w:color w:val="000000" w:themeColor="text1"/>
          <w:lang w:bidi="en-US"/>
        </w:rPr>
        <w:t xml:space="preserve">. Nevertheless, the </w:t>
      </w:r>
      <w:r w:rsidRPr="00CC09A2">
        <w:rPr>
          <w:rFonts w:cstheme="minorHAnsi"/>
          <w:color w:val="000000" w:themeColor="text1"/>
          <w:lang w:bidi="en-US"/>
        </w:rPr>
        <w:t xml:space="preserve">reaction </w:t>
      </w:r>
      <w:r w:rsidR="002D387D" w:rsidRPr="00CC09A2">
        <w:rPr>
          <w:rFonts w:cstheme="minorHAnsi"/>
          <w:color w:val="000000" w:themeColor="text1"/>
          <w:lang w:bidi="en-US"/>
        </w:rPr>
        <w:t xml:space="preserve">almost </w:t>
      </w:r>
      <w:r w:rsidRPr="00CC09A2">
        <w:rPr>
          <w:rFonts w:cstheme="minorHAnsi"/>
          <w:color w:val="000000" w:themeColor="text1"/>
          <w:lang w:bidi="en-US"/>
        </w:rPr>
        <w:t xml:space="preserve">stopped </w:t>
      </w:r>
      <w:r w:rsidR="00D9031C" w:rsidRPr="00CC09A2">
        <w:rPr>
          <w:rFonts w:cstheme="minorHAnsi"/>
          <w:color w:val="000000" w:themeColor="text1"/>
          <w:lang w:bidi="en-US"/>
        </w:rPr>
        <w:t xml:space="preserve">after </w:t>
      </w:r>
      <w:r w:rsidRPr="00CC09A2">
        <w:rPr>
          <w:rFonts w:cstheme="minorHAnsi"/>
          <w:color w:val="000000" w:themeColor="text1"/>
          <w:lang w:bidi="en-US"/>
        </w:rPr>
        <w:t>approximately 7 hours</w:t>
      </w:r>
      <w:r w:rsidR="00D9031C" w:rsidRPr="00CC09A2">
        <w:rPr>
          <w:rFonts w:cstheme="minorHAnsi"/>
          <w:color w:val="000000" w:themeColor="text1"/>
          <w:lang w:bidi="en-US"/>
        </w:rPr>
        <w:t xml:space="preserve"> </w:t>
      </w:r>
      <w:r w:rsidR="00916EDF" w:rsidRPr="00CC09A2">
        <w:rPr>
          <w:rFonts w:cstheme="minorHAnsi"/>
          <w:color w:val="000000" w:themeColor="text1"/>
          <w:lang w:bidi="en-US"/>
        </w:rPr>
        <w:t>at</w:t>
      </w:r>
      <w:r w:rsidR="00D9031C" w:rsidRPr="00CC09A2">
        <w:rPr>
          <w:rFonts w:cstheme="minorHAnsi"/>
          <w:color w:val="000000" w:themeColor="text1"/>
          <w:lang w:bidi="en-US"/>
        </w:rPr>
        <w:t xml:space="preserve"> a yield of 82% </w:t>
      </w:r>
      <w:r w:rsidR="00E16675" w:rsidRPr="00CC09A2">
        <w:rPr>
          <w:rFonts w:cstheme="minorHAnsi"/>
          <w:color w:val="000000" w:themeColor="text1"/>
          <w:lang w:bidi="en-US"/>
        </w:rPr>
        <w:t xml:space="preserve">(15.12 </w:t>
      </w:r>
      <w:proofErr w:type="spellStart"/>
      <w:r w:rsidR="00E16675" w:rsidRPr="00CC09A2">
        <w:rPr>
          <w:rFonts w:cstheme="minorHAnsi"/>
          <w:color w:val="000000" w:themeColor="text1"/>
          <w:lang w:bidi="en-US"/>
        </w:rPr>
        <w:t>mol</w:t>
      </w:r>
      <w:proofErr w:type="spellEnd"/>
      <w:r w:rsidR="00E16675" w:rsidRPr="00CC09A2">
        <w:rPr>
          <w:rFonts w:cstheme="minorHAnsi"/>
          <w:color w:val="000000" w:themeColor="text1"/>
          <w:lang w:bidi="en-US"/>
        </w:rPr>
        <w:t xml:space="preserve">). This </w:t>
      </w:r>
      <w:r w:rsidR="00A7432C" w:rsidRPr="00CC09A2">
        <w:rPr>
          <w:rFonts w:cstheme="minorHAnsi"/>
          <w:color w:val="000000" w:themeColor="text1"/>
          <w:lang w:bidi="en-US"/>
        </w:rPr>
        <w:t>equals</w:t>
      </w:r>
      <w:r w:rsidR="00916EDF" w:rsidRPr="00CC09A2">
        <w:rPr>
          <w:rFonts w:cstheme="minorHAnsi"/>
          <w:color w:val="000000" w:themeColor="text1"/>
          <w:lang w:bidi="en-US"/>
        </w:rPr>
        <w:t xml:space="preserve"> about</w:t>
      </w:r>
      <w:r w:rsidR="00D9031C" w:rsidRPr="00CC09A2">
        <w:rPr>
          <w:rFonts w:cstheme="minorHAnsi"/>
          <w:color w:val="000000" w:themeColor="text1"/>
          <w:lang w:bidi="en-US"/>
        </w:rPr>
        <w:t xml:space="preserve"> 15% less product concentration compared to the </w:t>
      </w:r>
      <w:proofErr w:type="gramStart"/>
      <w:r w:rsidR="00D9031C" w:rsidRPr="00CC09A2">
        <w:rPr>
          <w:rFonts w:cstheme="minorHAnsi"/>
          <w:color w:val="000000" w:themeColor="text1"/>
          <w:lang w:bidi="en-US"/>
        </w:rPr>
        <w:t>1 liter</w:t>
      </w:r>
      <w:proofErr w:type="gramEnd"/>
      <w:r w:rsidR="00D9031C" w:rsidRPr="00CC09A2">
        <w:rPr>
          <w:rFonts w:cstheme="minorHAnsi"/>
          <w:color w:val="000000" w:themeColor="text1"/>
          <w:lang w:bidi="en-US"/>
        </w:rPr>
        <w:t xml:space="preserve"> reaction. A second </w:t>
      </w:r>
      <w:r w:rsidR="00190A39" w:rsidRPr="00CC09A2">
        <w:rPr>
          <w:rFonts w:cstheme="minorHAnsi"/>
          <w:color w:val="000000" w:themeColor="text1"/>
          <w:lang w:bidi="en-US"/>
        </w:rPr>
        <w:t xml:space="preserve">portion of both enzymes </w:t>
      </w:r>
      <w:proofErr w:type="gramStart"/>
      <w:r w:rsidR="00190A39" w:rsidRPr="00CC09A2">
        <w:rPr>
          <w:rFonts w:cstheme="minorHAnsi"/>
          <w:color w:val="000000" w:themeColor="text1"/>
          <w:lang w:bidi="en-US"/>
        </w:rPr>
        <w:t>was added</w:t>
      </w:r>
      <w:proofErr w:type="gramEnd"/>
      <w:r w:rsidR="00190A39" w:rsidRPr="00CC09A2">
        <w:rPr>
          <w:rFonts w:cstheme="minorHAnsi"/>
          <w:color w:val="000000" w:themeColor="text1"/>
          <w:lang w:bidi="en-US"/>
        </w:rPr>
        <w:t xml:space="preserve"> aiming to increase </w:t>
      </w:r>
      <w:r w:rsidR="00D9031C" w:rsidRPr="00CC09A2">
        <w:rPr>
          <w:rFonts w:cstheme="minorHAnsi"/>
          <w:color w:val="000000" w:themeColor="text1"/>
          <w:lang w:bidi="en-US"/>
        </w:rPr>
        <w:t>the final conversion. At the end (9</w:t>
      </w:r>
      <w:r w:rsidR="00916EDF" w:rsidRPr="00CC09A2">
        <w:rPr>
          <w:rFonts w:cstheme="minorHAnsi"/>
          <w:color w:val="000000" w:themeColor="text1"/>
          <w:lang w:bidi="en-US"/>
        </w:rPr>
        <w:t xml:space="preserve"> </w:t>
      </w:r>
      <w:r w:rsidR="0052785E" w:rsidRPr="00CC09A2">
        <w:rPr>
          <w:rFonts w:cstheme="minorHAnsi"/>
          <w:color w:val="000000" w:themeColor="text1"/>
          <w:lang w:bidi="en-US"/>
        </w:rPr>
        <w:t xml:space="preserve">h), 85% of </w:t>
      </w:r>
      <w:r w:rsidR="00D9031C" w:rsidRPr="00CC09A2">
        <w:rPr>
          <w:rFonts w:cstheme="minorHAnsi"/>
          <w:color w:val="000000" w:themeColor="text1"/>
          <w:lang w:bidi="en-US"/>
        </w:rPr>
        <w:t xml:space="preserve">substrate </w:t>
      </w:r>
      <w:proofErr w:type="gramStart"/>
      <w:r w:rsidR="00804325" w:rsidRPr="00CC09A2">
        <w:rPr>
          <w:rFonts w:cstheme="minorHAnsi"/>
          <w:color w:val="000000" w:themeColor="text1"/>
          <w:lang w:bidi="en-US"/>
        </w:rPr>
        <w:t>was</w:t>
      </w:r>
      <w:r w:rsidR="00D9031C" w:rsidRPr="00CC09A2">
        <w:rPr>
          <w:rFonts w:cstheme="minorHAnsi"/>
          <w:color w:val="000000" w:themeColor="text1"/>
          <w:lang w:bidi="en-US"/>
        </w:rPr>
        <w:t xml:space="preserve"> converted</w:t>
      </w:r>
      <w:proofErr w:type="gramEnd"/>
      <w:r w:rsidR="00D9031C" w:rsidRPr="00CC09A2">
        <w:rPr>
          <w:rFonts w:cstheme="minorHAnsi"/>
          <w:color w:val="000000" w:themeColor="text1"/>
          <w:lang w:bidi="en-US"/>
        </w:rPr>
        <w:t xml:space="preserve"> t</w:t>
      </w:r>
      <w:r w:rsidR="00814382" w:rsidRPr="00CC09A2">
        <w:rPr>
          <w:rFonts w:cstheme="minorHAnsi"/>
          <w:color w:val="000000" w:themeColor="text1"/>
          <w:lang w:bidi="en-US"/>
        </w:rPr>
        <w:t xml:space="preserve">o </w:t>
      </w:r>
      <w:proofErr w:type="spellStart"/>
      <w:r w:rsidR="001A0251" w:rsidRPr="00CC09A2">
        <w:rPr>
          <w:rFonts w:cstheme="minorHAnsi"/>
          <w:color w:val="000000" w:themeColor="text1"/>
          <w:lang w:bidi="en-US"/>
        </w:rPr>
        <w:t>trimethyl</w:t>
      </w:r>
      <w:proofErr w:type="spellEnd"/>
      <w:r w:rsidR="00352207" w:rsidRPr="00CC09A2">
        <w:rPr>
          <w:rFonts w:cstheme="minorHAnsi"/>
          <w:color w:val="000000" w:themeColor="text1"/>
          <w:lang w:bidi="en-US"/>
        </w:rPr>
        <w:t>-</w:t>
      </w:r>
      <w:r w:rsidR="00814382" w:rsidRPr="00CC09A2">
        <w:rPr>
          <w:rFonts w:cstheme="minorHAnsi"/>
          <w:color w:val="000000" w:themeColor="text1"/>
          <w:lang w:bidi="en-US"/>
        </w:rPr>
        <w:t>ε</w:t>
      </w:r>
      <w:r w:rsidR="00352207" w:rsidRPr="00CC09A2">
        <w:rPr>
          <w:rFonts w:cstheme="minorHAnsi"/>
          <w:color w:val="000000" w:themeColor="text1"/>
          <w:lang w:bidi="en-US"/>
        </w:rPr>
        <w:t>-</w:t>
      </w:r>
      <w:proofErr w:type="spellStart"/>
      <w:r w:rsidR="00D9031C" w:rsidRPr="00CC09A2">
        <w:rPr>
          <w:rFonts w:cstheme="minorHAnsi"/>
          <w:color w:val="000000" w:themeColor="text1"/>
          <w:lang w:bidi="en-US"/>
        </w:rPr>
        <w:t>caprolactone</w:t>
      </w:r>
      <w:r w:rsidR="00050647" w:rsidRPr="00CC09A2">
        <w:rPr>
          <w:rFonts w:cstheme="minorHAnsi"/>
          <w:color w:val="000000" w:themeColor="text1"/>
          <w:lang w:bidi="en-US"/>
        </w:rPr>
        <w:t>s</w:t>
      </w:r>
      <w:proofErr w:type="spellEnd"/>
      <w:r w:rsidR="00D9031C" w:rsidRPr="00CC09A2">
        <w:rPr>
          <w:rFonts w:cstheme="minorHAnsi"/>
          <w:color w:val="000000" w:themeColor="text1"/>
          <w:lang w:bidi="en-US"/>
        </w:rPr>
        <w:t>. Meaning a total product amount of 15.6</w:t>
      </w:r>
      <w:r w:rsidR="006B25B5" w:rsidRPr="00CC09A2">
        <w:rPr>
          <w:rFonts w:cstheme="minorHAnsi"/>
          <w:color w:val="000000" w:themeColor="text1"/>
          <w:lang w:bidi="en-US"/>
        </w:rPr>
        <w:t xml:space="preserve"> </w:t>
      </w:r>
      <w:proofErr w:type="spellStart"/>
      <w:r w:rsidR="00D9031C" w:rsidRPr="00CC09A2">
        <w:rPr>
          <w:rFonts w:cstheme="minorHAnsi"/>
          <w:color w:val="000000" w:themeColor="text1"/>
          <w:lang w:bidi="en-US"/>
        </w:rPr>
        <w:t>mol</w:t>
      </w:r>
      <w:proofErr w:type="spellEnd"/>
      <w:r w:rsidR="00D9031C" w:rsidRPr="00CC09A2">
        <w:rPr>
          <w:rFonts w:cstheme="minorHAnsi"/>
          <w:color w:val="000000" w:themeColor="text1"/>
          <w:lang w:bidi="en-US"/>
        </w:rPr>
        <w:t xml:space="preserve"> and a concentration of </w:t>
      </w:r>
      <w:r w:rsidR="00324D71" w:rsidRPr="00CC09A2">
        <w:rPr>
          <w:rFonts w:cstheme="minorHAnsi"/>
          <w:color w:val="000000" w:themeColor="text1"/>
          <w:lang w:bidi="en-US"/>
        </w:rPr>
        <w:t>24.4</w:t>
      </w:r>
      <w:r w:rsidR="006B25B5" w:rsidRPr="00CC09A2">
        <w:rPr>
          <w:rFonts w:cstheme="minorHAnsi"/>
          <w:color w:val="000000" w:themeColor="text1"/>
          <w:lang w:bidi="en-US"/>
        </w:rPr>
        <w:t xml:space="preserve"> </w:t>
      </w:r>
      <w:r w:rsidR="00B64104" w:rsidRPr="00CC09A2">
        <w:rPr>
          <w:rFonts w:cstheme="minorHAnsi"/>
          <w:color w:val="000000" w:themeColor="text1"/>
          <w:lang w:bidi="en-US"/>
        </w:rPr>
        <w:t xml:space="preserve">g </w:t>
      </w:r>
      <w:r w:rsidR="00324D71" w:rsidRPr="00CC09A2">
        <w:rPr>
          <w:rFonts w:cstheme="minorHAnsi"/>
          <w:color w:val="000000" w:themeColor="text1"/>
          <w:lang w:bidi="en-US"/>
        </w:rPr>
        <w:t>L</w:t>
      </w:r>
      <w:r w:rsidR="00B64104" w:rsidRPr="00CC09A2">
        <w:rPr>
          <w:rFonts w:cstheme="minorHAnsi"/>
          <w:color w:val="000000" w:themeColor="text1"/>
          <w:vertAlign w:val="superscript"/>
          <w:lang w:bidi="en-US"/>
        </w:rPr>
        <w:t>-1</w:t>
      </w:r>
      <w:r w:rsidR="00324D71" w:rsidRPr="00CC09A2">
        <w:rPr>
          <w:rFonts w:cstheme="minorHAnsi"/>
          <w:color w:val="000000" w:themeColor="text1"/>
          <w:lang w:bidi="en-US"/>
        </w:rPr>
        <w:t>.</w:t>
      </w:r>
      <w:r w:rsidR="00E16675" w:rsidRPr="00CC09A2">
        <w:rPr>
          <w:rFonts w:cstheme="minorHAnsi"/>
          <w:color w:val="000000" w:themeColor="text1"/>
          <w:lang w:bidi="en-US"/>
        </w:rPr>
        <w:t xml:space="preserve"> The uncoupling was </w:t>
      </w:r>
      <w:r w:rsidR="00B40E06" w:rsidRPr="00CC09A2">
        <w:rPr>
          <w:rFonts w:cstheme="minorHAnsi"/>
          <w:color w:val="000000" w:themeColor="text1"/>
          <w:lang w:bidi="en-US"/>
        </w:rPr>
        <w:t xml:space="preserve">higher compared to </w:t>
      </w:r>
      <w:r w:rsidR="00F739B6" w:rsidRPr="00CC09A2">
        <w:rPr>
          <w:rFonts w:cstheme="minorHAnsi"/>
          <w:color w:val="000000" w:themeColor="text1"/>
          <w:lang w:bidi="en-US"/>
        </w:rPr>
        <w:t xml:space="preserve">the </w:t>
      </w:r>
      <w:proofErr w:type="gramStart"/>
      <w:r w:rsidR="00F739B6" w:rsidRPr="00CC09A2">
        <w:rPr>
          <w:rFonts w:cstheme="minorHAnsi"/>
          <w:color w:val="000000" w:themeColor="text1"/>
          <w:lang w:bidi="en-US"/>
        </w:rPr>
        <w:t>1 liter</w:t>
      </w:r>
      <w:proofErr w:type="gramEnd"/>
      <w:r w:rsidR="00F739B6" w:rsidRPr="00CC09A2">
        <w:rPr>
          <w:rFonts w:cstheme="minorHAnsi"/>
          <w:color w:val="000000" w:themeColor="text1"/>
          <w:lang w:bidi="en-US"/>
        </w:rPr>
        <w:t xml:space="preserve"> experiment of</w:t>
      </w:r>
      <w:r w:rsidR="00E16675" w:rsidRPr="00CC09A2">
        <w:rPr>
          <w:rFonts w:cstheme="minorHAnsi"/>
          <w:color w:val="000000" w:themeColor="text1"/>
          <w:lang w:bidi="en-US"/>
        </w:rPr>
        <w:t xml:space="preserve"> </w:t>
      </w:r>
      <w:proofErr w:type="spellStart"/>
      <w:r w:rsidR="00916EDF" w:rsidRPr="00CC09A2">
        <w:rPr>
          <w:rFonts w:cstheme="minorHAnsi"/>
          <w:color w:val="000000" w:themeColor="text1"/>
          <w:lang w:bidi="en-US"/>
        </w:rPr>
        <w:t>TmCHMO</w:t>
      </w:r>
      <w:proofErr w:type="spellEnd"/>
      <w:r w:rsidR="00916EDF" w:rsidRPr="00CC09A2">
        <w:rPr>
          <w:rFonts w:cstheme="minorHAnsi"/>
          <w:color w:val="000000" w:themeColor="text1"/>
          <w:lang w:bidi="en-US"/>
        </w:rPr>
        <w:t xml:space="preserve"> </w:t>
      </w:r>
      <w:r w:rsidR="005F68F0" w:rsidRPr="00CC09A2">
        <w:rPr>
          <w:rFonts w:cstheme="minorHAnsi"/>
          <w:color w:val="000000" w:themeColor="text1"/>
          <w:lang w:bidi="en-US"/>
        </w:rPr>
        <w:t>batch #2</w:t>
      </w:r>
      <w:r w:rsidR="00F739B6" w:rsidRPr="00CC09A2">
        <w:rPr>
          <w:rFonts w:cstheme="minorHAnsi"/>
          <w:color w:val="000000" w:themeColor="text1"/>
          <w:lang w:bidi="en-US"/>
        </w:rPr>
        <w:t xml:space="preserve"> (</w:t>
      </w:r>
      <w:r w:rsidR="00F739B6" w:rsidRPr="00CC09A2">
        <w:rPr>
          <w:rFonts w:cstheme="minorHAnsi"/>
          <w:color w:val="000000" w:themeColor="text1"/>
          <w:lang w:bidi="en-US"/>
        </w:rPr>
        <w:fldChar w:fldCharType="begin"/>
      </w:r>
      <w:r w:rsidR="00F739B6" w:rsidRPr="00CC09A2">
        <w:rPr>
          <w:rFonts w:cstheme="minorHAnsi"/>
          <w:color w:val="000000" w:themeColor="text1"/>
          <w:lang w:bidi="en-US"/>
        </w:rPr>
        <w:instrText xml:space="preserve"> REF _Ref532823013 \h </w:instrText>
      </w:r>
      <w:r w:rsidR="00CE382B" w:rsidRPr="00CC09A2">
        <w:rPr>
          <w:rFonts w:cstheme="minorHAnsi"/>
          <w:color w:val="000000" w:themeColor="text1"/>
          <w:lang w:bidi="en-US"/>
        </w:rPr>
        <w:instrText xml:space="preserve"> \* MERGEFORMAT </w:instrText>
      </w:r>
      <w:r w:rsidR="00F739B6" w:rsidRPr="00CC09A2">
        <w:rPr>
          <w:rFonts w:cstheme="minorHAnsi"/>
          <w:color w:val="000000" w:themeColor="text1"/>
          <w:lang w:bidi="en-US"/>
        </w:rPr>
      </w:r>
      <w:r w:rsidR="00F739B6" w:rsidRPr="00CC09A2">
        <w:rPr>
          <w:rFonts w:cstheme="minorHAnsi"/>
          <w:color w:val="000000" w:themeColor="text1"/>
          <w:lang w:bidi="en-US"/>
        </w:rPr>
        <w:fldChar w:fldCharType="separate"/>
      </w:r>
      <w:r w:rsidR="00951FA3" w:rsidRPr="00CC09A2">
        <w:rPr>
          <w:rFonts w:cstheme="minorHAnsi"/>
          <w:color w:val="000000" w:themeColor="text1"/>
        </w:rPr>
        <w:t xml:space="preserve">Figure </w:t>
      </w:r>
      <w:r w:rsidR="00951FA3" w:rsidRPr="00CC09A2">
        <w:rPr>
          <w:rFonts w:cstheme="minorHAnsi"/>
          <w:noProof/>
          <w:color w:val="000000" w:themeColor="text1"/>
        </w:rPr>
        <w:t>7</w:t>
      </w:r>
      <w:r w:rsidR="00F739B6" w:rsidRPr="00CC09A2">
        <w:rPr>
          <w:rFonts w:cstheme="minorHAnsi"/>
          <w:color w:val="000000" w:themeColor="text1"/>
          <w:lang w:bidi="en-US"/>
        </w:rPr>
        <w:fldChar w:fldCharType="end"/>
      </w:r>
      <w:r w:rsidR="00F739B6" w:rsidRPr="00CC09A2">
        <w:rPr>
          <w:rFonts w:cstheme="minorHAnsi"/>
          <w:color w:val="000000" w:themeColor="text1"/>
          <w:lang w:bidi="en-US"/>
        </w:rPr>
        <w:t>).</w:t>
      </w:r>
      <w:r w:rsidR="00B40E06" w:rsidRPr="00CC09A2">
        <w:rPr>
          <w:rFonts w:cstheme="minorHAnsi"/>
          <w:color w:val="000000" w:themeColor="text1"/>
          <w:lang w:bidi="en-US"/>
        </w:rPr>
        <w:t xml:space="preserve"> In this </w:t>
      </w:r>
      <w:proofErr w:type="gramStart"/>
      <w:r w:rsidR="00B40E06" w:rsidRPr="00CC09A2">
        <w:rPr>
          <w:rFonts w:cstheme="minorHAnsi"/>
          <w:color w:val="000000" w:themeColor="text1"/>
          <w:lang w:bidi="en-US"/>
        </w:rPr>
        <w:t>case</w:t>
      </w:r>
      <w:proofErr w:type="gramEnd"/>
      <w:r w:rsidR="00B40E06" w:rsidRPr="00CC09A2">
        <w:rPr>
          <w:rFonts w:cstheme="minorHAnsi"/>
          <w:color w:val="000000" w:themeColor="text1"/>
          <w:lang w:bidi="en-US"/>
        </w:rPr>
        <w:t xml:space="preserve"> 47% over-titration was obtained. </w:t>
      </w:r>
      <w:r w:rsidR="001473BE" w:rsidRPr="00CC09A2">
        <w:rPr>
          <w:rFonts w:cstheme="minorHAnsi"/>
          <w:color w:val="000000" w:themeColor="text1"/>
          <w:lang w:bidi="en-US"/>
        </w:rPr>
        <w:t xml:space="preserve">An excess of oxygen in the reactor could </w:t>
      </w:r>
      <w:r w:rsidR="005F342B" w:rsidRPr="00CC09A2">
        <w:rPr>
          <w:rFonts w:cstheme="minorHAnsi"/>
          <w:color w:val="000000" w:themeColor="text1"/>
          <w:lang w:bidi="en-US"/>
        </w:rPr>
        <w:t>have contributed to</w:t>
      </w:r>
      <w:r w:rsidR="001473BE" w:rsidRPr="00CC09A2">
        <w:rPr>
          <w:rFonts w:cstheme="minorHAnsi"/>
          <w:color w:val="000000" w:themeColor="text1"/>
          <w:lang w:bidi="en-US"/>
        </w:rPr>
        <w:t xml:space="preserve"> this higher </w:t>
      </w:r>
      <w:proofErr w:type="spellStart"/>
      <w:r w:rsidR="001473BE" w:rsidRPr="00CC09A2">
        <w:rPr>
          <w:rFonts w:cstheme="minorHAnsi"/>
          <w:color w:val="000000" w:themeColor="text1"/>
          <w:lang w:bidi="en-US"/>
        </w:rPr>
        <w:t>NaOH</w:t>
      </w:r>
      <w:proofErr w:type="spellEnd"/>
      <w:r w:rsidR="001473BE" w:rsidRPr="00CC09A2">
        <w:rPr>
          <w:rFonts w:cstheme="minorHAnsi"/>
          <w:color w:val="000000" w:themeColor="text1"/>
          <w:lang w:bidi="en-US"/>
        </w:rPr>
        <w:t xml:space="preserve"> addition</w:t>
      </w:r>
      <w:r w:rsidR="001473BE" w:rsidRPr="00CC09A2">
        <w:rPr>
          <w:rFonts w:cstheme="minorHAnsi"/>
          <w:color w:val="000000" w:themeColor="text1"/>
          <w:lang w:bidi="en-US"/>
        </w:rPr>
        <w:fldChar w:fldCharType="begin" w:fldLock="1"/>
      </w:r>
      <w:r w:rsidR="008D4592" w:rsidRPr="00CC09A2">
        <w:rPr>
          <w:rFonts w:cstheme="minorHAnsi"/>
          <w:color w:val="000000" w:themeColor="text1"/>
          <w:lang w:bidi="en-US"/>
        </w:rPr>
        <w:instrText>ADDIN CSL_CITATION {"citationItems":[{"id":"ITEM-1","itemData":{"DOI":"10.1039/C3CC49747J","ISSN":"1359-7345","author":[{"dropping-particle":"","family":"Holtmann","given":"Dirk","non-dropping-particle":"","parse-names":false,"suffix":""},{"dropping-particle":"","family":"Fraaije","given":"Marco W","non-dropping-particle":"","parse-names":false,"suffix":""},{"dropping-particle":"","family":"Arends","given":"Isabel W C E","non-dropping-particle":"","parse-names":false,"suffix":""},{"dropping-particle":"","family":"Opperman","given":"J","non-dropping-particle":"","parse-names":false,"suffix":""},{"dropping-particle":"","family":"Hollmann","given":"Frank","non-dropping-particle":"","parse-names":false,"suffix":""}],"container-title":"Chemical Communications","id":"ITEM-1","issued":{"date-parts":[["2014"]]},"page":"13180-13200","publisher":"Royal Society of Chemistry","title":"The taming of oxygen : biocatalytic oxyfunctionalisations","type":"article-journal","volume":"50"},"uris":["http://www.mendeley.com/documents/?uuid=ff4a3077-02dc-4c56-8a76-8fbcd2ebc2a4"]}],"mendeley":{"formattedCitation":"&lt;sup&gt;23&lt;/sup&gt;","plainTextFormattedCitation":"23","previouslyFormattedCitation":"&lt;sup&gt;23&lt;/sup&gt;"},"properties":{"noteIndex":0},"schema":"https://github.com/citation-style-language/schema/raw/master/csl-citation.json"}</w:instrText>
      </w:r>
      <w:r w:rsidR="001473BE" w:rsidRPr="00CC09A2">
        <w:rPr>
          <w:rFonts w:cstheme="minorHAnsi"/>
          <w:color w:val="000000" w:themeColor="text1"/>
          <w:lang w:bidi="en-US"/>
        </w:rPr>
        <w:fldChar w:fldCharType="separate"/>
      </w:r>
      <w:r w:rsidR="001C44BA" w:rsidRPr="00CC09A2">
        <w:rPr>
          <w:rFonts w:cstheme="minorHAnsi"/>
          <w:noProof/>
          <w:color w:val="000000" w:themeColor="text1"/>
          <w:vertAlign w:val="superscript"/>
          <w:lang w:bidi="en-US"/>
        </w:rPr>
        <w:t>23</w:t>
      </w:r>
      <w:r w:rsidR="001473BE" w:rsidRPr="00CC09A2">
        <w:rPr>
          <w:rFonts w:cstheme="minorHAnsi"/>
          <w:color w:val="000000" w:themeColor="text1"/>
          <w:lang w:bidi="en-US"/>
        </w:rPr>
        <w:fldChar w:fldCharType="end"/>
      </w:r>
      <w:r w:rsidR="0052785E" w:rsidRPr="00CC09A2">
        <w:rPr>
          <w:rFonts w:cstheme="minorHAnsi"/>
          <w:color w:val="000000" w:themeColor="text1"/>
          <w:lang w:bidi="en-US"/>
        </w:rPr>
        <w:t>. O</w:t>
      </w:r>
      <w:r w:rsidR="001473BE" w:rsidRPr="00CC09A2">
        <w:rPr>
          <w:rFonts w:cstheme="minorHAnsi"/>
          <w:color w:val="000000" w:themeColor="text1"/>
          <w:lang w:bidi="en-US"/>
        </w:rPr>
        <w:t xml:space="preserve">xygen efficiency was lower in this reaction, 81% of the consumed oxygen </w:t>
      </w:r>
      <w:proofErr w:type="gramStart"/>
      <w:r w:rsidR="001473BE" w:rsidRPr="00CC09A2">
        <w:rPr>
          <w:rFonts w:cstheme="minorHAnsi"/>
          <w:color w:val="000000" w:themeColor="text1"/>
          <w:lang w:bidi="en-US"/>
        </w:rPr>
        <w:t>was used</w:t>
      </w:r>
      <w:proofErr w:type="gramEnd"/>
      <w:r w:rsidR="001473BE" w:rsidRPr="00CC09A2">
        <w:rPr>
          <w:rFonts w:cstheme="minorHAnsi"/>
          <w:color w:val="000000" w:themeColor="text1"/>
          <w:lang w:bidi="en-US"/>
        </w:rPr>
        <w:t xml:space="preserve"> in the target reaction.</w:t>
      </w:r>
    </w:p>
    <w:p w14:paraId="2503DFE2" w14:textId="543131E8" w:rsidR="00F739B6" w:rsidRPr="00CC09A2" w:rsidRDefault="005E06FD" w:rsidP="00A57BFB">
      <w:pPr>
        <w:spacing w:line="480" w:lineRule="auto"/>
        <w:jc w:val="center"/>
        <w:rPr>
          <w:rFonts w:cstheme="minorHAnsi"/>
          <w:color w:val="000000" w:themeColor="text1"/>
          <w:lang w:bidi="en-US"/>
        </w:rPr>
      </w:pPr>
      <w:r w:rsidRPr="00CC09A2">
        <w:rPr>
          <w:rFonts w:cstheme="minorHAnsi"/>
          <w:noProof/>
          <w:color w:val="000000" w:themeColor="text1"/>
          <w:lang w:val="en-GB" w:eastAsia="en-GB"/>
        </w:rPr>
        <w:lastRenderedPageBreak/>
        <w:drawing>
          <wp:inline distT="0" distB="0" distL="0" distR="0" wp14:anchorId="2E50AC0F" wp14:editId="009E4E5F">
            <wp:extent cx="5248275" cy="3476625"/>
            <wp:effectExtent l="0" t="0" r="9525" b="9525"/>
            <wp:docPr id="3" name="Imagen 3" descr="C:\Users\HP\Documents\JORDI\UAB - PhD\Més\05_Articles\03_Optimization&amp;ScaleUp TmCHMO\03_Images TIFF\Figure 10_100 L reac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JORDI\UAB - PhD\Més\05_Articles\03_Optimization&amp;ScaleUp TmCHMO\03_Images TIFF\Figure 10_100 L reaction.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48275" cy="3476625"/>
                    </a:xfrm>
                    <a:prstGeom prst="rect">
                      <a:avLst/>
                    </a:prstGeom>
                    <a:noFill/>
                    <a:ln>
                      <a:noFill/>
                    </a:ln>
                  </pic:spPr>
                </pic:pic>
              </a:graphicData>
            </a:graphic>
          </wp:inline>
        </w:drawing>
      </w:r>
      <w:r w:rsidR="00324D71" w:rsidRPr="00CC09A2">
        <w:rPr>
          <w:rFonts w:cstheme="minorHAnsi"/>
          <w:color w:val="000000" w:themeColor="text1"/>
          <w:lang w:bidi="en-US"/>
        </w:rPr>
        <w:br/>
      </w:r>
      <w:r w:rsidR="00A57BFB" w:rsidRPr="00CC09A2">
        <w:rPr>
          <w:noProof/>
          <w:color w:val="000000" w:themeColor="text1"/>
          <w:sz w:val="16"/>
          <w:szCs w:val="16"/>
          <w:lang w:val="en-GB" w:eastAsia="en-GB"/>
        </w:rPr>
        <mc:AlternateContent>
          <mc:Choice Requires="wps">
            <w:drawing>
              <wp:inline distT="0" distB="0" distL="0" distR="0" wp14:anchorId="4B7483A2" wp14:editId="639A9D6B">
                <wp:extent cx="5724000" cy="628941"/>
                <wp:effectExtent l="0" t="0" r="0" b="0"/>
                <wp:docPr id="46" name="Cuadro de texto 46"/>
                <wp:cNvGraphicFramePr/>
                <a:graphic xmlns:a="http://schemas.openxmlformats.org/drawingml/2006/main">
                  <a:graphicData uri="http://schemas.microsoft.com/office/word/2010/wordprocessingShape">
                    <wps:wsp>
                      <wps:cNvSpPr txBox="1"/>
                      <wps:spPr>
                        <a:xfrm>
                          <a:off x="0" y="0"/>
                          <a:ext cx="5724000" cy="628941"/>
                        </a:xfrm>
                        <a:prstGeom prst="rect">
                          <a:avLst/>
                        </a:prstGeom>
                        <a:solidFill>
                          <a:prstClr val="white"/>
                        </a:solidFill>
                        <a:ln>
                          <a:noFill/>
                        </a:ln>
                      </wps:spPr>
                      <wps:txbx>
                        <w:txbxContent>
                          <w:p w14:paraId="6F948807" w14:textId="3392ADE9" w:rsidR="0052785E" w:rsidRPr="006459F8" w:rsidRDefault="0052785E" w:rsidP="00EF7CE9">
                            <w:pPr>
                              <w:pStyle w:val="Descripcin"/>
                              <w:jc w:val="both"/>
                              <w:rPr>
                                <w:lang w:val="en-GB"/>
                              </w:rPr>
                            </w:pPr>
                            <w:bookmarkStart w:id="27" w:name="_Ref532823139"/>
                            <w:r>
                              <w:t xml:space="preserve">Figure </w:t>
                            </w:r>
                            <w:r>
                              <w:fldChar w:fldCharType="begin"/>
                            </w:r>
                            <w:r>
                              <w:instrText xml:space="preserve"> SEQ Figure \* ARABIC </w:instrText>
                            </w:r>
                            <w:r>
                              <w:fldChar w:fldCharType="separate"/>
                            </w:r>
                            <w:r>
                              <w:rPr>
                                <w:noProof/>
                              </w:rPr>
                              <w:t>8</w:t>
                            </w:r>
                            <w:r>
                              <w:fldChar w:fldCharType="end"/>
                            </w:r>
                            <w:bookmarkEnd w:id="27"/>
                            <w:r>
                              <w:t xml:space="preserve">. Reaction in </w:t>
                            </w:r>
                            <w:proofErr w:type="gramStart"/>
                            <w:r>
                              <w:t>100 liter</w:t>
                            </w:r>
                            <w:proofErr w:type="gramEnd"/>
                            <w:r>
                              <w:t xml:space="preserve"> reactor. </w:t>
                            </w:r>
                            <w:r>
                              <w:rPr>
                                <w:lang w:val="en-GB"/>
                              </w:rPr>
                              <w:t>E</w:t>
                            </w:r>
                            <w:r w:rsidRPr="006459F8">
                              <w:rPr>
                                <w:lang w:val="en-GB"/>
                              </w:rPr>
                              <w:t>nzyme load</w:t>
                            </w:r>
                            <w:r>
                              <w:rPr>
                                <w:lang w:val="en-GB"/>
                              </w:rPr>
                              <w:t xml:space="preserve">ing 10% (v/v) of </w:t>
                            </w:r>
                            <w:proofErr w:type="spellStart"/>
                            <w:r>
                              <w:rPr>
                                <w:lang w:val="en-GB"/>
                              </w:rPr>
                              <w:t>TmCHMO</w:t>
                            </w:r>
                            <w:proofErr w:type="spellEnd"/>
                            <w:r>
                              <w:rPr>
                                <w:lang w:val="en-GB"/>
                              </w:rPr>
                              <w:t xml:space="preserve"> Broth batch #2 </w:t>
                            </w:r>
                            <w:r w:rsidRPr="006459F8">
                              <w:rPr>
                                <w:lang w:val="en-GB"/>
                              </w:rPr>
                              <w:t xml:space="preserve">and 0.2% </w:t>
                            </w:r>
                            <w:r>
                              <w:rPr>
                                <w:lang w:val="en-GB"/>
                              </w:rPr>
                              <w:t>(</w:t>
                            </w:r>
                            <w:r w:rsidRPr="006459F8">
                              <w:rPr>
                                <w:lang w:val="en-GB"/>
                              </w:rPr>
                              <w:t>v/v</w:t>
                            </w:r>
                            <w:r>
                              <w:rPr>
                                <w:lang w:val="en-GB"/>
                              </w:rPr>
                              <w:t>)</w:t>
                            </w:r>
                            <w:r w:rsidRPr="006459F8">
                              <w:rPr>
                                <w:lang w:val="en-GB"/>
                              </w:rPr>
                              <w:t xml:space="preserve"> of </w:t>
                            </w:r>
                            <w:r>
                              <w:rPr>
                                <w:lang w:val="en-GB"/>
                              </w:rPr>
                              <w:t>GDH-01</w:t>
                            </w:r>
                            <w:r w:rsidRPr="006459F8">
                              <w:rPr>
                                <w:lang w:val="en-GB"/>
                              </w:rPr>
                              <w:t>; temperature 30°C; stirring rate 150</w:t>
                            </w:r>
                            <w:r>
                              <w:rPr>
                                <w:lang w:val="en-GB"/>
                              </w:rPr>
                              <w:t xml:space="preserve"> </w:t>
                            </w:r>
                            <w:r w:rsidRPr="006459F8">
                              <w:rPr>
                                <w:lang w:val="en-GB"/>
                              </w:rPr>
                              <w:t>rpm; O</w:t>
                            </w:r>
                            <w:r w:rsidRPr="006459F8">
                              <w:rPr>
                                <w:vertAlign w:val="subscript"/>
                                <w:lang w:val="en-GB"/>
                              </w:rPr>
                              <w:t>2</w:t>
                            </w:r>
                            <w:r w:rsidRPr="006459F8">
                              <w:rPr>
                                <w:lang w:val="en-GB"/>
                              </w:rPr>
                              <w:t xml:space="preserve"> flow 3</w:t>
                            </w:r>
                            <w:r>
                              <w:rPr>
                                <w:lang w:val="en-GB"/>
                              </w:rPr>
                              <w:t xml:space="preserve">  L </w:t>
                            </w:r>
                            <w:r w:rsidRPr="006459F8">
                              <w:rPr>
                                <w:lang w:val="en-GB"/>
                              </w:rPr>
                              <w:t>min</w:t>
                            </w:r>
                            <w:r w:rsidRPr="00BC7498">
                              <w:rPr>
                                <w:vertAlign w:val="superscript"/>
                                <w:lang w:val="en-GB"/>
                              </w:rPr>
                              <w:t>-1</w:t>
                            </w:r>
                            <w:r w:rsidRPr="006459F8">
                              <w:rPr>
                                <w:lang w:val="en-GB"/>
                              </w:rPr>
                              <w:t xml:space="preserve">; </w:t>
                            </w:r>
                            <w:r>
                              <w:rPr>
                                <w:lang w:val="en-GB"/>
                              </w:rPr>
                              <w:t>pH 7</w:t>
                            </w:r>
                            <w:r w:rsidRPr="006459F8">
                              <w:rPr>
                                <w:lang w:val="en-GB"/>
                              </w:rPr>
                              <w:t xml:space="preserve">; </w:t>
                            </w:r>
                            <w:r w:rsidRPr="006459F8">
                              <w:rPr>
                                <w:b/>
                                <w:bCs/>
                                <w:lang w:val="en-GB"/>
                              </w:rPr>
                              <w:t>[</w:t>
                            </w:r>
                            <w:r>
                              <w:rPr>
                                <w:lang w:val="en-GB"/>
                              </w:rPr>
                              <w:t>TMCH] 34.</w:t>
                            </w:r>
                            <w:r w:rsidRPr="006459F8">
                              <w:rPr>
                                <w:lang w:val="en-GB"/>
                              </w:rPr>
                              <w:t>4</w:t>
                            </w:r>
                            <w:r>
                              <w:rPr>
                                <w:lang w:val="en-GB"/>
                              </w:rPr>
                              <w:t xml:space="preserve"> </w:t>
                            </w:r>
                            <w:proofErr w:type="spellStart"/>
                            <w:r w:rsidRPr="006459F8">
                              <w:rPr>
                                <w:lang w:val="en-GB"/>
                              </w:rPr>
                              <w:t>mM</w:t>
                            </w:r>
                            <w:proofErr w:type="spellEnd"/>
                            <w:r w:rsidRPr="006459F8">
                              <w:rPr>
                                <w:lang w:val="en-GB"/>
                              </w:rPr>
                              <w:t xml:space="preserve"> h</w:t>
                            </w:r>
                            <w:r w:rsidRPr="006459F8">
                              <w:rPr>
                                <w:vertAlign w:val="superscript"/>
                                <w:lang w:val="en-GB"/>
                              </w:rPr>
                              <w:t>-</w:t>
                            </w:r>
                            <w:r w:rsidRPr="007A5AE0">
                              <w:rPr>
                                <w:vertAlign w:val="superscript"/>
                                <w:lang w:val="en-GB"/>
                              </w:rPr>
                              <w:t>1</w:t>
                            </w:r>
                            <w:r>
                              <w:rPr>
                                <w:vertAlign w:val="superscript"/>
                                <w:lang w:val="en-GB"/>
                              </w:rPr>
                              <w:t xml:space="preserve"> </w:t>
                            </w:r>
                            <w:r w:rsidRPr="007A5AE0">
                              <w:rPr>
                                <w:lang w:val="en-GB"/>
                              </w:rPr>
                              <w:t>(</w:t>
                            </w:r>
                            <w:r w:rsidRPr="007A5AE0">
                              <w:rPr>
                                <w:bCs/>
                                <w:lang w:val="en-GB"/>
                              </w:rPr>
                              <w:t xml:space="preserve">183.35 </w:t>
                            </w:r>
                            <w:proofErr w:type="spellStart"/>
                            <w:r w:rsidRPr="007A5AE0">
                              <w:rPr>
                                <w:bCs/>
                                <w:lang w:val="en-GB"/>
                              </w:rPr>
                              <w:t>mM</w:t>
                            </w:r>
                            <w:proofErr w:type="spellEnd"/>
                            <w:r w:rsidRPr="007A5AE0">
                              <w:rPr>
                                <w:bCs/>
                                <w:lang w:val="en-GB"/>
                              </w:rPr>
                              <w:t xml:space="preserve"> final</w:t>
                            </w:r>
                            <w:r w:rsidRPr="006459F8">
                              <w:rPr>
                                <w:lang w:val="en-GB"/>
                              </w:rPr>
                              <w:t xml:space="preserve">); Methanol 2.47% </w:t>
                            </w:r>
                            <w:r>
                              <w:rPr>
                                <w:lang w:val="en-GB"/>
                              </w:rPr>
                              <w:t>(</w:t>
                            </w:r>
                            <w:r w:rsidRPr="006459F8">
                              <w:rPr>
                                <w:lang w:val="en-GB"/>
                              </w:rPr>
                              <w:t>v/v</w:t>
                            </w:r>
                            <w:r>
                              <w:rPr>
                                <w:lang w:val="en-GB"/>
                              </w:rPr>
                              <w:t>)</w:t>
                            </w:r>
                            <w:r w:rsidRPr="006459F8">
                              <w:rPr>
                                <w:lang w:val="en-GB"/>
                              </w:rPr>
                              <w:t xml:space="preserve"> h</w:t>
                            </w:r>
                            <w:r w:rsidRPr="006459F8">
                              <w:rPr>
                                <w:vertAlign w:val="superscript"/>
                                <w:lang w:val="en-GB"/>
                              </w:rPr>
                              <w:t xml:space="preserve">-1 </w:t>
                            </w:r>
                            <w:r w:rsidRPr="006459F8">
                              <w:rPr>
                                <w:lang w:val="en-GB"/>
                              </w:rPr>
                              <w:t xml:space="preserve">(10% </w:t>
                            </w:r>
                            <w:r>
                              <w:rPr>
                                <w:lang w:val="en-GB"/>
                              </w:rPr>
                              <w:t>(</w:t>
                            </w:r>
                            <w:r w:rsidRPr="006459F8">
                              <w:rPr>
                                <w:lang w:val="en-GB"/>
                              </w:rPr>
                              <w:t>v/v</w:t>
                            </w:r>
                            <w:r>
                              <w:rPr>
                                <w:lang w:val="en-GB"/>
                              </w:rPr>
                              <w:t>) final); [D-g</w:t>
                            </w:r>
                            <w:r w:rsidRPr="006459F8">
                              <w:rPr>
                                <w:lang w:val="en-GB"/>
                              </w:rPr>
                              <w:t>lucose] 375</w:t>
                            </w:r>
                            <w:r>
                              <w:rPr>
                                <w:lang w:val="en-GB"/>
                              </w:rPr>
                              <w:t xml:space="preserve"> </w:t>
                            </w:r>
                            <w:proofErr w:type="spellStart"/>
                            <w:r w:rsidRPr="006459F8">
                              <w:rPr>
                                <w:lang w:val="en-GB"/>
                              </w:rPr>
                              <w:t>mM</w:t>
                            </w:r>
                            <w:proofErr w:type="spellEnd"/>
                            <w:r w:rsidRPr="006459F8">
                              <w:rPr>
                                <w:lang w:val="en-GB"/>
                              </w:rPr>
                              <w:t>; [NADP</w:t>
                            </w:r>
                            <w:r w:rsidRPr="003B187E">
                              <w:rPr>
                                <w:vertAlign w:val="superscript"/>
                                <w:lang w:val="en-GB"/>
                              </w:rPr>
                              <w:t>+</w:t>
                            </w:r>
                            <w:r w:rsidRPr="006459F8">
                              <w:rPr>
                                <w:lang w:val="en-GB"/>
                              </w:rPr>
                              <w:t>] 0.5</w:t>
                            </w:r>
                            <w:r>
                              <w:rPr>
                                <w:lang w:val="en-GB"/>
                              </w:rPr>
                              <w:t xml:space="preserve"> </w:t>
                            </w:r>
                            <w:proofErr w:type="spellStart"/>
                            <w:r w:rsidRPr="006459F8">
                              <w:rPr>
                                <w:lang w:val="en-GB"/>
                              </w:rPr>
                              <w:t>mM</w:t>
                            </w:r>
                            <w:proofErr w:type="spellEnd"/>
                            <w:r w:rsidRPr="006459F8">
                              <w:rPr>
                                <w:lang w:val="en-GB"/>
                              </w:rPr>
                              <w:t>; titration solution 5</w:t>
                            </w:r>
                            <w:r>
                              <w:rPr>
                                <w:lang w:val="en-GB"/>
                              </w:rPr>
                              <w:t xml:space="preserve"> </w:t>
                            </w:r>
                            <w:r w:rsidRPr="006459F8">
                              <w:rPr>
                                <w:lang w:val="en-GB"/>
                              </w:rPr>
                              <w:t xml:space="preserve">M </w:t>
                            </w:r>
                            <w:proofErr w:type="spellStart"/>
                            <w:r w:rsidRPr="006459F8">
                              <w:rPr>
                                <w:lang w:val="en-GB"/>
                              </w:rPr>
                              <w:t>NaOH</w:t>
                            </w:r>
                            <w:proofErr w:type="spellEnd"/>
                            <w:r w:rsidRPr="006459F8">
                              <w:rPr>
                                <w:lang w:val="en-GB"/>
                              </w:rPr>
                              <w:t>.</w:t>
                            </w:r>
                          </w:p>
                          <w:p w14:paraId="30335580" w14:textId="77777777" w:rsidR="0052785E" w:rsidRPr="006459F8" w:rsidRDefault="0052785E" w:rsidP="00EF7CE9">
                            <w:pPr>
                              <w:pStyle w:val="Descripcin"/>
                              <w:rPr>
                                <w:noProof/>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4B7483A2" id="Cuadro de texto 46" o:spid="_x0000_s1039" type="#_x0000_t202" style="width:450.7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" stroked="f">
                <v:textbox inset="0,0,0,0">
                  <w:txbxContent>
                    <w:p w14:paraId="6F948807" w14:textId="3392ADE9" w:rsidR="0052785E" w:rsidRPr="006459F8" w:rsidRDefault="0052785E" w:rsidP="00EF7CE9">
                      <w:pPr>
                        <w:pStyle w:val="Descripcin"/>
                        <w:jc w:val="both"/>
                        <w:rPr>
                          <w:lang w:val="en-GB"/>
                        </w:rPr>
                      </w:pPr>
                      <w:bookmarkStart w:id="28" w:name="_Ref532823139"/>
                      <w:r>
                        <w:t xml:space="preserve">Figure </w:t>
                      </w:r>
                      <w:r>
                        <w:fldChar w:fldCharType="begin"/>
                      </w:r>
                      <w:r>
                        <w:instrText xml:space="preserve"> SEQ Figure \* ARABIC </w:instrText>
                      </w:r>
                      <w:r>
                        <w:fldChar w:fldCharType="separate"/>
                      </w:r>
                      <w:r>
                        <w:rPr>
                          <w:noProof/>
                        </w:rPr>
                        <w:t>8</w:t>
                      </w:r>
                      <w:r>
                        <w:fldChar w:fldCharType="end"/>
                      </w:r>
                      <w:bookmarkEnd w:id="28"/>
                      <w:r>
                        <w:t xml:space="preserve">. Reaction in </w:t>
                      </w:r>
                      <w:proofErr w:type="gramStart"/>
                      <w:r>
                        <w:t>100 liter</w:t>
                      </w:r>
                      <w:proofErr w:type="gramEnd"/>
                      <w:r>
                        <w:t xml:space="preserve"> reactor. </w:t>
                      </w:r>
                      <w:r>
                        <w:rPr>
                          <w:lang w:val="en-GB"/>
                        </w:rPr>
                        <w:t>E</w:t>
                      </w:r>
                      <w:r w:rsidRPr="006459F8">
                        <w:rPr>
                          <w:lang w:val="en-GB"/>
                        </w:rPr>
                        <w:t>nzyme load</w:t>
                      </w:r>
                      <w:r>
                        <w:rPr>
                          <w:lang w:val="en-GB"/>
                        </w:rPr>
                        <w:t xml:space="preserve">ing 10% (v/v) of </w:t>
                      </w:r>
                      <w:proofErr w:type="spellStart"/>
                      <w:r>
                        <w:rPr>
                          <w:lang w:val="en-GB"/>
                        </w:rPr>
                        <w:t>TmCHMO</w:t>
                      </w:r>
                      <w:proofErr w:type="spellEnd"/>
                      <w:r>
                        <w:rPr>
                          <w:lang w:val="en-GB"/>
                        </w:rPr>
                        <w:t xml:space="preserve"> Broth batch #2 </w:t>
                      </w:r>
                      <w:r w:rsidRPr="006459F8">
                        <w:rPr>
                          <w:lang w:val="en-GB"/>
                        </w:rPr>
                        <w:t xml:space="preserve">and 0.2% </w:t>
                      </w:r>
                      <w:r>
                        <w:rPr>
                          <w:lang w:val="en-GB"/>
                        </w:rPr>
                        <w:t>(</w:t>
                      </w:r>
                      <w:r w:rsidRPr="006459F8">
                        <w:rPr>
                          <w:lang w:val="en-GB"/>
                        </w:rPr>
                        <w:t>v/v</w:t>
                      </w:r>
                      <w:r>
                        <w:rPr>
                          <w:lang w:val="en-GB"/>
                        </w:rPr>
                        <w:t>)</w:t>
                      </w:r>
                      <w:r w:rsidRPr="006459F8">
                        <w:rPr>
                          <w:lang w:val="en-GB"/>
                        </w:rPr>
                        <w:t xml:space="preserve"> of </w:t>
                      </w:r>
                      <w:r>
                        <w:rPr>
                          <w:lang w:val="en-GB"/>
                        </w:rPr>
                        <w:t>GDH-01</w:t>
                      </w:r>
                      <w:r w:rsidRPr="006459F8">
                        <w:rPr>
                          <w:lang w:val="en-GB"/>
                        </w:rPr>
                        <w:t>; temperature 30°C; stirring rate 150</w:t>
                      </w:r>
                      <w:r>
                        <w:rPr>
                          <w:lang w:val="en-GB"/>
                        </w:rPr>
                        <w:t xml:space="preserve"> </w:t>
                      </w:r>
                      <w:r w:rsidRPr="006459F8">
                        <w:rPr>
                          <w:lang w:val="en-GB"/>
                        </w:rPr>
                        <w:t>rpm; O</w:t>
                      </w:r>
                      <w:r w:rsidRPr="006459F8">
                        <w:rPr>
                          <w:vertAlign w:val="subscript"/>
                          <w:lang w:val="en-GB"/>
                        </w:rPr>
                        <w:t>2</w:t>
                      </w:r>
                      <w:r w:rsidRPr="006459F8">
                        <w:rPr>
                          <w:lang w:val="en-GB"/>
                        </w:rPr>
                        <w:t xml:space="preserve"> flow 3</w:t>
                      </w:r>
                      <w:r>
                        <w:rPr>
                          <w:lang w:val="en-GB"/>
                        </w:rPr>
                        <w:t xml:space="preserve">  L </w:t>
                      </w:r>
                      <w:r w:rsidRPr="006459F8">
                        <w:rPr>
                          <w:lang w:val="en-GB"/>
                        </w:rPr>
                        <w:t>min</w:t>
                      </w:r>
                      <w:r w:rsidRPr="00BC7498">
                        <w:rPr>
                          <w:vertAlign w:val="superscript"/>
                          <w:lang w:val="en-GB"/>
                        </w:rPr>
                        <w:t>-1</w:t>
                      </w:r>
                      <w:r w:rsidRPr="006459F8">
                        <w:rPr>
                          <w:lang w:val="en-GB"/>
                        </w:rPr>
                        <w:t xml:space="preserve">; </w:t>
                      </w:r>
                      <w:r>
                        <w:rPr>
                          <w:lang w:val="en-GB"/>
                        </w:rPr>
                        <w:t>pH 7</w:t>
                      </w:r>
                      <w:r w:rsidRPr="006459F8">
                        <w:rPr>
                          <w:lang w:val="en-GB"/>
                        </w:rPr>
                        <w:t xml:space="preserve">; </w:t>
                      </w:r>
                      <w:r w:rsidRPr="006459F8">
                        <w:rPr>
                          <w:b/>
                          <w:bCs/>
                          <w:lang w:val="en-GB"/>
                        </w:rPr>
                        <w:t>[</w:t>
                      </w:r>
                      <w:r>
                        <w:rPr>
                          <w:lang w:val="en-GB"/>
                        </w:rPr>
                        <w:t>TMCH] 34.</w:t>
                      </w:r>
                      <w:r w:rsidRPr="006459F8">
                        <w:rPr>
                          <w:lang w:val="en-GB"/>
                        </w:rPr>
                        <w:t>4</w:t>
                      </w:r>
                      <w:r>
                        <w:rPr>
                          <w:lang w:val="en-GB"/>
                        </w:rPr>
                        <w:t xml:space="preserve"> </w:t>
                      </w:r>
                      <w:proofErr w:type="spellStart"/>
                      <w:r w:rsidRPr="006459F8">
                        <w:rPr>
                          <w:lang w:val="en-GB"/>
                        </w:rPr>
                        <w:t>mM</w:t>
                      </w:r>
                      <w:proofErr w:type="spellEnd"/>
                      <w:r w:rsidRPr="006459F8">
                        <w:rPr>
                          <w:lang w:val="en-GB"/>
                        </w:rPr>
                        <w:t xml:space="preserve"> h</w:t>
                      </w:r>
                      <w:r w:rsidRPr="006459F8">
                        <w:rPr>
                          <w:vertAlign w:val="superscript"/>
                          <w:lang w:val="en-GB"/>
                        </w:rPr>
                        <w:t>-</w:t>
                      </w:r>
                      <w:r w:rsidRPr="007A5AE0">
                        <w:rPr>
                          <w:vertAlign w:val="superscript"/>
                          <w:lang w:val="en-GB"/>
                        </w:rPr>
                        <w:t>1</w:t>
                      </w:r>
                      <w:r>
                        <w:rPr>
                          <w:vertAlign w:val="superscript"/>
                          <w:lang w:val="en-GB"/>
                        </w:rPr>
                        <w:t xml:space="preserve"> </w:t>
                      </w:r>
                      <w:r w:rsidRPr="007A5AE0">
                        <w:rPr>
                          <w:lang w:val="en-GB"/>
                        </w:rPr>
                        <w:t>(</w:t>
                      </w:r>
                      <w:r w:rsidRPr="007A5AE0">
                        <w:rPr>
                          <w:bCs/>
                          <w:lang w:val="en-GB"/>
                        </w:rPr>
                        <w:t xml:space="preserve">183.35 </w:t>
                      </w:r>
                      <w:proofErr w:type="spellStart"/>
                      <w:r w:rsidRPr="007A5AE0">
                        <w:rPr>
                          <w:bCs/>
                          <w:lang w:val="en-GB"/>
                        </w:rPr>
                        <w:t>mM</w:t>
                      </w:r>
                      <w:proofErr w:type="spellEnd"/>
                      <w:r w:rsidRPr="007A5AE0">
                        <w:rPr>
                          <w:bCs/>
                          <w:lang w:val="en-GB"/>
                        </w:rPr>
                        <w:t xml:space="preserve"> final</w:t>
                      </w:r>
                      <w:r w:rsidRPr="006459F8">
                        <w:rPr>
                          <w:lang w:val="en-GB"/>
                        </w:rPr>
                        <w:t xml:space="preserve">); Methanol 2.47% </w:t>
                      </w:r>
                      <w:r>
                        <w:rPr>
                          <w:lang w:val="en-GB"/>
                        </w:rPr>
                        <w:t>(</w:t>
                      </w:r>
                      <w:r w:rsidRPr="006459F8">
                        <w:rPr>
                          <w:lang w:val="en-GB"/>
                        </w:rPr>
                        <w:t>v/v</w:t>
                      </w:r>
                      <w:r>
                        <w:rPr>
                          <w:lang w:val="en-GB"/>
                        </w:rPr>
                        <w:t>)</w:t>
                      </w:r>
                      <w:r w:rsidRPr="006459F8">
                        <w:rPr>
                          <w:lang w:val="en-GB"/>
                        </w:rPr>
                        <w:t xml:space="preserve"> h</w:t>
                      </w:r>
                      <w:r w:rsidRPr="006459F8">
                        <w:rPr>
                          <w:vertAlign w:val="superscript"/>
                          <w:lang w:val="en-GB"/>
                        </w:rPr>
                        <w:t xml:space="preserve">-1 </w:t>
                      </w:r>
                      <w:r w:rsidRPr="006459F8">
                        <w:rPr>
                          <w:lang w:val="en-GB"/>
                        </w:rPr>
                        <w:t xml:space="preserve">(10% </w:t>
                      </w:r>
                      <w:r>
                        <w:rPr>
                          <w:lang w:val="en-GB"/>
                        </w:rPr>
                        <w:t>(</w:t>
                      </w:r>
                      <w:r w:rsidRPr="006459F8">
                        <w:rPr>
                          <w:lang w:val="en-GB"/>
                        </w:rPr>
                        <w:t>v/v</w:t>
                      </w:r>
                      <w:r>
                        <w:rPr>
                          <w:lang w:val="en-GB"/>
                        </w:rPr>
                        <w:t>) final); [D-g</w:t>
                      </w:r>
                      <w:r w:rsidRPr="006459F8">
                        <w:rPr>
                          <w:lang w:val="en-GB"/>
                        </w:rPr>
                        <w:t>lucose] 375</w:t>
                      </w:r>
                      <w:r>
                        <w:rPr>
                          <w:lang w:val="en-GB"/>
                        </w:rPr>
                        <w:t xml:space="preserve"> </w:t>
                      </w:r>
                      <w:proofErr w:type="spellStart"/>
                      <w:r w:rsidRPr="006459F8">
                        <w:rPr>
                          <w:lang w:val="en-GB"/>
                        </w:rPr>
                        <w:t>mM</w:t>
                      </w:r>
                      <w:proofErr w:type="spellEnd"/>
                      <w:r w:rsidRPr="006459F8">
                        <w:rPr>
                          <w:lang w:val="en-GB"/>
                        </w:rPr>
                        <w:t>; [NADP</w:t>
                      </w:r>
                      <w:r w:rsidRPr="003B187E">
                        <w:rPr>
                          <w:vertAlign w:val="superscript"/>
                          <w:lang w:val="en-GB"/>
                        </w:rPr>
                        <w:t>+</w:t>
                      </w:r>
                      <w:r w:rsidRPr="006459F8">
                        <w:rPr>
                          <w:lang w:val="en-GB"/>
                        </w:rPr>
                        <w:t>] 0.5</w:t>
                      </w:r>
                      <w:r>
                        <w:rPr>
                          <w:lang w:val="en-GB"/>
                        </w:rPr>
                        <w:t xml:space="preserve"> </w:t>
                      </w:r>
                      <w:proofErr w:type="spellStart"/>
                      <w:r w:rsidRPr="006459F8">
                        <w:rPr>
                          <w:lang w:val="en-GB"/>
                        </w:rPr>
                        <w:t>mM</w:t>
                      </w:r>
                      <w:proofErr w:type="spellEnd"/>
                      <w:r w:rsidRPr="006459F8">
                        <w:rPr>
                          <w:lang w:val="en-GB"/>
                        </w:rPr>
                        <w:t>; titration solution 5</w:t>
                      </w:r>
                      <w:r>
                        <w:rPr>
                          <w:lang w:val="en-GB"/>
                        </w:rPr>
                        <w:t xml:space="preserve"> </w:t>
                      </w:r>
                      <w:r w:rsidRPr="006459F8">
                        <w:rPr>
                          <w:lang w:val="en-GB"/>
                        </w:rPr>
                        <w:t xml:space="preserve">M </w:t>
                      </w:r>
                      <w:proofErr w:type="spellStart"/>
                      <w:r w:rsidRPr="006459F8">
                        <w:rPr>
                          <w:lang w:val="en-GB"/>
                        </w:rPr>
                        <w:t>NaOH</w:t>
                      </w:r>
                      <w:proofErr w:type="spellEnd"/>
                      <w:r w:rsidRPr="006459F8">
                        <w:rPr>
                          <w:lang w:val="en-GB"/>
                        </w:rPr>
                        <w:t>.</w:t>
                      </w:r>
                    </w:p>
                    <w:p w14:paraId="30335580" w14:textId="77777777" w:rsidR="0052785E" w:rsidRPr="006459F8" w:rsidRDefault="0052785E" w:rsidP="00EF7CE9">
                      <w:pPr>
                        <w:pStyle w:val="Descripcin"/>
                        <w:rPr>
                          <w:noProof/>
                          <w:lang w:val="en-GB"/>
                        </w:rPr>
                      </w:pPr>
                    </w:p>
                  </w:txbxContent>
                </v:textbox>
                <w10:anchorlock/>
              </v:shape>
            </w:pict>
          </mc:Fallback>
        </mc:AlternateContent>
      </w:r>
    </w:p>
    <w:p w14:paraId="20B09DCC" w14:textId="2F60205F" w:rsidR="0039112E" w:rsidRPr="00CC09A2" w:rsidRDefault="00324D71" w:rsidP="00CE382B">
      <w:pPr>
        <w:spacing w:line="480" w:lineRule="auto"/>
        <w:jc w:val="both"/>
        <w:rPr>
          <w:rFonts w:cstheme="minorHAnsi"/>
          <w:color w:val="000000" w:themeColor="text1"/>
          <w:lang w:bidi="en-US"/>
        </w:rPr>
      </w:pPr>
      <w:r w:rsidRPr="00CC09A2">
        <w:rPr>
          <w:rFonts w:cstheme="minorHAnsi"/>
          <w:color w:val="000000" w:themeColor="text1"/>
          <w:lang w:bidi="en-US"/>
        </w:rPr>
        <w:t>A comparative summary of the different reaction</w:t>
      </w:r>
      <w:r w:rsidR="000A1CD5" w:rsidRPr="00CC09A2">
        <w:rPr>
          <w:rFonts w:cstheme="minorHAnsi"/>
          <w:color w:val="000000" w:themeColor="text1"/>
          <w:lang w:bidi="en-US"/>
        </w:rPr>
        <w:t xml:space="preserve">s </w:t>
      </w:r>
      <w:r w:rsidR="00B5580B" w:rsidRPr="00CC09A2">
        <w:rPr>
          <w:rFonts w:cstheme="minorHAnsi"/>
          <w:color w:val="000000" w:themeColor="text1"/>
          <w:lang w:bidi="en-US"/>
        </w:rPr>
        <w:t xml:space="preserve">that </w:t>
      </w:r>
      <w:proofErr w:type="gramStart"/>
      <w:r w:rsidR="00B5580B" w:rsidRPr="00CC09A2">
        <w:rPr>
          <w:rFonts w:cstheme="minorHAnsi"/>
          <w:color w:val="000000" w:themeColor="text1"/>
          <w:lang w:bidi="en-US"/>
        </w:rPr>
        <w:t xml:space="preserve">were </w:t>
      </w:r>
      <w:r w:rsidR="0052785E" w:rsidRPr="00CC09A2">
        <w:rPr>
          <w:rFonts w:cstheme="minorHAnsi"/>
          <w:color w:val="000000" w:themeColor="text1"/>
          <w:lang w:bidi="en-US"/>
        </w:rPr>
        <w:t>carried out</w:t>
      </w:r>
      <w:proofErr w:type="gramEnd"/>
      <w:r w:rsidR="0052785E" w:rsidRPr="00CC09A2">
        <w:rPr>
          <w:rFonts w:cstheme="minorHAnsi"/>
          <w:color w:val="000000" w:themeColor="text1"/>
          <w:lang w:bidi="en-US"/>
        </w:rPr>
        <w:t xml:space="preserve"> with</w:t>
      </w:r>
      <w:r w:rsidRPr="00CC09A2">
        <w:rPr>
          <w:rFonts w:cstheme="minorHAnsi"/>
          <w:color w:val="000000" w:themeColor="text1"/>
          <w:lang w:bidi="en-US"/>
        </w:rPr>
        <w:t xml:space="preserve"> </w:t>
      </w:r>
      <w:proofErr w:type="spellStart"/>
      <w:r w:rsidR="007A5AE0" w:rsidRPr="00CC09A2">
        <w:rPr>
          <w:rFonts w:cstheme="minorHAnsi"/>
          <w:color w:val="000000" w:themeColor="text1"/>
          <w:lang w:bidi="en-US"/>
        </w:rPr>
        <w:t>Tm</w:t>
      </w:r>
      <w:r w:rsidRPr="00CC09A2">
        <w:rPr>
          <w:rFonts w:cstheme="minorHAnsi"/>
          <w:color w:val="000000" w:themeColor="text1"/>
          <w:lang w:bidi="en-US"/>
        </w:rPr>
        <w:t>CHMO</w:t>
      </w:r>
      <w:proofErr w:type="spellEnd"/>
      <w:r w:rsidRPr="00CC09A2">
        <w:rPr>
          <w:rFonts w:cstheme="minorHAnsi"/>
          <w:color w:val="000000" w:themeColor="text1"/>
          <w:lang w:bidi="en-US"/>
        </w:rPr>
        <w:t xml:space="preserve"> batches can be seen below </w:t>
      </w:r>
      <w:r w:rsidR="00666E91" w:rsidRPr="00CC09A2">
        <w:rPr>
          <w:rFonts w:cstheme="minorHAnsi"/>
          <w:color w:val="000000" w:themeColor="text1"/>
          <w:lang w:bidi="en-US"/>
        </w:rPr>
        <w:t>(</w:t>
      </w:r>
      <w:r w:rsidR="00666E91" w:rsidRPr="00CC09A2">
        <w:rPr>
          <w:rFonts w:cstheme="minorHAnsi"/>
          <w:color w:val="000000" w:themeColor="text1"/>
          <w:lang w:bidi="en-US"/>
        </w:rPr>
        <w:fldChar w:fldCharType="begin"/>
      </w:r>
      <w:r w:rsidR="00666E91" w:rsidRPr="00CC09A2">
        <w:rPr>
          <w:rFonts w:cstheme="minorHAnsi"/>
          <w:color w:val="000000" w:themeColor="text1"/>
          <w:lang w:bidi="en-US"/>
        </w:rPr>
        <w:instrText xml:space="preserve"> REF _Ref532823219 \h </w:instrText>
      </w:r>
      <w:r w:rsidR="00CE382B" w:rsidRPr="00CC09A2">
        <w:rPr>
          <w:rFonts w:cstheme="minorHAnsi"/>
          <w:color w:val="000000" w:themeColor="text1"/>
          <w:lang w:bidi="en-US"/>
        </w:rPr>
        <w:instrText xml:space="preserve"> \* MERGEFORMAT </w:instrText>
      </w:r>
      <w:r w:rsidR="00666E91" w:rsidRPr="00CC09A2">
        <w:rPr>
          <w:rFonts w:cstheme="minorHAnsi"/>
          <w:color w:val="000000" w:themeColor="text1"/>
          <w:lang w:bidi="en-US"/>
        </w:rPr>
      </w:r>
      <w:r w:rsidR="00666E91" w:rsidRPr="00CC09A2">
        <w:rPr>
          <w:rFonts w:cstheme="minorHAnsi"/>
          <w:color w:val="000000" w:themeColor="text1"/>
          <w:lang w:bidi="en-US"/>
        </w:rPr>
        <w:fldChar w:fldCharType="separate"/>
      </w:r>
      <w:r w:rsidR="00951FA3" w:rsidRPr="00CC09A2">
        <w:rPr>
          <w:rFonts w:cstheme="minorHAnsi"/>
          <w:color w:val="000000" w:themeColor="text1"/>
        </w:rPr>
        <w:t xml:space="preserve">Table </w:t>
      </w:r>
      <w:r w:rsidR="00951FA3" w:rsidRPr="00CC09A2">
        <w:rPr>
          <w:rFonts w:cstheme="minorHAnsi"/>
          <w:noProof/>
          <w:color w:val="000000" w:themeColor="text1"/>
        </w:rPr>
        <w:t>2</w:t>
      </w:r>
      <w:r w:rsidR="00666E91" w:rsidRPr="00CC09A2">
        <w:rPr>
          <w:rFonts w:cstheme="minorHAnsi"/>
          <w:color w:val="000000" w:themeColor="text1"/>
          <w:lang w:bidi="en-US"/>
        </w:rPr>
        <w:fldChar w:fldCharType="end"/>
      </w:r>
      <w:r w:rsidR="00666E91" w:rsidRPr="00CC09A2">
        <w:rPr>
          <w:rFonts w:cstheme="minorHAnsi"/>
          <w:color w:val="000000" w:themeColor="text1"/>
          <w:lang w:bidi="en-US"/>
        </w:rPr>
        <w:t>)</w:t>
      </w:r>
      <w:r w:rsidRPr="00CC09A2">
        <w:rPr>
          <w:rFonts w:cstheme="minorHAnsi"/>
          <w:color w:val="000000" w:themeColor="text1"/>
          <w:lang w:bidi="en-US"/>
        </w:rPr>
        <w:t>.</w:t>
      </w:r>
    </w:p>
    <w:p w14:paraId="32A25388" w14:textId="1356011A" w:rsidR="006B25B5" w:rsidRPr="00CC09A2" w:rsidRDefault="006459F8" w:rsidP="00CE382B">
      <w:pPr>
        <w:pStyle w:val="Descripcin"/>
        <w:keepNext/>
        <w:spacing w:line="480" w:lineRule="auto"/>
        <w:jc w:val="both"/>
        <w:rPr>
          <w:rFonts w:cstheme="minorHAnsi"/>
          <w:color w:val="000000" w:themeColor="text1"/>
        </w:rPr>
      </w:pPr>
      <w:bookmarkStart w:id="29" w:name="_Ref532823219"/>
      <w:r w:rsidRPr="00CC09A2">
        <w:rPr>
          <w:rFonts w:cstheme="minorHAnsi"/>
          <w:color w:val="000000" w:themeColor="text1"/>
        </w:rPr>
        <w:t xml:space="preserve">Table </w:t>
      </w:r>
      <w:r w:rsidRPr="00CC09A2">
        <w:rPr>
          <w:rFonts w:cstheme="minorHAnsi"/>
          <w:color w:val="000000" w:themeColor="text1"/>
        </w:rPr>
        <w:fldChar w:fldCharType="begin"/>
      </w:r>
      <w:r w:rsidRPr="00CC09A2">
        <w:rPr>
          <w:rFonts w:cstheme="minorHAnsi"/>
          <w:color w:val="000000" w:themeColor="text1"/>
        </w:rPr>
        <w:instrText xml:space="preserve"> SEQ Table \* ARABIC </w:instrText>
      </w:r>
      <w:r w:rsidRPr="00CC09A2">
        <w:rPr>
          <w:rFonts w:cstheme="minorHAnsi"/>
          <w:color w:val="000000" w:themeColor="text1"/>
        </w:rPr>
        <w:fldChar w:fldCharType="separate"/>
      </w:r>
      <w:r w:rsidR="00951FA3" w:rsidRPr="00CC09A2">
        <w:rPr>
          <w:rFonts w:cstheme="minorHAnsi"/>
          <w:noProof/>
          <w:color w:val="000000" w:themeColor="text1"/>
        </w:rPr>
        <w:t>2</w:t>
      </w:r>
      <w:r w:rsidRPr="00CC09A2">
        <w:rPr>
          <w:rFonts w:cstheme="minorHAnsi"/>
          <w:color w:val="000000" w:themeColor="text1"/>
        </w:rPr>
        <w:fldChar w:fldCharType="end"/>
      </w:r>
      <w:bookmarkEnd w:id="29"/>
      <w:r w:rsidRPr="00CC09A2">
        <w:rPr>
          <w:rFonts w:cstheme="minorHAnsi"/>
          <w:color w:val="000000" w:themeColor="text1"/>
        </w:rPr>
        <w:t xml:space="preserve">. Comparative table of the reactions performed at </w:t>
      </w:r>
      <w:proofErr w:type="gramStart"/>
      <w:r w:rsidRPr="00CC09A2">
        <w:rPr>
          <w:rFonts w:cstheme="minorHAnsi"/>
          <w:color w:val="000000" w:themeColor="text1"/>
        </w:rPr>
        <w:t>1 liter</w:t>
      </w:r>
      <w:proofErr w:type="gramEnd"/>
      <w:r w:rsidRPr="00CC09A2">
        <w:rPr>
          <w:rFonts w:cstheme="minorHAnsi"/>
          <w:color w:val="000000" w:themeColor="text1"/>
        </w:rPr>
        <w:t xml:space="preserve"> scale using the </w:t>
      </w:r>
      <w:r w:rsidR="00EC4E04" w:rsidRPr="00CC09A2">
        <w:rPr>
          <w:rFonts w:cstheme="minorHAnsi"/>
          <w:color w:val="000000" w:themeColor="text1"/>
        </w:rPr>
        <w:t xml:space="preserve">enzyme </w:t>
      </w:r>
      <w:r w:rsidR="00E25A94" w:rsidRPr="00CC09A2">
        <w:rPr>
          <w:rFonts w:cstheme="minorHAnsi"/>
          <w:color w:val="000000" w:themeColor="text1"/>
        </w:rPr>
        <w:t>material</w:t>
      </w:r>
      <w:r w:rsidR="00EC4E04" w:rsidRPr="00CC09A2">
        <w:rPr>
          <w:rFonts w:cstheme="minorHAnsi"/>
          <w:color w:val="000000" w:themeColor="text1"/>
        </w:rPr>
        <w:t xml:space="preserve"> of two</w:t>
      </w:r>
      <w:r w:rsidR="00E25A94" w:rsidRPr="00CC09A2">
        <w:rPr>
          <w:rFonts w:cstheme="minorHAnsi"/>
          <w:color w:val="000000" w:themeColor="text1"/>
        </w:rPr>
        <w:t xml:space="preserve"> </w:t>
      </w:r>
      <w:r w:rsidRPr="00CC09A2">
        <w:rPr>
          <w:rFonts w:cstheme="minorHAnsi"/>
          <w:color w:val="000000" w:themeColor="text1"/>
        </w:rPr>
        <w:t xml:space="preserve">different </w:t>
      </w:r>
      <w:proofErr w:type="spellStart"/>
      <w:r w:rsidR="00EC4E04" w:rsidRPr="00CC09A2">
        <w:rPr>
          <w:rFonts w:cstheme="minorHAnsi"/>
          <w:color w:val="000000" w:themeColor="text1"/>
        </w:rPr>
        <w:t>TmCHMO</w:t>
      </w:r>
      <w:proofErr w:type="spellEnd"/>
      <w:r w:rsidR="00EC4E04" w:rsidRPr="00CC09A2">
        <w:rPr>
          <w:rFonts w:cstheme="minorHAnsi"/>
          <w:color w:val="000000" w:themeColor="text1"/>
        </w:rPr>
        <w:t xml:space="preserve"> </w:t>
      </w:r>
      <w:r w:rsidRPr="00CC09A2">
        <w:rPr>
          <w:rFonts w:cstheme="minorHAnsi"/>
          <w:color w:val="000000" w:themeColor="text1"/>
        </w:rPr>
        <w:t>batches and the 100 liter reaction using</w:t>
      </w:r>
      <w:r w:rsidR="00DB23E7" w:rsidRPr="00CC09A2">
        <w:rPr>
          <w:rFonts w:cstheme="minorHAnsi"/>
          <w:color w:val="000000" w:themeColor="text1"/>
        </w:rPr>
        <w:t xml:space="preserve"> </w:t>
      </w:r>
      <w:proofErr w:type="spellStart"/>
      <w:r w:rsidR="00DB23E7" w:rsidRPr="00CC09A2">
        <w:rPr>
          <w:rFonts w:cstheme="minorHAnsi"/>
          <w:color w:val="000000" w:themeColor="text1"/>
        </w:rPr>
        <w:t>TmCHMO</w:t>
      </w:r>
      <w:proofErr w:type="spellEnd"/>
      <w:r w:rsidR="00DB23E7" w:rsidRPr="00CC09A2">
        <w:rPr>
          <w:rFonts w:cstheme="minorHAnsi"/>
          <w:color w:val="000000" w:themeColor="text1"/>
        </w:rPr>
        <w:t xml:space="preserve"> fermentation</w:t>
      </w:r>
      <w:r w:rsidR="005F68F0" w:rsidRPr="00CC09A2">
        <w:rPr>
          <w:rFonts w:cstheme="minorHAnsi"/>
          <w:color w:val="000000" w:themeColor="text1"/>
        </w:rPr>
        <w:t xml:space="preserve"> batch #2</w:t>
      </w:r>
      <w:r w:rsidRPr="00CC09A2">
        <w:rPr>
          <w:rFonts w:cstheme="minorHAnsi"/>
          <w:color w:val="000000" w:themeColor="text1"/>
        </w:rPr>
        <w:t>.</w:t>
      </w:r>
      <w:r w:rsidR="007D5E9B" w:rsidRPr="00CC09A2">
        <w:rPr>
          <w:rFonts w:cstheme="minorHAnsi"/>
          <w:color w:val="000000" w:themeColor="text1"/>
        </w:rPr>
        <w:t xml:space="preserve"> The </w:t>
      </w:r>
      <w:proofErr w:type="gramStart"/>
      <w:r w:rsidR="007D5E9B" w:rsidRPr="00CC09A2">
        <w:rPr>
          <w:rFonts w:cstheme="minorHAnsi"/>
          <w:color w:val="000000" w:themeColor="text1"/>
        </w:rPr>
        <w:t>substrate dosing</w:t>
      </w:r>
      <w:proofErr w:type="gramEnd"/>
      <w:r w:rsidR="007D5E9B" w:rsidRPr="00CC09A2">
        <w:rPr>
          <w:rFonts w:cstheme="minorHAnsi"/>
          <w:color w:val="000000" w:themeColor="text1"/>
        </w:rPr>
        <w:t xml:space="preserve"> rate and oxygen flow were the only conditions that differed between reactions. The dosing rate was 30 </w:t>
      </w:r>
      <w:proofErr w:type="spellStart"/>
      <w:r w:rsidR="007D5E9B" w:rsidRPr="00CC09A2">
        <w:rPr>
          <w:rFonts w:cstheme="minorHAnsi"/>
          <w:color w:val="000000" w:themeColor="text1"/>
        </w:rPr>
        <w:t>mM</w:t>
      </w:r>
      <w:proofErr w:type="spellEnd"/>
      <w:r w:rsidR="007D5E9B" w:rsidRPr="00CC09A2">
        <w:rPr>
          <w:rFonts w:cstheme="minorHAnsi"/>
          <w:color w:val="000000" w:themeColor="text1"/>
        </w:rPr>
        <w:t xml:space="preserve"> h</w:t>
      </w:r>
      <w:r w:rsidR="007D5E9B" w:rsidRPr="00CC09A2">
        <w:rPr>
          <w:rFonts w:cstheme="minorHAnsi"/>
          <w:color w:val="000000" w:themeColor="text1"/>
          <w:vertAlign w:val="superscript"/>
        </w:rPr>
        <w:t>-1</w:t>
      </w:r>
      <w:r w:rsidR="005F68F0" w:rsidRPr="00CC09A2">
        <w:rPr>
          <w:rFonts w:cstheme="minorHAnsi"/>
          <w:color w:val="000000" w:themeColor="text1"/>
        </w:rPr>
        <w:t xml:space="preserve"> for b</w:t>
      </w:r>
      <w:r w:rsidR="00DB23E7" w:rsidRPr="00CC09A2">
        <w:rPr>
          <w:rFonts w:cstheme="minorHAnsi"/>
          <w:color w:val="000000" w:themeColor="text1"/>
        </w:rPr>
        <w:t xml:space="preserve">atch </w:t>
      </w:r>
      <w:r w:rsidR="005F68F0" w:rsidRPr="00CC09A2">
        <w:rPr>
          <w:rFonts w:cstheme="minorHAnsi"/>
          <w:color w:val="000000" w:themeColor="text1"/>
        </w:rPr>
        <w:t>#1</w:t>
      </w:r>
      <w:r w:rsidR="007D5E9B" w:rsidRPr="00CC09A2">
        <w:rPr>
          <w:rFonts w:cstheme="minorHAnsi"/>
          <w:color w:val="000000" w:themeColor="text1"/>
        </w:rPr>
        <w:t xml:space="preserve">, 48 </w:t>
      </w:r>
      <w:proofErr w:type="spellStart"/>
      <w:r w:rsidR="007D5E9B" w:rsidRPr="00CC09A2">
        <w:rPr>
          <w:rFonts w:cstheme="minorHAnsi"/>
          <w:color w:val="000000" w:themeColor="text1"/>
        </w:rPr>
        <w:t>mM</w:t>
      </w:r>
      <w:proofErr w:type="spellEnd"/>
      <w:r w:rsidR="007D5E9B" w:rsidRPr="00CC09A2">
        <w:rPr>
          <w:rFonts w:cstheme="minorHAnsi"/>
          <w:color w:val="000000" w:themeColor="text1"/>
        </w:rPr>
        <w:t xml:space="preserve"> h</w:t>
      </w:r>
      <w:r w:rsidR="007D5E9B" w:rsidRPr="00CC09A2">
        <w:rPr>
          <w:rFonts w:cstheme="minorHAnsi"/>
          <w:color w:val="000000" w:themeColor="text1"/>
          <w:vertAlign w:val="superscript"/>
        </w:rPr>
        <w:t>-1</w:t>
      </w:r>
      <w:r w:rsidR="005F68F0" w:rsidRPr="00CC09A2">
        <w:rPr>
          <w:rFonts w:cstheme="minorHAnsi"/>
          <w:color w:val="000000" w:themeColor="text1"/>
        </w:rPr>
        <w:t xml:space="preserve"> for b</w:t>
      </w:r>
      <w:r w:rsidR="00DB23E7" w:rsidRPr="00CC09A2">
        <w:rPr>
          <w:rFonts w:cstheme="minorHAnsi"/>
          <w:color w:val="000000" w:themeColor="text1"/>
        </w:rPr>
        <w:t xml:space="preserve">atch </w:t>
      </w:r>
      <w:r w:rsidR="005F68F0" w:rsidRPr="00CC09A2">
        <w:rPr>
          <w:rFonts w:cstheme="minorHAnsi"/>
          <w:color w:val="000000" w:themeColor="text1"/>
        </w:rPr>
        <w:t>#2</w:t>
      </w:r>
      <w:r w:rsidR="007D5E9B" w:rsidRPr="00CC09A2">
        <w:rPr>
          <w:rFonts w:cstheme="minorHAnsi"/>
          <w:color w:val="000000" w:themeColor="text1"/>
        </w:rPr>
        <w:t xml:space="preserve"> (1 L) and 34.4 </w:t>
      </w:r>
      <w:proofErr w:type="spellStart"/>
      <w:r w:rsidR="007D5E9B" w:rsidRPr="00CC09A2">
        <w:rPr>
          <w:rFonts w:cstheme="minorHAnsi"/>
          <w:color w:val="000000" w:themeColor="text1"/>
        </w:rPr>
        <w:t>mM</w:t>
      </w:r>
      <w:proofErr w:type="spellEnd"/>
      <w:r w:rsidR="007D5E9B" w:rsidRPr="00CC09A2">
        <w:rPr>
          <w:rFonts w:cstheme="minorHAnsi"/>
          <w:color w:val="000000" w:themeColor="text1"/>
        </w:rPr>
        <w:t xml:space="preserve"> h</w:t>
      </w:r>
      <w:r w:rsidR="007D5E9B" w:rsidRPr="00CC09A2">
        <w:rPr>
          <w:rFonts w:cstheme="minorHAnsi"/>
          <w:color w:val="000000" w:themeColor="text1"/>
          <w:vertAlign w:val="superscript"/>
        </w:rPr>
        <w:t>-1</w:t>
      </w:r>
      <w:r w:rsidR="005F68F0" w:rsidRPr="00CC09A2">
        <w:rPr>
          <w:rFonts w:cstheme="minorHAnsi"/>
          <w:color w:val="000000" w:themeColor="text1"/>
        </w:rPr>
        <w:t xml:space="preserve"> for b</w:t>
      </w:r>
      <w:r w:rsidR="00AD3367" w:rsidRPr="00CC09A2">
        <w:rPr>
          <w:rFonts w:cstheme="minorHAnsi"/>
          <w:color w:val="000000" w:themeColor="text1"/>
        </w:rPr>
        <w:t xml:space="preserve">atch </w:t>
      </w:r>
      <w:r w:rsidR="005F68F0" w:rsidRPr="00CC09A2">
        <w:rPr>
          <w:rFonts w:cstheme="minorHAnsi"/>
          <w:color w:val="000000" w:themeColor="text1"/>
        </w:rPr>
        <w:t>#2</w:t>
      </w:r>
      <w:r w:rsidR="007D5E9B" w:rsidRPr="00CC09A2">
        <w:rPr>
          <w:rFonts w:cstheme="minorHAnsi"/>
          <w:color w:val="000000" w:themeColor="text1"/>
        </w:rPr>
        <w:t xml:space="preserve"> (100 L). The oxygen flow was 20 mL min</w:t>
      </w:r>
      <w:r w:rsidR="007D5E9B" w:rsidRPr="00CC09A2">
        <w:rPr>
          <w:rFonts w:cstheme="minorHAnsi"/>
          <w:color w:val="000000" w:themeColor="text1"/>
          <w:vertAlign w:val="superscript"/>
        </w:rPr>
        <w:t>-1</w:t>
      </w:r>
      <w:r w:rsidR="005F68F0" w:rsidRPr="00CC09A2">
        <w:rPr>
          <w:rFonts w:cstheme="minorHAnsi"/>
          <w:color w:val="000000" w:themeColor="text1"/>
        </w:rPr>
        <w:t xml:space="preserve"> for b</w:t>
      </w:r>
      <w:r w:rsidR="00AD3367" w:rsidRPr="00CC09A2">
        <w:rPr>
          <w:rFonts w:cstheme="minorHAnsi"/>
          <w:color w:val="000000" w:themeColor="text1"/>
        </w:rPr>
        <w:t xml:space="preserve">atch </w:t>
      </w:r>
      <w:r w:rsidR="005F68F0" w:rsidRPr="00CC09A2">
        <w:rPr>
          <w:rFonts w:cstheme="minorHAnsi"/>
          <w:color w:val="000000" w:themeColor="text1"/>
        </w:rPr>
        <w:t>#1</w:t>
      </w:r>
      <w:r w:rsidR="007D5E9B" w:rsidRPr="00CC09A2">
        <w:rPr>
          <w:rFonts w:cstheme="minorHAnsi"/>
          <w:color w:val="000000" w:themeColor="text1"/>
        </w:rPr>
        <w:t>, 30 mL min</w:t>
      </w:r>
      <w:r w:rsidR="007D5E9B" w:rsidRPr="00CC09A2">
        <w:rPr>
          <w:rFonts w:cstheme="minorHAnsi"/>
          <w:color w:val="000000" w:themeColor="text1"/>
          <w:vertAlign w:val="superscript"/>
        </w:rPr>
        <w:t>-1</w:t>
      </w:r>
      <w:r w:rsidR="005F68F0" w:rsidRPr="00CC09A2">
        <w:rPr>
          <w:rFonts w:cstheme="minorHAnsi"/>
          <w:color w:val="000000" w:themeColor="text1"/>
        </w:rPr>
        <w:t xml:space="preserve"> for b</w:t>
      </w:r>
      <w:r w:rsidR="00AD3367" w:rsidRPr="00CC09A2">
        <w:rPr>
          <w:rFonts w:cstheme="minorHAnsi"/>
          <w:color w:val="000000" w:themeColor="text1"/>
        </w:rPr>
        <w:t xml:space="preserve">atch </w:t>
      </w:r>
      <w:r w:rsidR="005F68F0" w:rsidRPr="00CC09A2">
        <w:rPr>
          <w:rFonts w:cstheme="minorHAnsi"/>
          <w:color w:val="000000" w:themeColor="text1"/>
        </w:rPr>
        <w:t>#2</w:t>
      </w:r>
      <w:r w:rsidR="007D5E9B" w:rsidRPr="00CC09A2">
        <w:rPr>
          <w:rFonts w:cstheme="minorHAnsi"/>
          <w:color w:val="000000" w:themeColor="text1"/>
        </w:rPr>
        <w:t xml:space="preserve"> (1 L) and 3 L min</w:t>
      </w:r>
      <w:r w:rsidR="007D5E9B" w:rsidRPr="00CC09A2">
        <w:rPr>
          <w:rFonts w:cstheme="minorHAnsi"/>
          <w:color w:val="000000" w:themeColor="text1"/>
          <w:vertAlign w:val="superscript"/>
        </w:rPr>
        <w:t>-1</w:t>
      </w:r>
      <w:r w:rsidR="005F68F0" w:rsidRPr="00CC09A2">
        <w:rPr>
          <w:rFonts w:cstheme="minorHAnsi"/>
          <w:color w:val="000000" w:themeColor="text1"/>
        </w:rPr>
        <w:t xml:space="preserve"> for b</w:t>
      </w:r>
      <w:r w:rsidR="00AD3367" w:rsidRPr="00CC09A2">
        <w:rPr>
          <w:rFonts w:cstheme="minorHAnsi"/>
          <w:color w:val="000000" w:themeColor="text1"/>
        </w:rPr>
        <w:t xml:space="preserve">atch </w:t>
      </w:r>
      <w:r w:rsidR="005F68F0" w:rsidRPr="00CC09A2">
        <w:rPr>
          <w:rFonts w:cstheme="minorHAnsi"/>
          <w:color w:val="000000" w:themeColor="text1"/>
        </w:rPr>
        <w:t>#2</w:t>
      </w:r>
      <w:r w:rsidR="007D5E9B" w:rsidRPr="00CC09A2">
        <w:rPr>
          <w:rFonts w:cstheme="minorHAnsi"/>
          <w:color w:val="000000" w:themeColor="text1"/>
        </w:rPr>
        <w:t xml:space="preserve"> (100 L).</w:t>
      </w:r>
    </w:p>
    <w:p w14:paraId="186B59A2" w14:textId="4E515BA2" w:rsidR="006459F8" w:rsidRPr="00CC09A2" w:rsidRDefault="00666E91" w:rsidP="00CE382B">
      <w:pPr>
        <w:pStyle w:val="Descripcin"/>
        <w:keepNext/>
        <w:spacing w:line="480" w:lineRule="auto"/>
        <w:jc w:val="both"/>
        <w:rPr>
          <w:rFonts w:cstheme="minorHAnsi"/>
          <w:color w:val="000000" w:themeColor="text1"/>
        </w:rPr>
      </w:pPr>
      <w:r w:rsidRPr="00CC09A2">
        <w:rPr>
          <w:rFonts w:cstheme="minorHAnsi"/>
          <w:color w:val="000000" w:themeColor="text1"/>
        </w:rPr>
        <w:t xml:space="preserve">*due to the lack of reliable product analysis, these values correspond to </w:t>
      </w:r>
      <w:r w:rsidR="00815A40" w:rsidRPr="00CC09A2">
        <w:rPr>
          <w:rFonts w:cstheme="minorHAnsi"/>
          <w:color w:val="000000" w:themeColor="text1"/>
        </w:rPr>
        <w:t xml:space="preserve">consumed </w:t>
      </w:r>
      <w:r w:rsidRPr="00CC09A2">
        <w:rPr>
          <w:rFonts w:cstheme="minorHAnsi"/>
          <w:color w:val="000000" w:themeColor="text1"/>
        </w:rPr>
        <w:t xml:space="preserve">substrate </w:t>
      </w:r>
      <w:r w:rsidR="00BA6A9A" w:rsidRPr="00CC09A2">
        <w:rPr>
          <w:rFonts w:cstheme="minorHAnsi"/>
          <w:color w:val="000000" w:themeColor="text1"/>
        </w:rPr>
        <w:t>(conversion)</w:t>
      </w:r>
      <w:r w:rsidR="004F72A9" w:rsidRPr="00CC09A2">
        <w:rPr>
          <w:rFonts w:cstheme="minorHAnsi"/>
          <w:color w:val="000000" w:themeColor="text1"/>
        </w:rPr>
        <w:t xml:space="preserve"> and the space time yield was calculated as if the reaction was stopped after 10 hours. </w:t>
      </w:r>
    </w:p>
    <w:tbl>
      <w:tblPr>
        <w:tblStyle w:val="Tablanormal31"/>
        <w:tblW w:w="9640" w:type="dxa"/>
        <w:tblInd w:w="-284" w:type="dxa"/>
        <w:tblLayout w:type="fixed"/>
        <w:tblLook w:val="04A0" w:firstRow="1" w:lastRow="0" w:firstColumn="1" w:lastColumn="0" w:noHBand="0" w:noVBand="1"/>
      </w:tblPr>
      <w:tblGrid>
        <w:gridCol w:w="1135"/>
        <w:gridCol w:w="1230"/>
        <w:gridCol w:w="1747"/>
        <w:gridCol w:w="708"/>
        <w:gridCol w:w="1560"/>
        <w:gridCol w:w="1134"/>
        <w:gridCol w:w="2126"/>
      </w:tblGrid>
      <w:tr w:rsidR="0039112E" w:rsidRPr="00CC09A2" w14:paraId="3BA47B4C" w14:textId="77777777" w:rsidTr="00A57BFB">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35" w:type="dxa"/>
            <w:noWrap/>
            <w:vAlign w:val="center"/>
            <w:hideMark/>
          </w:tcPr>
          <w:p w14:paraId="695A4B6E" w14:textId="5BE4DC01" w:rsidR="0039112E" w:rsidRPr="00CC09A2" w:rsidRDefault="00A268F9" w:rsidP="00A57BFB">
            <w:pPr>
              <w:spacing w:after="0" w:line="480" w:lineRule="auto"/>
              <w:jc w:val="center"/>
              <w:rPr>
                <w:rFonts w:eastAsia="Times New Roman" w:cstheme="minorHAnsi"/>
                <w:color w:val="000000" w:themeColor="text1"/>
                <w:lang w:val="en-GB" w:eastAsia="en-GB"/>
              </w:rPr>
            </w:pPr>
            <w:proofErr w:type="spellStart"/>
            <w:r w:rsidRPr="00CC09A2">
              <w:rPr>
                <w:rFonts w:eastAsia="Times New Roman" w:cstheme="minorHAnsi"/>
                <w:caps w:val="0"/>
                <w:color w:val="000000" w:themeColor="text1"/>
                <w:lang w:val="en-GB" w:eastAsia="en-GB"/>
              </w:rPr>
              <w:t>Ferm</w:t>
            </w:r>
            <w:proofErr w:type="spellEnd"/>
            <w:r w:rsidRPr="00CC09A2">
              <w:rPr>
                <w:rFonts w:eastAsia="Times New Roman" w:cstheme="minorHAnsi"/>
                <w:caps w:val="0"/>
                <w:color w:val="000000" w:themeColor="text1"/>
                <w:lang w:val="en-GB" w:eastAsia="en-GB"/>
              </w:rPr>
              <w:t>. b</w:t>
            </w:r>
            <w:r w:rsidR="0039112E" w:rsidRPr="00CC09A2">
              <w:rPr>
                <w:rFonts w:eastAsia="Times New Roman" w:cstheme="minorHAnsi"/>
                <w:caps w:val="0"/>
                <w:color w:val="000000" w:themeColor="text1"/>
                <w:lang w:val="en-GB" w:eastAsia="en-GB"/>
              </w:rPr>
              <w:t>atch</w:t>
            </w:r>
            <w:r w:rsidRPr="00CC09A2">
              <w:rPr>
                <w:rFonts w:eastAsia="Times New Roman" w:cstheme="minorHAnsi"/>
                <w:caps w:val="0"/>
                <w:color w:val="000000" w:themeColor="text1"/>
                <w:lang w:val="en-GB" w:eastAsia="en-GB"/>
              </w:rPr>
              <w:t xml:space="preserve"> no.</w:t>
            </w:r>
          </w:p>
        </w:tc>
        <w:tc>
          <w:tcPr>
            <w:tcW w:w="1230" w:type="dxa"/>
            <w:noWrap/>
            <w:vAlign w:val="center"/>
            <w:hideMark/>
          </w:tcPr>
          <w:p w14:paraId="480CA1EA" w14:textId="77777777" w:rsidR="0039112E" w:rsidRPr="00CC09A2" w:rsidRDefault="0039112E" w:rsidP="00A57BFB">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Reaction volume (L)</w:t>
            </w:r>
          </w:p>
        </w:tc>
        <w:tc>
          <w:tcPr>
            <w:tcW w:w="1747" w:type="dxa"/>
            <w:noWrap/>
            <w:vAlign w:val="center"/>
            <w:hideMark/>
          </w:tcPr>
          <w:p w14:paraId="27AC5784" w14:textId="4A23A2DB" w:rsidR="0039112E" w:rsidRPr="00CC09A2" w:rsidRDefault="0039112E" w:rsidP="00A57BFB">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Biocatalyst yield (</w:t>
            </w:r>
            <w:r w:rsidR="009042DB" w:rsidRPr="00CC09A2">
              <w:rPr>
                <w:rFonts w:eastAsia="Times New Roman" w:cstheme="minorHAnsi"/>
                <w:caps w:val="0"/>
                <w:color w:val="000000" w:themeColor="text1"/>
                <w:lang w:val="en-GB" w:eastAsia="en-GB"/>
              </w:rPr>
              <w:t>k</w:t>
            </w:r>
            <w:r w:rsidRPr="00CC09A2">
              <w:rPr>
                <w:rFonts w:eastAsia="Times New Roman" w:cstheme="minorHAnsi"/>
                <w:caps w:val="0"/>
                <w:color w:val="000000" w:themeColor="text1"/>
                <w:lang w:val="en-GB" w:eastAsia="en-GB"/>
              </w:rPr>
              <w:t>g</w:t>
            </w:r>
            <w:r w:rsidRPr="00CC09A2">
              <w:rPr>
                <w:rFonts w:eastAsia="Times New Roman" w:cstheme="minorHAnsi"/>
                <w:color w:val="000000" w:themeColor="text1"/>
                <w:vertAlign w:val="subscript"/>
                <w:lang w:val="en-GB" w:eastAsia="en-GB"/>
              </w:rPr>
              <w:t xml:space="preserve"> </w:t>
            </w:r>
            <w:r w:rsidR="009042DB" w:rsidRPr="00CC09A2">
              <w:rPr>
                <w:rFonts w:eastAsia="Times New Roman" w:cstheme="minorHAnsi"/>
                <w:color w:val="000000" w:themeColor="text1"/>
                <w:vertAlign w:val="subscript"/>
                <w:lang w:val="en-GB" w:eastAsia="en-GB"/>
              </w:rPr>
              <w:t>CHL</w:t>
            </w:r>
            <w:r w:rsidR="00B64104" w:rsidRPr="00CC09A2">
              <w:rPr>
                <w:rFonts w:eastAsia="Times New Roman" w:cstheme="minorHAnsi"/>
                <w:caps w:val="0"/>
                <w:color w:val="000000" w:themeColor="text1"/>
                <w:lang w:val="en-GB" w:eastAsia="en-GB"/>
              </w:rPr>
              <w:t xml:space="preserve"> </w:t>
            </w:r>
            <w:r w:rsidR="009042DB" w:rsidRPr="00CC09A2">
              <w:rPr>
                <w:rFonts w:eastAsia="Times New Roman" w:cstheme="minorHAnsi"/>
                <w:caps w:val="0"/>
                <w:color w:val="000000" w:themeColor="text1"/>
                <w:lang w:val="en-GB" w:eastAsia="en-GB"/>
              </w:rPr>
              <w:t>k</w:t>
            </w:r>
            <w:r w:rsidRPr="00CC09A2">
              <w:rPr>
                <w:rFonts w:eastAsia="Times New Roman" w:cstheme="minorHAnsi"/>
                <w:caps w:val="0"/>
                <w:color w:val="000000" w:themeColor="text1"/>
                <w:lang w:val="en-GB" w:eastAsia="en-GB"/>
              </w:rPr>
              <w:t>g</w:t>
            </w:r>
            <w:r w:rsidR="00804325" w:rsidRPr="00CC09A2">
              <w:rPr>
                <w:rFonts w:eastAsia="Times New Roman" w:cstheme="minorHAnsi"/>
                <w:caps w:val="0"/>
                <w:color w:val="000000" w:themeColor="text1"/>
                <w:vertAlign w:val="superscript"/>
                <w:lang w:val="en-GB" w:eastAsia="en-GB"/>
              </w:rPr>
              <w:t>-1</w:t>
            </w:r>
            <w:r w:rsidR="004F72A9" w:rsidRPr="00CC09A2">
              <w:rPr>
                <w:rFonts w:eastAsia="Times New Roman" w:cstheme="minorHAnsi"/>
                <w:caps w:val="0"/>
                <w:color w:val="000000" w:themeColor="text1"/>
                <w:vertAlign w:val="subscript"/>
                <w:lang w:val="en-GB" w:eastAsia="en-GB"/>
              </w:rPr>
              <w:t>c</w:t>
            </w:r>
            <w:r w:rsidR="0093071C" w:rsidRPr="00CC09A2">
              <w:rPr>
                <w:rFonts w:eastAsia="Times New Roman" w:cstheme="minorHAnsi"/>
                <w:caps w:val="0"/>
                <w:color w:val="000000" w:themeColor="text1"/>
                <w:vertAlign w:val="subscript"/>
                <w:lang w:val="en-GB" w:eastAsia="en-GB"/>
              </w:rPr>
              <w:t>w</w:t>
            </w:r>
            <w:r w:rsidR="004F72A9" w:rsidRPr="00CC09A2">
              <w:rPr>
                <w:rFonts w:eastAsia="Times New Roman" w:cstheme="minorHAnsi"/>
                <w:caps w:val="0"/>
                <w:color w:val="000000" w:themeColor="text1"/>
                <w:vertAlign w:val="subscript"/>
                <w:lang w:val="en-GB" w:eastAsia="en-GB"/>
              </w:rPr>
              <w:t>w</w:t>
            </w:r>
            <w:r w:rsidRPr="00CC09A2">
              <w:rPr>
                <w:rFonts w:eastAsia="Times New Roman" w:cstheme="minorHAnsi"/>
                <w:caps w:val="0"/>
                <w:color w:val="000000" w:themeColor="text1"/>
                <w:lang w:val="en-GB" w:eastAsia="en-GB"/>
              </w:rPr>
              <w:t>)</w:t>
            </w:r>
          </w:p>
        </w:tc>
        <w:tc>
          <w:tcPr>
            <w:tcW w:w="708" w:type="dxa"/>
            <w:noWrap/>
            <w:vAlign w:val="center"/>
            <w:hideMark/>
          </w:tcPr>
          <w:p w14:paraId="19A61DB3" w14:textId="77777777" w:rsidR="0039112E" w:rsidRPr="00CC09A2" w:rsidRDefault="0039112E" w:rsidP="00A57BFB">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Yield (%)</w:t>
            </w:r>
          </w:p>
        </w:tc>
        <w:tc>
          <w:tcPr>
            <w:tcW w:w="1560" w:type="dxa"/>
            <w:noWrap/>
            <w:vAlign w:val="center"/>
            <w:hideMark/>
          </w:tcPr>
          <w:p w14:paraId="14CE1F17" w14:textId="48022799" w:rsidR="0039112E" w:rsidRPr="00CC09A2" w:rsidRDefault="00B64104" w:rsidP="00A57BFB">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 xml:space="preserve">Space time yield (g </w:t>
            </w:r>
            <w:r w:rsidR="0039112E" w:rsidRPr="00CC09A2">
              <w:rPr>
                <w:rFonts w:eastAsia="Times New Roman" w:cstheme="minorHAnsi"/>
                <w:caps w:val="0"/>
                <w:color w:val="000000" w:themeColor="text1"/>
                <w:lang w:val="en-GB" w:eastAsia="en-GB"/>
              </w:rPr>
              <w:t>L</w:t>
            </w:r>
            <w:r w:rsidR="00804325" w:rsidRPr="00CC09A2">
              <w:rPr>
                <w:rFonts w:eastAsia="Times New Roman" w:cstheme="minorHAnsi"/>
                <w:caps w:val="0"/>
                <w:color w:val="000000" w:themeColor="text1"/>
                <w:vertAlign w:val="superscript"/>
                <w:lang w:val="en-GB" w:eastAsia="en-GB"/>
              </w:rPr>
              <w:t>-1</w:t>
            </w:r>
            <w:r w:rsidRPr="00CC09A2">
              <w:rPr>
                <w:rFonts w:eastAsia="Times New Roman" w:cstheme="minorHAnsi"/>
                <w:caps w:val="0"/>
                <w:color w:val="000000" w:themeColor="text1"/>
                <w:lang w:val="en-GB" w:eastAsia="en-GB"/>
              </w:rPr>
              <w:t xml:space="preserve"> </w:t>
            </w:r>
            <w:r w:rsidR="0039112E" w:rsidRPr="00CC09A2">
              <w:rPr>
                <w:rFonts w:eastAsia="Times New Roman" w:cstheme="minorHAnsi"/>
                <w:caps w:val="0"/>
                <w:color w:val="000000" w:themeColor="text1"/>
                <w:lang w:val="en-GB" w:eastAsia="en-GB"/>
              </w:rPr>
              <w:t>h</w:t>
            </w:r>
            <w:r w:rsidR="00804325" w:rsidRPr="00CC09A2">
              <w:rPr>
                <w:rFonts w:eastAsia="Times New Roman" w:cstheme="minorHAnsi"/>
                <w:caps w:val="0"/>
                <w:color w:val="000000" w:themeColor="text1"/>
                <w:vertAlign w:val="superscript"/>
                <w:lang w:val="en-GB" w:eastAsia="en-GB"/>
              </w:rPr>
              <w:t>-1</w:t>
            </w:r>
            <w:r w:rsidR="0039112E" w:rsidRPr="00CC09A2">
              <w:rPr>
                <w:rFonts w:eastAsia="Times New Roman" w:cstheme="minorHAnsi"/>
                <w:caps w:val="0"/>
                <w:color w:val="000000" w:themeColor="text1"/>
                <w:lang w:val="en-GB" w:eastAsia="en-GB"/>
              </w:rPr>
              <w:t>)</w:t>
            </w:r>
          </w:p>
        </w:tc>
        <w:tc>
          <w:tcPr>
            <w:tcW w:w="1134" w:type="dxa"/>
            <w:noWrap/>
            <w:vAlign w:val="center"/>
            <w:hideMark/>
          </w:tcPr>
          <w:p w14:paraId="428B7EA3" w14:textId="77777777" w:rsidR="0039112E" w:rsidRPr="00CC09A2" w:rsidRDefault="0039112E" w:rsidP="00A57BFB">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[Product] (</w:t>
            </w:r>
            <w:r w:rsidR="00B64104" w:rsidRPr="00CC09A2">
              <w:rPr>
                <w:rFonts w:eastAsia="Times New Roman" w:cstheme="minorHAnsi"/>
                <w:caps w:val="0"/>
                <w:color w:val="000000" w:themeColor="text1"/>
                <w:lang w:val="en-GB" w:eastAsia="en-GB"/>
              </w:rPr>
              <w:t xml:space="preserve">g </w:t>
            </w:r>
            <w:r w:rsidRPr="00CC09A2">
              <w:rPr>
                <w:rFonts w:eastAsia="Times New Roman" w:cstheme="minorHAnsi"/>
                <w:caps w:val="0"/>
                <w:color w:val="000000" w:themeColor="text1"/>
                <w:lang w:val="en-GB" w:eastAsia="en-GB"/>
              </w:rPr>
              <w:t>L</w:t>
            </w:r>
            <w:r w:rsidR="00804325" w:rsidRPr="00CC09A2">
              <w:rPr>
                <w:rFonts w:eastAsia="Times New Roman" w:cstheme="minorHAnsi"/>
                <w:caps w:val="0"/>
                <w:color w:val="000000" w:themeColor="text1"/>
                <w:vertAlign w:val="superscript"/>
                <w:lang w:val="en-GB" w:eastAsia="en-GB"/>
              </w:rPr>
              <w:t>-1</w:t>
            </w:r>
            <w:r w:rsidRPr="00CC09A2">
              <w:rPr>
                <w:rFonts w:eastAsia="Times New Roman" w:cstheme="minorHAnsi"/>
                <w:caps w:val="0"/>
                <w:color w:val="000000" w:themeColor="text1"/>
                <w:lang w:val="en-GB" w:eastAsia="en-GB"/>
              </w:rPr>
              <w:t>)</w:t>
            </w:r>
          </w:p>
        </w:tc>
        <w:tc>
          <w:tcPr>
            <w:tcW w:w="2126" w:type="dxa"/>
            <w:noWrap/>
            <w:vAlign w:val="center"/>
            <w:hideMark/>
          </w:tcPr>
          <w:p w14:paraId="7C85FF6A" w14:textId="2CA10B17" w:rsidR="0039112E" w:rsidRPr="00CC09A2" w:rsidRDefault="0039112E" w:rsidP="00A57BFB">
            <w:pPr>
              <w:spacing w:after="0"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aps w:val="0"/>
                <w:color w:val="000000" w:themeColor="text1"/>
                <w:lang w:val="en-GB" w:eastAsia="en-GB"/>
              </w:rPr>
              <w:t>Specific activi</w:t>
            </w:r>
            <w:r w:rsidR="00B64104" w:rsidRPr="00CC09A2">
              <w:rPr>
                <w:rFonts w:eastAsia="Times New Roman" w:cstheme="minorHAnsi"/>
                <w:caps w:val="0"/>
                <w:color w:val="000000" w:themeColor="text1"/>
                <w:lang w:val="en-GB" w:eastAsia="en-GB"/>
              </w:rPr>
              <w:t>ty (µ</w:t>
            </w:r>
            <w:proofErr w:type="spellStart"/>
            <w:r w:rsidR="00B64104" w:rsidRPr="00CC09A2">
              <w:rPr>
                <w:rFonts w:eastAsia="Times New Roman" w:cstheme="minorHAnsi"/>
                <w:caps w:val="0"/>
                <w:color w:val="000000" w:themeColor="text1"/>
                <w:lang w:val="en-GB" w:eastAsia="en-GB"/>
              </w:rPr>
              <w:t>mol</w:t>
            </w:r>
            <w:proofErr w:type="spellEnd"/>
            <w:r w:rsidR="00B64104" w:rsidRPr="00CC09A2">
              <w:rPr>
                <w:rFonts w:eastAsia="Times New Roman" w:cstheme="minorHAnsi"/>
                <w:caps w:val="0"/>
                <w:color w:val="000000" w:themeColor="text1"/>
                <w:lang w:val="en-GB" w:eastAsia="en-GB"/>
              </w:rPr>
              <w:t xml:space="preserve"> </w:t>
            </w:r>
            <w:r w:rsidR="00FC3DB3" w:rsidRPr="00CC09A2">
              <w:rPr>
                <w:rFonts w:eastAsia="Times New Roman" w:cstheme="minorHAnsi"/>
                <w:caps w:val="0"/>
                <w:color w:val="000000" w:themeColor="text1"/>
                <w:lang w:val="en-GB" w:eastAsia="en-GB"/>
              </w:rPr>
              <w:t>min</w:t>
            </w:r>
            <w:r w:rsidR="00FC3DB3" w:rsidRPr="00CC09A2">
              <w:rPr>
                <w:rFonts w:eastAsia="Times New Roman" w:cstheme="minorHAnsi"/>
                <w:caps w:val="0"/>
                <w:color w:val="000000" w:themeColor="text1"/>
                <w:vertAlign w:val="superscript"/>
                <w:lang w:val="en-GB" w:eastAsia="en-GB"/>
              </w:rPr>
              <w:t>-1</w:t>
            </w:r>
            <w:r w:rsidR="00FC3DB3" w:rsidRPr="00CC09A2">
              <w:rPr>
                <w:rFonts w:eastAsia="Times New Roman" w:cstheme="minorHAnsi"/>
                <w:caps w:val="0"/>
                <w:color w:val="000000" w:themeColor="text1"/>
                <w:lang w:val="en-GB" w:eastAsia="en-GB"/>
              </w:rPr>
              <w:t xml:space="preserve"> </w:t>
            </w:r>
            <w:r w:rsidRPr="00CC09A2">
              <w:rPr>
                <w:rFonts w:eastAsia="Times New Roman" w:cstheme="minorHAnsi"/>
                <w:caps w:val="0"/>
                <w:color w:val="000000" w:themeColor="text1"/>
                <w:lang w:val="en-GB" w:eastAsia="en-GB"/>
              </w:rPr>
              <w:t>g</w:t>
            </w:r>
            <w:r w:rsidR="00804325" w:rsidRPr="00CC09A2">
              <w:rPr>
                <w:rFonts w:eastAsia="Times New Roman" w:cstheme="minorHAnsi"/>
                <w:caps w:val="0"/>
                <w:color w:val="000000" w:themeColor="text1"/>
                <w:vertAlign w:val="superscript"/>
                <w:lang w:val="en-GB" w:eastAsia="en-GB"/>
              </w:rPr>
              <w:t>-1</w:t>
            </w:r>
            <w:r w:rsidR="004F72A9" w:rsidRPr="00CC09A2">
              <w:rPr>
                <w:rFonts w:eastAsia="Times New Roman" w:cstheme="minorHAnsi"/>
                <w:caps w:val="0"/>
                <w:color w:val="000000" w:themeColor="text1"/>
                <w:vertAlign w:val="subscript"/>
                <w:lang w:val="en-GB" w:eastAsia="en-GB"/>
              </w:rPr>
              <w:t>c</w:t>
            </w:r>
            <w:r w:rsidR="0093071C" w:rsidRPr="00CC09A2">
              <w:rPr>
                <w:rFonts w:eastAsia="Times New Roman" w:cstheme="minorHAnsi"/>
                <w:caps w:val="0"/>
                <w:color w:val="000000" w:themeColor="text1"/>
                <w:vertAlign w:val="subscript"/>
                <w:lang w:val="en-GB" w:eastAsia="en-GB"/>
              </w:rPr>
              <w:t>w</w:t>
            </w:r>
            <w:r w:rsidRPr="00CC09A2">
              <w:rPr>
                <w:rFonts w:eastAsia="Times New Roman" w:cstheme="minorHAnsi"/>
                <w:caps w:val="0"/>
                <w:color w:val="000000" w:themeColor="text1"/>
                <w:vertAlign w:val="subscript"/>
                <w:lang w:val="en-GB" w:eastAsia="en-GB"/>
              </w:rPr>
              <w:t>w</w:t>
            </w:r>
            <w:r w:rsidRPr="00CC09A2">
              <w:rPr>
                <w:rFonts w:eastAsia="Times New Roman" w:cstheme="minorHAnsi"/>
                <w:caps w:val="0"/>
                <w:color w:val="000000" w:themeColor="text1"/>
                <w:lang w:val="en-GB" w:eastAsia="en-GB"/>
              </w:rPr>
              <w:t>)</w:t>
            </w:r>
          </w:p>
        </w:tc>
      </w:tr>
      <w:tr w:rsidR="0039112E" w:rsidRPr="00CC09A2" w14:paraId="0D29A5FE" w14:textId="77777777" w:rsidTr="00A57B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5" w:type="dxa"/>
            <w:noWrap/>
            <w:vAlign w:val="center"/>
            <w:hideMark/>
          </w:tcPr>
          <w:p w14:paraId="301ADAC4" w14:textId="1B2F1679" w:rsidR="0039112E" w:rsidRPr="00CC09A2" w:rsidRDefault="005F68F0" w:rsidP="00A57BFB">
            <w:pPr>
              <w:spacing w:after="0" w:line="480" w:lineRule="auto"/>
              <w:jc w:val="center"/>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w:t>
            </w:r>
            <w:r w:rsidR="00647074" w:rsidRPr="00CC09A2">
              <w:rPr>
                <w:rFonts w:eastAsia="Times New Roman" w:cstheme="minorHAnsi"/>
                <w:color w:val="000000" w:themeColor="text1"/>
                <w:lang w:val="en-GB" w:eastAsia="en-GB"/>
              </w:rPr>
              <w:t>*</w:t>
            </w:r>
          </w:p>
        </w:tc>
        <w:tc>
          <w:tcPr>
            <w:tcW w:w="1230" w:type="dxa"/>
            <w:noWrap/>
            <w:vAlign w:val="center"/>
            <w:hideMark/>
          </w:tcPr>
          <w:p w14:paraId="114767F9" w14:textId="7777777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w:t>
            </w:r>
          </w:p>
        </w:tc>
        <w:tc>
          <w:tcPr>
            <w:tcW w:w="1747" w:type="dxa"/>
            <w:noWrap/>
            <w:vAlign w:val="center"/>
            <w:hideMark/>
          </w:tcPr>
          <w:p w14:paraId="7B6C7BF8" w14:textId="7777777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0.83</w:t>
            </w:r>
          </w:p>
        </w:tc>
        <w:tc>
          <w:tcPr>
            <w:tcW w:w="708" w:type="dxa"/>
            <w:noWrap/>
            <w:vAlign w:val="center"/>
            <w:hideMark/>
          </w:tcPr>
          <w:p w14:paraId="0BDCC1FF" w14:textId="7F3931FE"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92</w:t>
            </w:r>
          </w:p>
        </w:tc>
        <w:tc>
          <w:tcPr>
            <w:tcW w:w="1560" w:type="dxa"/>
            <w:noWrap/>
            <w:vAlign w:val="center"/>
            <w:hideMark/>
          </w:tcPr>
          <w:p w14:paraId="2F0B1281" w14:textId="42BF689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3.4</w:t>
            </w:r>
          </w:p>
        </w:tc>
        <w:tc>
          <w:tcPr>
            <w:tcW w:w="1134" w:type="dxa"/>
            <w:noWrap/>
            <w:vAlign w:val="center"/>
            <w:hideMark/>
          </w:tcPr>
          <w:p w14:paraId="56D1A18C" w14:textId="16FBF9A9"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34.4</w:t>
            </w:r>
          </w:p>
        </w:tc>
        <w:tc>
          <w:tcPr>
            <w:tcW w:w="2126" w:type="dxa"/>
            <w:noWrap/>
            <w:vAlign w:val="center"/>
            <w:hideMark/>
          </w:tcPr>
          <w:p w14:paraId="432F6B06" w14:textId="7777777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13.3</w:t>
            </w:r>
          </w:p>
        </w:tc>
      </w:tr>
      <w:tr w:rsidR="0039112E" w:rsidRPr="00CC09A2" w14:paraId="10E079C5" w14:textId="77777777" w:rsidTr="00A57BFB">
        <w:trPr>
          <w:trHeight w:val="300"/>
        </w:trPr>
        <w:tc>
          <w:tcPr>
            <w:cnfStyle w:val="001000000000" w:firstRow="0" w:lastRow="0" w:firstColumn="1" w:lastColumn="0" w:oddVBand="0" w:evenVBand="0" w:oddHBand="0" w:evenHBand="0" w:firstRowFirstColumn="0" w:firstRowLastColumn="0" w:lastRowFirstColumn="0" w:lastRowLastColumn="0"/>
            <w:tcW w:w="1135" w:type="dxa"/>
            <w:noWrap/>
            <w:vAlign w:val="center"/>
            <w:hideMark/>
          </w:tcPr>
          <w:p w14:paraId="11D1A877" w14:textId="65CBBA6D" w:rsidR="0039112E" w:rsidRPr="00CC09A2" w:rsidRDefault="005F68F0" w:rsidP="00A57BFB">
            <w:pPr>
              <w:spacing w:after="0" w:line="480" w:lineRule="auto"/>
              <w:jc w:val="center"/>
              <w:rPr>
                <w:rFonts w:eastAsia="Times New Roman" w:cstheme="minorHAnsi"/>
                <w:color w:val="000000" w:themeColor="text1"/>
                <w:lang w:val="en-GB" w:eastAsia="en-GB"/>
              </w:rPr>
            </w:pPr>
            <w:r w:rsidRPr="00CC09A2">
              <w:rPr>
                <w:rFonts w:eastAsia="Times New Roman" w:cstheme="minorHAnsi"/>
                <w:color w:val="000000" w:themeColor="text1"/>
                <w:lang w:val="en-GB" w:eastAsia="en-GB"/>
              </w:rPr>
              <w:lastRenderedPageBreak/>
              <w:t>#2</w:t>
            </w:r>
          </w:p>
        </w:tc>
        <w:tc>
          <w:tcPr>
            <w:tcW w:w="1230" w:type="dxa"/>
            <w:noWrap/>
            <w:vAlign w:val="center"/>
            <w:hideMark/>
          </w:tcPr>
          <w:p w14:paraId="333890A2" w14:textId="77777777" w:rsidR="0039112E" w:rsidRPr="00CC09A2" w:rsidRDefault="0039112E" w:rsidP="00A57BF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w:t>
            </w:r>
          </w:p>
        </w:tc>
        <w:tc>
          <w:tcPr>
            <w:tcW w:w="1747" w:type="dxa"/>
            <w:noWrap/>
            <w:vAlign w:val="center"/>
            <w:hideMark/>
          </w:tcPr>
          <w:p w14:paraId="1C11618F" w14:textId="77777777" w:rsidR="0039112E" w:rsidRPr="00CC09A2" w:rsidRDefault="0039112E" w:rsidP="00A57BF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0.79</w:t>
            </w:r>
          </w:p>
        </w:tc>
        <w:tc>
          <w:tcPr>
            <w:tcW w:w="708" w:type="dxa"/>
            <w:noWrap/>
            <w:vAlign w:val="center"/>
            <w:hideMark/>
          </w:tcPr>
          <w:p w14:paraId="61D86218" w14:textId="77777777" w:rsidR="0039112E" w:rsidRPr="00CC09A2" w:rsidRDefault="0039112E" w:rsidP="00A57BF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78</w:t>
            </w:r>
          </w:p>
        </w:tc>
        <w:tc>
          <w:tcPr>
            <w:tcW w:w="1560" w:type="dxa"/>
            <w:noWrap/>
            <w:vAlign w:val="center"/>
            <w:hideMark/>
          </w:tcPr>
          <w:p w14:paraId="453826EF" w14:textId="77777777" w:rsidR="0039112E" w:rsidRPr="00CC09A2" w:rsidRDefault="0039112E" w:rsidP="00A57BF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4.1</w:t>
            </w:r>
          </w:p>
        </w:tc>
        <w:tc>
          <w:tcPr>
            <w:tcW w:w="1134" w:type="dxa"/>
            <w:noWrap/>
            <w:vAlign w:val="center"/>
            <w:hideMark/>
          </w:tcPr>
          <w:p w14:paraId="163A6E1A" w14:textId="77777777" w:rsidR="0039112E" w:rsidRPr="00CC09A2" w:rsidRDefault="0039112E" w:rsidP="00A57BF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28.8</w:t>
            </w:r>
          </w:p>
        </w:tc>
        <w:tc>
          <w:tcPr>
            <w:tcW w:w="2126" w:type="dxa"/>
            <w:noWrap/>
            <w:vAlign w:val="center"/>
            <w:hideMark/>
          </w:tcPr>
          <w:p w14:paraId="5A9E95AA" w14:textId="77777777" w:rsidR="0039112E" w:rsidRPr="00CC09A2" w:rsidRDefault="0039112E" w:rsidP="00A57BFB">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16.5</w:t>
            </w:r>
          </w:p>
        </w:tc>
      </w:tr>
      <w:tr w:rsidR="0039112E" w:rsidRPr="00CC09A2" w14:paraId="08120760" w14:textId="77777777" w:rsidTr="00A57B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5" w:type="dxa"/>
            <w:noWrap/>
            <w:vAlign w:val="center"/>
            <w:hideMark/>
          </w:tcPr>
          <w:p w14:paraId="0EAC3A55" w14:textId="1BA797D3" w:rsidR="0039112E" w:rsidRPr="00CC09A2" w:rsidRDefault="005F68F0" w:rsidP="00A57BFB">
            <w:pPr>
              <w:spacing w:after="0" w:line="480" w:lineRule="auto"/>
              <w:jc w:val="center"/>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#2</w:t>
            </w:r>
          </w:p>
        </w:tc>
        <w:tc>
          <w:tcPr>
            <w:tcW w:w="1230" w:type="dxa"/>
            <w:noWrap/>
            <w:vAlign w:val="center"/>
            <w:hideMark/>
          </w:tcPr>
          <w:p w14:paraId="00469876" w14:textId="7777777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100</w:t>
            </w:r>
          </w:p>
        </w:tc>
        <w:tc>
          <w:tcPr>
            <w:tcW w:w="1747" w:type="dxa"/>
            <w:noWrap/>
            <w:vAlign w:val="center"/>
            <w:hideMark/>
          </w:tcPr>
          <w:p w14:paraId="2F53A895" w14:textId="7777777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0.6</w:t>
            </w:r>
            <w:r w:rsidR="009F779B" w:rsidRPr="00CC09A2">
              <w:rPr>
                <w:rFonts w:eastAsia="Times New Roman" w:cstheme="minorHAnsi"/>
                <w:color w:val="000000" w:themeColor="text1"/>
                <w:lang w:val="en-GB" w:eastAsia="en-GB"/>
              </w:rPr>
              <w:t>0</w:t>
            </w:r>
          </w:p>
        </w:tc>
        <w:tc>
          <w:tcPr>
            <w:tcW w:w="708" w:type="dxa"/>
            <w:noWrap/>
            <w:vAlign w:val="center"/>
            <w:hideMark/>
          </w:tcPr>
          <w:p w14:paraId="37771B12" w14:textId="7777777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85</w:t>
            </w:r>
          </w:p>
        </w:tc>
        <w:tc>
          <w:tcPr>
            <w:tcW w:w="1560" w:type="dxa"/>
            <w:noWrap/>
            <w:vAlign w:val="center"/>
            <w:hideMark/>
          </w:tcPr>
          <w:p w14:paraId="6F565994" w14:textId="7777777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2.7</w:t>
            </w:r>
          </w:p>
        </w:tc>
        <w:tc>
          <w:tcPr>
            <w:tcW w:w="1134" w:type="dxa"/>
            <w:noWrap/>
            <w:vAlign w:val="center"/>
            <w:hideMark/>
          </w:tcPr>
          <w:p w14:paraId="5EB76D03" w14:textId="7777777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24.4</w:t>
            </w:r>
          </w:p>
        </w:tc>
        <w:tc>
          <w:tcPr>
            <w:tcW w:w="2126" w:type="dxa"/>
            <w:noWrap/>
            <w:vAlign w:val="center"/>
            <w:hideMark/>
          </w:tcPr>
          <w:p w14:paraId="3DDDFBCF" w14:textId="77777777" w:rsidR="0039112E" w:rsidRPr="00CC09A2" w:rsidRDefault="0039112E" w:rsidP="00A57BFB">
            <w:pPr>
              <w:spacing w:after="0"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n-GB" w:eastAsia="en-GB"/>
              </w:rPr>
            </w:pPr>
            <w:r w:rsidRPr="00CC09A2">
              <w:rPr>
                <w:rFonts w:eastAsia="Times New Roman" w:cstheme="minorHAnsi"/>
                <w:color w:val="000000" w:themeColor="text1"/>
                <w:lang w:val="en-GB" w:eastAsia="en-GB"/>
              </w:rPr>
              <w:t>12.8</w:t>
            </w:r>
          </w:p>
        </w:tc>
      </w:tr>
    </w:tbl>
    <w:p w14:paraId="36B192D1" w14:textId="1E5D3729" w:rsidR="00324D71" w:rsidRPr="00CC09A2" w:rsidRDefault="00324D71" w:rsidP="00CE382B">
      <w:pPr>
        <w:spacing w:line="480" w:lineRule="auto"/>
        <w:jc w:val="both"/>
        <w:rPr>
          <w:rFonts w:cstheme="minorHAnsi"/>
          <w:color w:val="000000" w:themeColor="text1"/>
          <w:lang w:bidi="en-US"/>
        </w:rPr>
      </w:pPr>
      <w:r w:rsidRPr="00CC09A2">
        <w:rPr>
          <w:rFonts w:cstheme="minorHAnsi"/>
          <w:color w:val="000000" w:themeColor="text1"/>
          <w:lang w:bidi="en-US"/>
        </w:rPr>
        <w:br/>
      </w:r>
      <w:r w:rsidR="0052785E" w:rsidRPr="00CC09A2">
        <w:rPr>
          <w:rFonts w:cstheme="minorHAnsi"/>
          <w:color w:val="000000" w:themeColor="text1"/>
          <w:lang w:bidi="en-US"/>
        </w:rPr>
        <w:t>R</w:t>
      </w:r>
      <w:r w:rsidR="000A1CD5" w:rsidRPr="00CC09A2">
        <w:rPr>
          <w:rFonts w:cstheme="minorHAnsi"/>
          <w:color w:val="000000" w:themeColor="text1"/>
          <w:lang w:bidi="en-US"/>
        </w:rPr>
        <w:t>eaction with</w:t>
      </w:r>
      <w:r w:rsidR="00B318CC" w:rsidRPr="00CC09A2">
        <w:rPr>
          <w:rFonts w:cstheme="minorHAnsi"/>
          <w:color w:val="000000" w:themeColor="text1"/>
          <w:lang w:bidi="en-US"/>
        </w:rPr>
        <w:t xml:space="preserve"> </w:t>
      </w:r>
      <w:proofErr w:type="spellStart"/>
      <w:r w:rsidR="00B318CC" w:rsidRPr="00CC09A2">
        <w:rPr>
          <w:rFonts w:cstheme="minorHAnsi"/>
          <w:color w:val="000000" w:themeColor="text1"/>
          <w:lang w:bidi="en-US"/>
        </w:rPr>
        <w:t>TmCHMO</w:t>
      </w:r>
      <w:proofErr w:type="spellEnd"/>
      <w:r w:rsidR="000A1CD5" w:rsidRPr="00CC09A2">
        <w:rPr>
          <w:rFonts w:cstheme="minorHAnsi"/>
          <w:color w:val="000000" w:themeColor="text1"/>
          <w:lang w:bidi="en-US"/>
        </w:rPr>
        <w:t xml:space="preserve"> batch </w:t>
      </w:r>
      <w:r w:rsidR="005F68F0" w:rsidRPr="00CC09A2">
        <w:rPr>
          <w:rFonts w:cstheme="minorHAnsi"/>
          <w:color w:val="000000" w:themeColor="text1"/>
          <w:lang w:bidi="en-US"/>
        </w:rPr>
        <w:t>#1</w:t>
      </w:r>
      <w:r w:rsidR="000A1CD5" w:rsidRPr="00CC09A2">
        <w:rPr>
          <w:rFonts w:cstheme="minorHAnsi"/>
          <w:color w:val="000000" w:themeColor="text1"/>
          <w:lang w:bidi="en-US"/>
        </w:rPr>
        <w:t xml:space="preserve"> </w:t>
      </w:r>
      <w:r w:rsidR="00B318CC" w:rsidRPr="00CC09A2">
        <w:rPr>
          <w:rFonts w:cstheme="minorHAnsi"/>
          <w:color w:val="000000" w:themeColor="text1"/>
          <w:lang w:bidi="en-US"/>
        </w:rPr>
        <w:t>resulted in</w:t>
      </w:r>
      <w:r w:rsidR="000A1CD5" w:rsidRPr="00CC09A2">
        <w:rPr>
          <w:rFonts w:cstheme="minorHAnsi"/>
          <w:color w:val="000000" w:themeColor="text1"/>
          <w:lang w:bidi="en-US"/>
        </w:rPr>
        <w:t xml:space="preserve"> the highest biocatalyst yield, as </w:t>
      </w:r>
      <w:r w:rsidR="006D2D22" w:rsidRPr="00CC09A2">
        <w:rPr>
          <w:rFonts w:cstheme="minorHAnsi"/>
          <w:color w:val="000000" w:themeColor="text1"/>
          <w:lang w:bidi="en-US"/>
        </w:rPr>
        <w:t>on</w:t>
      </w:r>
      <w:r w:rsidR="000A1CD5" w:rsidRPr="00CC09A2">
        <w:rPr>
          <w:rFonts w:cstheme="minorHAnsi"/>
          <w:color w:val="000000" w:themeColor="text1"/>
          <w:lang w:bidi="en-US"/>
        </w:rPr>
        <w:t xml:space="preserve"> 30</w:t>
      </w:r>
      <w:r w:rsidR="00B318CC" w:rsidRPr="00CC09A2">
        <w:rPr>
          <w:rFonts w:cstheme="minorHAnsi"/>
          <w:color w:val="000000" w:themeColor="text1"/>
          <w:lang w:bidi="en-US"/>
        </w:rPr>
        <w:t xml:space="preserve"> </w:t>
      </w:r>
      <w:r w:rsidR="000A1CD5" w:rsidRPr="00CC09A2">
        <w:rPr>
          <w:rFonts w:cstheme="minorHAnsi"/>
          <w:color w:val="000000" w:themeColor="text1"/>
          <w:lang w:bidi="en-US"/>
        </w:rPr>
        <w:t>mL scale. However, s</w:t>
      </w:r>
      <w:r w:rsidR="00743E9D" w:rsidRPr="00CC09A2">
        <w:rPr>
          <w:rFonts w:cstheme="minorHAnsi"/>
          <w:color w:val="000000" w:themeColor="text1"/>
          <w:lang w:bidi="en-US"/>
        </w:rPr>
        <w:t>ince the dosing rate was only 30</w:t>
      </w:r>
      <w:r w:rsidR="00B318CC" w:rsidRPr="00CC09A2">
        <w:rPr>
          <w:rFonts w:cstheme="minorHAnsi"/>
          <w:color w:val="000000" w:themeColor="text1"/>
          <w:lang w:bidi="en-US"/>
        </w:rPr>
        <w:t xml:space="preserve"> </w:t>
      </w:r>
      <w:proofErr w:type="spellStart"/>
      <w:r w:rsidR="000A1CD5" w:rsidRPr="00CC09A2">
        <w:rPr>
          <w:rFonts w:cstheme="minorHAnsi"/>
          <w:color w:val="000000" w:themeColor="text1"/>
          <w:lang w:bidi="en-US"/>
        </w:rPr>
        <w:t>mM</w:t>
      </w:r>
      <w:proofErr w:type="spellEnd"/>
      <w:r w:rsidR="000A1CD5" w:rsidRPr="00CC09A2">
        <w:rPr>
          <w:rFonts w:cstheme="minorHAnsi"/>
          <w:color w:val="000000" w:themeColor="text1"/>
          <w:lang w:bidi="en-US"/>
        </w:rPr>
        <w:t xml:space="preserve"> h</w:t>
      </w:r>
      <w:r w:rsidR="000A1CD5" w:rsidRPr="00CC09A2">
        <w:rPr>
          <w:rFonts w:cstheme="minorHAnsi"/>
          <w:color w:val="000000" w:themeColor="text1"/>
          <w:vertAlign w:val="superscript"/>
          <w:lang w:bidi="en-US"/>
        </w:rPr>
        <w:t>-1</w:t>
      </w:r>
      <w:r w:rsidR="00CD51E5" w:rsidRPr="00CC09A2">
        <w:rPr>
          <w:rFonts w:cstheme="minorHAnsi"/>
          <w:color w:val="000000" w:themeColor="text1"/>
          <w:lang w:bidi="en-US"/>
        </w:rPr>
        <w:t xml:space="preserve">, </w:t>
      </w:r>
      <w:r w:rsidR="000A1CD5" w:rsidRPr="00CC09A2">
        <w:rPr>
          <w:rFonts w:cstheme="minorHAnsi"/>
          <w:color w:val="000000" w:themeColor="text1"/>
          <w:lang w:bidi="en-US"/>
        </w:rPr>
        <w:t>the reaction lasted 10 hours</w:t>
      </w:r>
      <w:r w:rsidR="0052785E" w:rsidRPr="00CC09A2">
        <w:rPr>
          <w:rFonts w:cstheme="minorHAnsi"/>
          <w:color w:val="000000" w:themeColor="text1"/>
          <w:lang w:bidi="en-US"/>
        </w:rPr>
        <w:t xml:space="preserve"> (according to</w:t>
      </w:r>
      <w:r w:rsidR="004F72A9" w:rsidRPr="00CC09A2">
        <w:rPr>
          <w:rFonts w:cstheme="minorHAnsi"/>
          <w:color w:val="000000" w:themeColor="text1"/>
          <w:lang w:bidi="en-US"/>
        </w:rPr>
        <w:t xml:space="preserve"> titration)</w:t>
      </w:r>
      <w:r w:rsidR="0052785E" w:rsidRPr="00CC09A2">
        <w:rPr>
          <w:rFonts w:cstheme="minorHAnsi"/>
          <w:color w:val="000000" w:themeColor="text1"/>
          <w:lang w:bidi="en-US"/>
        </w:rPr>
        <w:t xml:space="preserve"> and</w:t>
      </w:r>
      <w:r w:rsidR="000A1CD5" w:rsidRPr="00CC09A2">
        <w:rPr>
          <w:rFonts w:cstheme="minorHAnsi"/>
          <w:color w:val="000000" w:themeColor="text1"/>
          <w:lang w:bidi="en-US"/>
        </w:rPr>
        <w:t xml:space="preserve"> substrate </w:t>
      </w:r>
      <w:r w:rsidR="00AC1B9D" w:rsidRPr="00CC09A2">
        <w:rPr>
          <w:rFonts w:cstheme="minorHAnsi"/>
          <w:color w:val="000000" w:themeColor="text1"/>
          <w:lang w:bidi="en-US"/>
        </w:rPr>
        <w:t xml:space="preserve">addition </w:t>
      </w:r>
      <w:r w:rsidR="004F72A9" w:rsidRPr="00CC09A2">
        <w:rPr>
          <w:rFonts w:cstheme="minorHAnsi"/>
          <w:color w:val="000000" w:themeColor="text1"/>
          <w:lang w:bidi="en-US"/>
        </w:rPr>
        <w:t>dominated</w:t>
      </w:r>
      <w:r w:rsidR="000A1CD5" w:rsidRPr="00CC09A2">
        <w:rPr>
          <w:rFonts w:cstheme="minorHAnsi"/>
          <w:color w:val="000000" w:themeColor="text1"/>
          <w:lang w:bidi="en-US"/>
        </w:rPr>
        <w:t xml:space="preserve"> the reaction</w:t>
      </w:r>
      <w:r w:rsidR="00FE6E81" w:rsidRPr="00CC09A2">
        <w:rPr>
          <w:rFonts w:cstheme="minorHAnsi"/>
          <w:color w:val="000000" w:themeColor="text1"/>
          <w:lang w:bidi="en-US"/>
        </w:rPr>
        <w:t xml:space="preserve"> </w:t>
      </w:r>
      <w:r w:rsidR="00AC1B9D" w:rsidRPr="00CC09A2">
        <w:rPr>
          <w:rFonts w:cstheme="minorHAnsi"/>
          <w:color w:val="000000" w:themeColor="text1"/>
          <w:lang w:bidi="en-US"/>
        </w:rPr>
        <w:t>rate</w:t>
      </w:r>
      <w:r w:rsidR="000A1CD5" w:rsidRPr="00CC09A2">
        <w:rPr>
          <w:rFonts w:cstheme="minorHAnsi"/>
          <w:color w:val="000000" w:themeColor="text1"/>
          <w:lang w:bidi="en-US"/>
        </w:rPr>
        <w:t>. That is why both</w:t>
      </w:r>
      <w:r w:rsidR="00B318CC" w:rsidRPr="00CC09A2">
        <w:rPr>
          <w:rFonts w:cstheme="minorHAnsi"/>
          <w:color w:val="000000" w:themeColor="text1"/>
          <w:lang w:bidi="en-US"/>
        </w:rPr>
        <w:t>,</w:t>
      </w:r>
      <w:r w:rsidR="0052785E" w:rsidRPr="00CC09A2">
        <w:rPr>
          <w:rFonts w:cstheme="minorHAnsi"/>
          <w:color w:val="000000" w:themeColor="text1"/>
          <w:lang w:bidi="en-US"/>
        </w:rPr>
        <w:t xml:space="preserve"> </w:t>
      </w:r>
      <w:proofErr w:type="gramStart"/>
      <w:r w:rsidR="000A1CD5" w:rsidRPr="00CC09A2">
        <w:rPr>
          <w:rFonts w:cstheme="minorHAnsi"/>
          <w:color w:val="000000" w:themeColor="text1"/>
          <w:lang w:bidi="en-US"/>
        </w:rPr>
        <w:t>space time</w:t>
      </w:r>
      <w:proofErr w:type="gramEnd"/>
      <w:r w:rsidR="000A1CD5" w:rsidRPr="00CC09A2">
        <w:rPr>
          <w:rFonts w:cstheme="minorHAnsi"/>
          <w:color w:val="000000" w:themeColor="text1"/>
          <w:lang w:bidi="en-US"/>
        </w:rPr>
        <w:t xml:space="preserve"> yield an</w:t>
      </w:r>
      <w:r w:rsidR="0052785E" w:rsidRPr="00CC09A2">
        <w:rPr>
          <w:rFonts w:cstheme="minorHAnsi"/>
          <w:color w:val="000000" w:themeColor="text1"/>
          <w:lang w:bidi="en-US"/>
        </w:rPr>
        <w:t>d</w:t>
      </w:r>
      <w:r w:rsidR="00E16675" w:rsidRPr="00CC09A2">
        <w:rPr>
          <w:rFonts w:cstheme="minorHAnsi"/>
          <w:color w:val="000000" w:themeColor="text1"/>
          <w:lang w:bidi="en-US"/>
        </w:rPr>
        <w:t xml:space="preserve"> specific activity</w:t>
      </w:r>
      <w:r w:rsidR="00B318CC" w:rsidRPr="00CC09A2">
        <w:rPr>
          <w:rFonts w:cstheme="minorHAnsi"/>
          <w:color w:val="000000" w:themeColor="text1"/>
          <w:lang w:bidi="en-US"/>
        </w:rPr>
        <w:t>,</w:t>
      </w:r>
      <w:r w:rsidR="00E16675" w:rsidRPr="00CC09A2">
        <w:rPr>
          <w:rFonts w:cstheme="minorHAnsi"/>
          <w:color w:val="000000" w:themeColor="text1"/>
          <w:lang w:bidi="en-US"/>
        </w:rPr>
        <w:t xml:space="preserve"> </w:t>
      </w:r>
      <w:r w:rsidR="00B318CC" w:rsidRPr="00CC09A2">
        <w:rPr>
          <w:rFonts w:cstheme="minorHAnsi"/>
          <w:color w:val="000000" w:themeColor="text1"/>
          <w:lang w:bidi="en-US"/>
        </w:rPr>
        <w:t>we</w:t>
      </w:r>
      <w:r w:rsidR="00E16675" w:rsidRPr="00CC09A2">
        <w:rPr>
          <w:rFonts w:cstheme="minorHAnsi"/>
          <w:color w:val="000000" w:themeColor="text1"/>
          <w:lang w:bidi="en-US"/>
        </w:rPr>
        <w:t>re</w:t>
      </w:r>
      <w:r w:rsidR="000A1CD5" w:rsidRPr="00CC09A2">
        <w:rPr>
          <w:rFonts w:cstheme="minorHAnsi"/>
          <w:color w:val="000000" w:themeColor="text1"/>
          <w:lang w:bidi="en-US"/>
        </w:rPr>
        <w:t xml:space="preserve"> low</w:t>
      </w:r>
      <w:r w:rsidR="00BA6A9A" w:rsidRPr="00CC09A2">
        <w:rPr>
          <w:rFonts w:cstheme="minorHAnsi"/>
          <w:color w:val="000000" w:themeColor="text1"/>
          <w:lang w:bidi="en-US"/>
        </w:rPr>
        <w:t>er</w:t>
      </w:r>
      <w:r w:rsidR="00C40B63" w:rsidRPr="00CC09A2">
        <w:rPr>
          <w:rFonts w:cstheme="minorHAnsi"/>
          <w:color w:val="000000" w:themeColor="text1"/>
          <w:lang w:bidi="en-US"/>
        </w:rPr>
        <w:t xml:space="preserve"> compared to the other experiments</w:t>
      </w:r>
      <w:r w:rsidR="000A1CD5" w:rsidRPr="00CC09A2">
        <w:rPr>
          <w:rFonts w:cstheme="minorHAnsi"/>
          <w:color w:val="000000" w:themeColor="text1"/>
          <w:lang w:bidi="en-US"/>
        </w:rPr>
        <w:t xml:space="preserve">. On the other </w:t>
      </w:r>
      <w:r w:rsidR="005F68F0" w:rsidRPr="00CC09A2">
        <w:rPr>
          <w:rFonts w:cstheme="minorHAnsi"/>
          <w:color w:val="000000" w:themeColor="text1"/>
          <w:lang w:bidi="en-US"/>
        </w:rPr>
        <w:t>hand, batch #2</w:t>
      </w:r>
      <w:r w:rsidR="00FE6E81" w:rsidRPr="00CC09A2">
        <w:rPr>
          <w:rFonts w:cstheme="minorHAnsi"/>
          <w:color w:val="000000" w:themeColor="text1"/>
          <w:lang w:bidi="en-US"/>
        </w:rPr>
        <w:t xml:space="preserve"> (1</w:t>
      </w:r>
      <w:r w:rsidR="00E968A6" w:rsidRPr="00CC09A2">
        <w:rPr>
          <w:rFonts w:cstheme="minorHAnsi"/>
          <w:color w:val="000000" w:themeColor="text1"/>
          <w:lang w:bidi="en-US"/>
        </w:rPr>
        <w:t xml:space="preserve"> </w:t>
      </w:r>
      <w:r w:rsidR="00FE6E81" w:rsidRPr="00CC09A2">
        <w:rPr>
          <w:rFonts w:cstheme="minorHAnsi"/>
          <w:color w:val="000000" w:themeColor="text1"/>
          <w:lang w:bidi="en-US"/>
        </w:rPr>
        <w:t>L</w:t>
      </w:r>
      <w:r w:rsidR="00B5266F" w:rsidRPr="00CC09A2">
        <w:rPr>
          <w:rFonts w:cstheme="minorHAnsi"/>
          <w:color w:val="000000" w:themeColor="text1"/>
          <w:lang w:bidi="en-US"/>
        </w:rPr>
        <w:t>)</w:t>
      </w:r>
      <w:r w:rsidR="000A1CD5" w:rsidRPr="00CC09A2">
        <w:rPr>
          <w:rFonts w:cstheme="minorHAnsi"/>
          <w:color w:val="000000" w:themeColor="text1"/>
          <w:lang w:bidi="en-US"/>
        </w:rPr>
        <w:t xml:space="preserve"> presented</w:t>
      </w:r>
      <w:r w:rsidR="005062AD" w:rsidRPr="00CC09A2">
        <w:rPr>
          <w:rFonts w:cstheme="minorHAnsi"/>
          <w:color w:val="000000" w:themeColor="text1"/>
          <w:lang w:bidi="en-US"/>
        </w:rPr>
        <w:t xml:space="preserve"> </w:t>
      </w:r>
      <w:r w:rsidR="000F4F24" w:rsidRPr="00CC09A2">
        <w:rPr>
          <w:rFonts w:cstheme="minorHAnsi"/>
          <w:color w:val="000000" w:themeColor="text1"/>
          <w:lang w:bidi="en-US"/>
        </w:rPr>
        <w:t xml:space="preserve">two significant variations: a dosing rate of 48 </w:t>
      </w:r>
      <w:proofErr w:type="spellStart"/>
      <w:r w:rsidR="000F4F24" w:rsidRPr="00CC09A2">
        <w:rPr>
          <w:rFonts w:cstheme="minorHAnsi"/>
          <w:color w:val="000000" w:themeColor="text1"/>
          <w:lang w:bidi="en-US"/>
        </w:rPr>
        <w:t>mM</w:t>
      </w:r>
      <w:proofErr w:type="spellEnd"/>
      <w:r w:rsidR="000F4F24" w:rsidRPr="00CC09A2">
        <w:rPr>
          <w:rFonts w:cstheme="minorHAnsi"/>
          <w:color w:val="000000" w:themeColor="text1"/>
          <w:lang w:bidi="en-US"/>
        </w:rPr>
        <w:t xml:space="preserve"> h</w:t>
      </w:r>
      <w:r w:rsidR="000F4F24" w:rsidRPr="00CC09A2">
        <w:rPr>
          <w:rFonts w:cstheme="minorHAnsi"/>
          <w:color w:val="000000" w:themeColor="text1"/>
          <w:vertAlign w:val="superscript"/>
          <w:lang w:bidi="en-US"/>
        </w:rPr>
        <w:t>-1</w:t>
      </w:r>
      <w:r w:rsidR="000F4F24" w:rsidRPr="00CC09A2">
        <w:rPr>
          <w:rFonts w:cstheme="minorHAnsi"/>
          <w:color w:val="000000" w:themeColor="text1"/>
          <w:lang w:bidi="en-US"/>
        </w:rPr>
        <w:t xml:space="preserve"> and an oxygen supply of 30 mL min</w:t>
      </w:r>
      <w:r w:rsidR="000F4F24" w:rsidRPr="00CC09A2">
        <w:rPr>
          <w:rFonts w:cstheme="minorHAnsi"/>
          <w:color w:val="000000" w:themeColor="text1"/>
          <w:vertAlign w:val="superscript"/>
          <w:lang w:bidi="en-US"/>
        </w:rPr>
        <w:t>-1</w:t>
      </w:r>
      <w:r w:rsidR="000F4F24" w:rsidRPr="00CC09A2">
        <w:rPr>
          <w:rFonts w:cstheme="minorHAnsi"/>
          <w:color w:val="000000" w:themeColor="text1"/>
          <w:lang w:bidi="en-US"/>
        </w:rPr>
        <w:t xml:space="preserve">. These implementations allowed the reaction to proceed at higher rate compared with </w:t>
      </w:r>
      <w:r w:rsidR="00AA17F3" w:rsidRPr="00CC09A2">
        <w:rPr>
          <w:rFonts w:cstheme="minorHAnsi"/>
          <w:color w:val="000000" w:themeColor="text1"/>
          <w:lang w:bidi="en-US"/>
        </w:rPr>
        <w:t xml:space="preserve">batch </w:t>
      </w:r>
      <w:r w:rsidR="005F68F0" w:rsidRPr="00CC09A2">
        <w:rPr>
          <w:rFonts w:cstheme="minorHAnsi"/>
          <w:color w:val="000000" w:themeColor="text1"/>
          <w:lang w:bidi="en-US"/>
        </w:rPr>
        <w:t>#1</w:t>
      </w:r>
      <w:r w:rsidR="000F4F24" w:rsidRPr="00CC09A2">
        <w:rPr>
          <w:rFonts w:cstheme="minorHAnsi"/>
          <w:color w:val="000000" w:themeColor="text1"/>
          <w:lang w:bidi="en-US"/>
        </w:rPr>
        <w:t xml:space="preserve"> and that is why it resulted in </w:t>
      </w:r>
      <w:r w:rsidR="005062AD" w:rsidRPr="00CC09A2">
        <w:rPr>
          <w:rFonts w:cstheme="minorHAnsi"/>
          <w:color w:val="000000" w:themeColor="text1"/>
          <w:lang w:bidi="en-US"/>
        </w:rPr>
        <w:t xml:space="preserve">the highest </w:t>
      </w:r>
      <w:proofErr w:type="gramStart"/>
      <w:r w:rsidR="005062AD" w:rsidRPr="00CC09A2">
        <w:rPr>
          <w:rFonts w:cstheme="minorHAnsi"/>
          <w:color w:val="000000" w:themeColor="text1"/>
          <w:lang w:bidi="en-US"/>
        </w:rPr>
        <w:t>space time</w:t>
      </w:r>
      <w:proofErr w:type="gramEnd"/>
      <w:r w:rsidR="005062AD" w:rsidRPr="00CC09A2">
        <w:rPr>
          <w:rFonts w:cstheme="minorHAnsi"/>
          <w:color w:val="000000" w:themeColor="text1"/>
          <w:lang w:bidi="en-US"/>
        </w:rPr>
        <w:t xml:space="preserve"> yield</w:t>
      </w:r>
      <w:r w:rsidR="00FE6E81" w:rsidRPr="00CC09A2">
        <w:rPr>
          <w:rFonts w:cstheme="minorHAnsi"/>
          <w:color w:val="000000" w:themeColor="text1"/>
          <w:lang w:bidi="en-US"/>
        </w:rPr>
        <w:t xml:space="preserve"> and specific activity</w:t>
      </w:r>
      <w:r w:rsidR="000F4F24" w:rsidRPr="00CC09A2">
        <w:rPr>
          <w:rFonts w:cstheme="minorHAnsi"/>
          <w:color w:val="000000" w:themeColor="text1"/>
          <w:lang w:bidi="en-US"/>
        </w:rPr>
        <w:t xml:space="preserve"> among the three</w:t>
      </w:r>
      <w:r w:rsidR="005062AD" w:rsidRPr="00CC09A2">
        <w:rPr>
          <w:rFonts w:cstheme="minorHAnsi"/>
          <w:color w:val="000000" w:themeColor="text1"/>
          <w:lang w:bidi="en-US"/>
        </w:rPr>
        <w:t xml:space="preserve">. </w:t>
      </w:r>
      <w:r w:rsidR="00DC75F0" w:rsidRPr="00CC09A2">
        <w:rPr>
          <w:rFonts w:cstheme="minorHAnsi"/>
          <w:color w:val="000000" w:themeColor="text1"/>
          <w:lang w:bidi="en-US"/>
        </w:rPr>
        <w:t>Comparing</w:t>
      </w:r>
      <w:r w:rsidR="005062AD" w:rsidRPr="00CC09A2">
        <w:rPr>
          <w:rFonts w:cstheme="minorHAnsi"/>
          <w:color w:val="000000" w:themeColor="text1"/>
          <w:lang w:bidi="en-US"/>
        </w:rPr>
        <w:t xml:space="preserve"> the two</w:t>
      </w:r>
      <w:r w:rsidR="00446D3F" w:rsidRPr="00CC09A2">
        <w:rPr>
          <w:rFonts w:cstheme="minorHAnsi"/>
          <w:color w:val="000000" w:themeColor="text1"/>
          <w:lang w:bidi="en-US"/>
        </w:rPr>
        <w:t xml:space="preserve"> reactions with </w:t>
      </w:r>
      <w:proofErr w:type="spellStart"/>
      <w:r w:rsidR="00446D3F" w:rsidRPr="00CC09A2">
        <w:rPr>
          <w:rFonts w:cstheme="minorHAnsi"/>
          <w:color w:val="000000" w:themeColor="text1"/>
          <w:lang w:bidi="en-US"/>
        </w:rPr>
        <w:t>TmCHMO</w:t>
      </w:r>
      <w:proofErr w:type="spellEnd"/>
      <w:r w:rsidR="00446D3F" w:rsidRPr="00CC09A2">
        <w:rPr>
          <w:rFonts w:cstheme="minorHAnsi"/>
          <w:color w:val="000000" w:themeColor="text1"/>
          <w:lang w:bidi="en-US"/>
        </w:rPr>
        <w:t xml:space="preserve"> batch</w:t>
      </w:r>
      <w:r w:rsidR="005F68F0" w:rsidRPr="00CC09A2">
        <w:rPr>
          <w:rFonts w:cstheme="minorHAnsi"/>
          <w:color w:val="000000" w:themeColor="text1"/>
          <w:lang w:bidi="en-US"/>
        </w:rPr>
        <w:t xml:space="preserve"> #2</w:t>
      </w:r>
      <w:r w:rsidR="005062AD" w:rsidRPr="00CC09A2">
        <w:rPr>
          <w:rFonts w:cstheme="minorHAnsi"/>
          <w:color w:val="000000" w:themeColor="text1"/>
          <w:lang w:bidi="en-US"/>
        </w:rPr>
        <w:t xml:space="preserve">, a decrease </w:t>
      </w:r>
      <w:r w:rsidR="003D1CA3" w:rsidRPr="00CC09A2">
        <w:rPr>
          <w:rFonts w:cstheme="minorHAnsi"/>
          <w:color w:val="000000" w:themeColor="text1"/>
          <w:lang w:bidi="en-US"/>
        </w:rPr>
        <w:t xml:space="preserve">in activity and yield </w:t>
      </w:r>
      <w:r w:rsidR="005062AD" w:rsidRPr="00CC09A2">
        <w:rPr>
          <w:rFonts w:cstheme="minorHAnsi"/>
          <w:color w:val="000000" w:themeColor="text1"/>
          <w:lang w:bidi="en-US"/>
        </w:rPr>
        <w:t xml:space="preserve">can be observed at </w:t>
      </w:r>
      <w:proofErr w:type="gramStart"/>
      <w:r w:rsidR="005062AD" w:rsidRPr="00CC09A2">
        <w:rPr>
          <w:rFonts w:cstheme="minorHAnsi"/>
          <w:color w:val="000000" w:themeColor="text1"/>
          <w:lang w:bidi="en-US"/>
        </w:rPr>
        <w:t>100 liter</w:t>
      </w:r>
      <w:proofErr w:type="gramEnd"/>
      <w:r w:rsidR="005062AD" w:rsidRPr="00CC09A2">
        <w:rPr>
          <w:rFonts w:cstheme="minorHAnsi"/>
          <w:color w:val="000000" w:themeColor="text1"/>
          <w:lang w:bidi="en-US"/>
        </w:rPr>
        <w:t xml:space="preserve"> scale. This can </w:t>
      </w:r>
      <w:r w:rsidR="0059588E" w:rsidRPr="00CC09A2">
        <w:rPr>
          <w:rFonts w:cstheme="minorHAnsi"/>
          <w:color w:val="000000" w:themeColor="text1"/>
          <w:lang w:bidi="en-US"/>
        </w:rPr>
        <w:t xml:space="preserve">mainly </w:t>
      </w:r>
      <w:r w:rsidR="005062AD" w:rsidRPr="00CC09A2">
        <w:rPr>
          <w:rFonts w:cstheme="minorHAnsi"/>
          <w:color w:val="000000" w:themeColor="text1"/>
          <w:lang w:bidi="en-US"/>
        </w:rPr>
        <w:t xml:space="preserve">be explained by </w:t>
      </w:r>
      <w:r w:rsidR="00412B96" w:rsidRPr="00CC09A2">
        <w:rPr>
          <w:rFonts w:cstheme="minorHAnsi"/>
          <w:color w:val="000000" w:themeColor="text1"/>
          <w:lang w:bidi="en-US"/>
        </w:rPr>
        <w:t xml:space="preserve">the </w:t>
      </w:r>
      <w:r w:rsidR="00902A18" w:rsidRPr="00CC09A2">
        <w:rPr>
          <w:rFonts w:cstheme="minorHAnsi"/>
          <w:color w:val="000000" w:themeColor="text1"/>
          <w:lang w:bidi="en-US"/>
        </w:rPr>
        <w:t>lower substrate dosing rate as we</w:t>
      </w:r>
      <w:r w:rsidR="00BC7498" w:rsidRPr="00CC09A2">
        <w:rPr>
          <w:rFonts w:cstheme="minorHAnsi"/>
          <w:color w:val="000000" w:themeColor="text1"/>
          <w:lang w:bidi="en-US"/>
        </w:rPr>
        <w:t xml:space="preserve">ll as a poorer temperature control (less surface area with </w:t>
      </w:r>
      <w:r w:rsidR="0052785E" w:rsidRPr="00CC09A2">
        <w:rPr>
          <w:rFonts w:cstheme="minorHAnsi"/>
          <w:color w:val="000000" w:themeColor="text1"/>
          <w:lang w:bidi="en-US"/>
        </w:rPr>
        <w:t>respect to total volume) and</w:t>
      </w:r>
      <w:r w:rsidR="00BC7498" w:rsidRPr="00CC09A2">
        <w:rPr>
          <w:rFonts w:cstheme="minorHAnsi"/>
          <w:color w:val="000000" w:themeColor="text1"/>
          <w:lang w:bidi="en-US"/>
        </w:rPr>
        <w:t xml:space="preserve"> inefficiency of the pH controller which could not dose fast enough to maintain a stable pH (variation of ± 0.15)</w:t>
      </w:r>
      <w:r w:rsidR="0059588E" w:rsidRPr="00CC09A2">
        <w:rPr>
          <w:rFonts w:cstheme="minorHAnsi"/>
          <w:color w:val="000000" w:themeColor="text1"/>
          <w:lang w:bidi="en-US"/>
        </w:rPr>
        <w:t>.</w:t>
      </w:r>
    </w:p>
    <w:p w14:paraId="555A2475" w14:textId="77777777" w:rsidR="00691B27" w:rsidRPr="00CC09A2" w:rsidRDefault="00E56914" w:rsidP="00CE382B">
      <w:pPr>
        <w:pStyle w:val="Ttulo2"/>
        <w:spacing w:before="0" w:after="120" w:line="480" w:lineRule="auto"/>
        <w:rPr>
          <w:rFonts w:asciiTheme="minorHAnsi" w:hAnsiTheme="minorHAnsi" w:cstheme="minorHAnsi"/>
          <w:color w:val="000000" w:themeColor="text1"/>
          <w:sz w:val="20"/>
          <w:szCs w:val="24"/>
        </w:rPr>
      </w:pPr>
      <w:bookmarkStart w:id="30" w:name="_Toc533179448"/>
      <w:r w:rsidRPr="00CC09A2">
        <w:rPr>
          <w:rFonts w:asciiTheme="minorHAnsi" w:hAnsiTheme="minorHAnsi" w:cstheme="minorHAnsi"/>
          <w:color w:val="000000" w:themeColor="text1"/>
          <w:sz w:val="20"/>
          <w:szCs w:val="24"/>
        </w:rPr>
        <w:t>Downstream processing</w:t>
      </w:r>
      <w:bookmarkEnd w:id="30"/>
    </w:p>
    <w:p w14:paraId="7E356FBF" w14:textId="0FA120F1" w:rsidR="00255E2D" w:rsidRPr="00CC09A2" w:rsidRDefault="00CD51E5" w:rsidP="00CE382B">
      <w:pPr>
        <w:spacing w:line="480" w:lineRule="auto"/>
        <w:jc w:val="both"/>
        <w:rPr>
          <w:rFonts w:cstheme="minorHAnsi"/>
          <w:color w:val="000000" w:themeColor="text1"/>
          <w:lang w:bidi="en-US"/>
        </w:rPr>
        <w:sectPr w:rsidR="00255E2D" w:rsidRPr="00CC09A2" w:rsidSect="00CE382B">
          <w:headerReference w:type="even" r:id="rId26"/>
          <w:footerReference w:type="default" r:id="rId27"/>
          <w:headerReference w:type="first" r:id="rId28"/>
          <w:type w:val="continuous"/>
          <w:pgSz w:w="11906" w:h="16838"/>
          <w:pgMar w:top="1417" w:right="1417" w:bottom="1417" w:left="1417" w:header="708" w:footer="708" w:gutter="0"/>
          <w:lnNumType w:countBy="1" w:restart="continuous"/>
          <w:cols w:space="708"/>
          <w:docGrid w:linePitch="360"/>
        </w:sectPr>
      </w:pPr>
      <w:r w:rsidRPr="00CC09A2">
        <w:rPr>
          <w:rFonts w:cstheme="minorHAnsi"/>
          <w:color w:val="000000" w:themeColor="text1"/>
          <w:lang w:bidi="en-US"/>
        </w:rPr>
        <w:t xml:space="preserve">Once the reaction was finished, the </w:t>
      </w:r>
      <w:r w:rsidR="00FC3DB3" w:rsidRPr="00CC09A2">
        <w:rPr>
          <w:rFonts w:cstheme="minorHAnsi"/>
          <w:color w:val="000000" w:themeColor="text1"/>
          <w:lang w:bidi="en-US"/>
        </w:rPr>
        <w:t xml:space="preserve">procedure </w:t>
      </w:r>
      <w:r w:rsidR="00314F90" w:rsidRPr="00CC09A2">
        <w:rPr>
          <w:rFonts w:cstheme="minorHAnsi"/>
          <w:color w:val="000000" w:themeColor="text1"/>
          <w:lang w:bidi="en-US"/>
        </w:rPr>
        <w:t>desc</w:t>
      </w:r>
      <w:r w:rsidR="00F71BF6" w:rsidRPr="00CC09A2">
        <w:rPr>
          <w:rFonts w:cstheme="minorHAnsi"/>
          <w:color w:val="000000" w:themeColor="text1"/>
          <w:lang w:bidi="en-US"/>
        </w:rPr>
        <w:t>rib</w:t>
      </w:r>
      <w:r w:rsidR="00314F90" w:rsidRPr="00CC09A2">
        <w:rPr>
          <w:rFonts w:cstheme="minorHAnsi"/>
          <w:color w:val="000000" w:themeColor="text1"/>
          <w:lang w:bidi="en-US"/>
        </w:rPr>
        <w:t xml:space="preserve">ed </w:t>
      </w:r>
      <w:r w:rsidR="00743E9D" w:rsidRPr="00CC09A2">
        <w:rPr>
          <w:rFonts w:cstheme="minorHAnsi"/>
          <w:color w:val="000000" w:themeColor="text1"/>
          <w:lang w:bidi="en-US"/>
        </w:rPr>
        <w:t>before</w:t>
      </w:r>
      <w:r w:rsidR="00666E91" w:rsidRPr="00CC09A2">
        <w:rPr>
          <w:rFonts w:cstheme="minorHAnsi"/>
          <w:color w:val="000000" w:themeColor="text1"/>
          <w:lang w:bidi="en-US"/>
        </w:rPr>
        <w:t xml:space="preserve"> </w:t>
      </w:r>
      <w:proofErr w:type="gramStart"/>
      <w:r w:rsidR="0052785E" w:rsidRPr="00CC09A2">
        <w:rPr>
          <w:rFonts w:cstheme="minorHAnsi"/>
          <w:color w:val="000000" w:themeColor="text1"/>
          <w:lang w:bidi="en-US"/>
        </w:rPr>
        <w:t>was followed</w:t>
      </w:r>
      <w:proofErr w:type="gramEnd"/>
      <w:r w:rsidR="0052785E" w:rsidRPr="00CC09A2">
        <w:rPr>
          <w:rFonts w:cstheme="minorHAnsi"/>
          <w:color w:val="000000" w:themeColor="text1"/>
          <w:lang w:bidi="en-US"/>
        </w:rPr>
        <w:t xml:space="preserve"> to extract all</w:t>
      </w:r>
      <w:r w:rsidRPr="00CC09A2">
        <w:rPr>
          <w:rFonts w:cstheme="minorHAnsi"/>
          <w:color w:val="000000" w:themeColor="text1"/>
          <w:lang w:bidi="en-US"/>
        </w:rPr>
        <w:t xml:space="preserve"> remaining substrate and</w:t>
      </w:r>
      <w:r w:rsidR="00190A39" w:rsidRPr="00CC09A2">
        <w:rPr>
          <w:rFonts w:cstheme="minorHAnsi"/>
          <w:color w:val="000000" w:themeColor="text1"/>
          <w:lang w:bidi="en-US"/>
        </w:rPr>
        <w:t xml:space="preserve"> product from the aqueous phase</w:t>
      </w:r>
      <w:r w:rsidR="00FC3DB3" w:rsidRPr="00CC09A2">
        <w:rPr>
          <w:rFonts w:cstheme="minorHAnsi"/>
          <w:color w:val="000000" w:themeColor="text1"/>
          <w:lang w:bidi="en-US"/>
        </w:rPr>
        <w:t>.</w:t>
      </w:r>
      <w:r w:rsidR="00D2213F" w:rsidRPr="00CC09A2">
        <w:rPr>
          <w:rFonts w:cstheme="minorHAnsi"/>
          <w:color w:val="000000" w:themeColor="text1"/>
          <w:lang w:bidi="en-US"/>
        </w:rPr>
        <w:t xml:space="preserve"> </w:t>
      </w:r>
    </w:p>
    <w:p w14:paraId="630CEB05" w14:textId="3D52326E" w:rsidR="00D2213F" w:rsidRPr="00CC09A2" w:rsidRDefault="002C18F6" w:rsidP="00CE382B">
      <w:pPr>
        <w:spacing w:line="480" w:lineRule="auto"/>
        <w:jc w:val="both"/>
        <w:rPr>
          <w:rFonts w:cstheme="minorHAnsi"/>
          <w:color w:val="000000" w:themeColor="text1"/>
          <w:lang w:bidi="en-US"/>
        </w:rPr>
      </w:pPr>
      <w:r w:rsidRPr="00CC09A2">
        <w:rPr>
          <w:rFonts w:cstheme="minorHAnsi"/>
          <w:color w:val="000000" w:themeColor="text1"/>
          <w:lang w:bidi="en-US"/>
        </w:rPr>
        <w:t>T</w:t>
      </w:r>
      <w:r w:rsidR="00D2213F" w:rsidRPr="00CC09A2">
        <w:rPr>
          <w:rFonts w:cstheme="minorHAnsi"/>
          <w:color w:val="000000" w:themeColor="text1"/>
          <w:lang w:bidi="en-US"/>
        </w:rPr>
        <w:t xml:space="preserve">he </w:t>
      </w:r>
      <w:r w:rsidR="00FC3DB3" w:rsidRPr="00CC09A2">
        <w:rPr>
          <w:rFonts w:cstheme="minorHAnsi"/>
          <w:color w:val="000000" w:themeColor="text1"/>
          <w:lang w:bidi="en-US"/>
        </w:rPr>
        <w:t>final organic phase</w:t>
      </w:r>
      <w:r w:rsidR="00D2213F" w:rsidRPr="00CC09A2">
        <w:rPr>
          <w:rFonts w:cstheme="minorHAnsi"/>
          <w:color w:val="000000" w:themeColor="text1"/>
          <w:lang w:bidi="en-US"/>
        </w:rPr>
        <w:t xml:space="preserve"> contained 2.5</w:t>
      </w:r>
      <w:r w:rsidR="00914AEF" w:rsidRPr="00CC09A2">
        <w:rPr>
          <w:rFonts w:cstheme="minorHAnsi"/>
          <w:color w:val="000000" w:themeColor="text1"/>
          <w:lang w:bidi="en-US"/>
        </w:rPr>
        <w:t>5</w:t>
      </w:r>
      <w:r w:rsidR="009042DB" w:rsidRPr="00CC09A2">
        <w:rPr>
          <w:rFonts w:cstheme="minorHAnsi"/>
          <w:color w:val="000000" w:themeColor="text1"/>
          <w:lang w:bidi="en-US"/>
        </w:rPr>
        <w:t xml:space="preserve"> k</w:t>
      </w:r>
      <w:r w:rsidR="00D2213F" w:rsidRPr="00CC09A2">
        <w:rPr>
          <w:rFonts w:cstheme="minorHAnsi"/>
          <w:color w:val="000000" w:themeColor="text1"/>
          <w:lang w:bidi="en-US"/>
        </w:rPr>
        <w:t>g (16.</w:t>
      </w:r>
      <w:r w:rsidR="00914AEF" w:rsidRPr="00CC09A2">
        <w:rPr>
          <w:rFonts w:cstheme="minorHAnsi"/>
          <w:color w:val="000000" w:themeColor="text1"/>
          <w:lang w:bidi="en-US"/>
        </w:rPr>
        <w:t>6</w:t>
      </w:r>
      <w:r w:rsidR="00D2213F" w:rsidRPr="00CC09A2">
        <w:rPr>
          <w:rFonts w:cstheme="minorHAnsi"/>
          <w:color w:val="000000" w:themeColor="text1"/>
          <w:lang w:bidi="en-US"/>
        </w:rPr>
        <w:t xml:space="preserve"> </w:t>
      </w:r>
      <w:proofErr w:type="spellStart"/>
      <w:r w:rsidR="00D2213F" w:rsidRPr="00CC09A2">
        <w:rPr>
          <w:rFonts w:cstheme="minorHAnsi"/>
          <w:color w:val="000000" w:themeColor="text1"/>
          <w:lang w:bidi="en-US"/>
        </w:rPr>
        <w:t>mol</w:t>
      </w:r>
      <w:proofErr w:type="spellEnd"/>
      <w:r w:rsidR="00D2213F" w:rsidRPr="00CC09A2">
        <w:rPr>
          <w:rFonts w:cstheme="minorHAnsi"/>
          <w:color w:val="000000" w:themeColor="text1"/>
          <w:lang w:bidi="en-US"/>
        </w:rPr>
        <w:t>) of substrate and product</w:t>
      </w:r>
      <w:r w:rsidR="00712D4D" w:rsidRPr="00CC09A2">
        <w:rPr>
          <w:rFonts w:cstheme="minorHAnsi"/>
          <w:color w:val="000000" w:themeColor="text1"/>
          <w:lang w:bidi="en-US"/>
        </w:rPr>
        <w:t>,</w:t>
      </w:r>
      <w:r w:rsidR="00D2213F" w:rsidRPr="00CC09A2">
        <w:rPr>
          <w:rFonts w:cstheme="minorHAnsi"/>
          <w:color w:val="000000" w:themeColor="text1"/>
          <w:lang w:bidi="en-US"/>
        </w:rPr>
        <w:t xml:space="preserve"> in the same ratio as it </w:t>
      </w:r>
      <w:proofErr w:type="gramStart"/>
      <w:r w:rsidR="00D2213F" w:rsidRPr="00CC09A2">
        <w:rPr>
          <w:rFonts w:cstheme="minorHAnsi"/>
          <w:color w:val="000000" w:themeColor="text1"/>
          <w:lang w:bidi="en-US"/>
        </w:rPr>
        <w:t xml:space="preserve">was </w:t>
      </w:r>
      <w:r w:rsidR="005270D8" w:rsidRPr="00CC09A2">
        <w:rPr>
          <w:rFonts w:cstheme="minorHAnsi"/>
          <w:color w:val="000000" w:themeColor="text1"/>
          <w:lang w:bidi="en-US"/>
        </w:rPr>
        <w:t>analyzed</w:t>
      </w:r>
      <w:proofErr w:type="gramEnd"/>
      <w:r w:rsidR="005270D8" w:rsidRPr="00CC09A2">
        <w:rPr>
          <w:rFonts w:cstheme="minorHAnsi"/>
          <w:color w:val="000000" w:themeColor="text1"/>
          <w:lang w:bidi="en-US"/>
        </w:rPr>
        <w:t xml:space="preserve"> </w:t>
      </w:r>
      <w:r w:rsidR="00D2213F" w:rsidRPr="00CC09A2">
        <w:rPr>
          <w:rFonts w:cstheme="minorHAnsi"/>
          <w:color w:val="000000" w:themeColor="text1"/>
          <w:lang w:bidi="en-US"/>
        </w:rPr>
        <w:t>at the end of the reaction, 85% CHL</w:t>
      </w:r>
      <w:r w:rsidR="00EB6913" w:rsidRPr="00CC09A2">
        <w:rPr>
          <w:rFonts w:cstheme="minorHAnsi"/>
          <w:color w:val="000000" w:themeColor="text1"/>
          <w:lang w:bidi="en-US"/>
        </w:rPr>
        <w:t xml:space="preserve"> product</w:t>
      </w:r>
      <w:r w:rsidR="00D2213F" w:rsidRPr="00CC09A2">
        <w:rPr>
          <w:rFonts w:cstheme="minorHAnsi"/>
          <w:color w:val="000000" w:themeColor="text1"/>
          <w:lang w:bidi="en-US"/>
        </w:rPr>
        <w:t xml:space="preserve"> and 15%</w:t>
      </w:r>
      <w:r w:rsidR="00EB6913" w:rsidRPr="00CC09A2">
        <w:rPr>
          <w:rFonts w:cstheme="minorHAnsi"/>
          <w:color w:val="000000" w:themeColor="text1"/>
          <w:lang w:bidi="en-US"/>
        </w:rPr>
        <w:t xml:space="preserve"> remaining</w:t>
      </w:r>
      <w:r w:rsidR="00D2213F" w:rsidRPr="00CC09A2">
        <w:rPr>
          <w:rFonts w:cstheme="minorHAnsi"/>
          <w:color w:val="000000" w:themeColor="text1"/>
          <w:lang w:bidi="en-US"/>
        </w:rPr>
        <w:t xml:space="preserve"> TMCH</w:t>
      </w:r>
      <w:r w:rsidR="00EB6913" w:rsidRPr="00CC09A2">
        <w:rPr>
          <w:rFonts w:cstheme="minorHAnsi"/>
          <w:color w:val="000000" w:themeColor="text1"/>
          <w:lang w:bidi="en-US"/>
        </w:rPr>
        <w:t xml:space="preserve"> substrate</w:t>
      </w:r>
      <w:r w:rsidR="00D2213F" w:rsidRPr="00CC09A2">
        <w:rPr>
          <w:rFonts w:cstheme="minorHAnsi"/>
          <w:color w:val="000000" w:themeColor="text1"/>
          <w:lang w:bidi="en-US"/>
        </w:rPr>
        <w:t xml:space="preserve">. However, when the reaction was finished, 18.3 </w:t>
      </w:r>
      <w:proofErr w:type="spellStart"/>
      <w:r w:rsidR="00D2213F" w:rsidRPr="00CC09A2">
        <w:rPr>
          <w:rFonts w:cstheme="minorHAnsi"/>
          <w:color w:val="000000" w:themeColor="text1"/>
          <w:lang w:bidi="en-US"/>
        </w:rPr>
        <w:t>mol</w:t>
      </w:r>
      <w:proofErr w:type="spellEnd"/>
      <w:r w:rsidR="00D2213F" w:rsidRPr="00CC09A2">
        <w:rPr>
          <w:rFonts w:cstheme="minorHAnsi"/>
          <w:color w:val="000000" w:themeColor="text1"/>
          <w:lang w:bidi="en-US"/>
        </w:rPr>
        <w:t xml:space="preserve"> </w:t>
      </w:r>
      <w:r w:rsidR="00E16675" w:rsidRPr="00CC09A2">
        <w:rPr>
          <w:rFonts w:cstheme="minorHAnsi"/>
          <w:color w:val="000000" w:themeColor="text1"/>
          <w:lang w:bidi="en-US"/>
        </w:rPr>
        <w:t>(CHL +</w:t>
      </w:r>
      <w:r w:rsidR="00D2213F" w:rsidRPr="00CC09A2">
        <w:rPr>
          <w:rFonts w:cstheme="minorHAnsi"/>
          <w:color w:val="000000" w:themeColor="text1"/>
          <w:lang w:bidi="en-US"/>
        </w:rPr>
        <w:t xml:space="preserve"> TMCH</w:t>
      </w:r>
      <w:r w:rsidR="00E16675" w:rsidRPr="00CC09A2">
        <w:rPr>
          <w:rFonts w:cstheme="minorHAnsi"/>
          <w:color w:val="000000" w:themeColor="text1"/>
          <w:lang w:bidi="en-US"/>
        </w:rPr>
        <w:t>)</w:t>
      </w:r>
      <w:r w:rsidR="00D2213F" w:rsidRPr="00CC09A2">
        <w:rPr>
          <w:rFonts w:cstheme="minorHAnsi"/>
          <w:color w:val="000000" w:themeColor="text1"/>
          <w:lang w:bidi="en-US"/>
        </w:rPr>
        <w:t xml:space="preserve"> were present, </w:t>
      </w:r>
      <w:r w:rsidRPr="00CC09A2">
        <w:rPr>
          <w:rFonts w:cstheme="minorHAnsi"/>
          <w:color w:val="000000" w:themeColor="text1"/>
          <w:lang w:bidi="en-US"/>
        </w:rPr>
        <w:t>meaning</w:t>
      </w:r>
      <w:r w:rsidR="00D2213F" w:rsidRPr="00CC09A2">
        <w:rPr>
          <w:rFonts w:cstheme="minorHAnsi"/>
          <w:color w:val="000000" w:themeColor="text1"/>
          <w:lang w:bidi="en-US"/>
        </w:rPr>
        <w:t xml:space="preserve"> that </w:t>
      </w:r>
      <w:r w:rsidR="00F42D8B" w:rsidRPr="00CC09A2">
        <w:rPr>
          <w:rFonts w:cstheme="minorHAnsi"/>
          <w:color w:val="000000" w:themeColor="text1"/>
          <w:lang w:bidi="en-US"/>
        </w:rPr>
        <w:t xml:space="preserve">around </w:t>
      </w:r>
      <w:r w:rsidR="00CE02EA" w:rsidRPr="00CC09A2">
        <w:rPr>
          <w:rFonts w:cstheme="minorHAnsi"/>
          <w:color w:val="000000" w:themeColor="text1"/>
          <w:lang w:bidi="en-US"/>
        </w:rPr>
        <w:t>9.3</w:t>
      </w:r>
      <w:r w:rsidR="00D2213F" w:rsidRPr="00CC09A2">
        <w:rPr>
          <w:rFonts w:cstheme="minorHAnsi"/>
          <w:color w:val="000000" w:themeColor="text1"/>
          <w:lang w:bidi="en-US"/>
        </w:rPr>
        <w:t xml:space="preserve">% </w:t>
      </w:r>
      <w:r w:rsidR="00CE02EA" w:rsidRPr="00CC09A2">
        <w:rPr>
          <w:rFonts w:cstheme="minorHAnsi"/>
          <w:color w:val="000000" w:themeColor="text1"/>
          <w:lang w:bidi="en-US"/>
        </w:rPr>
        <w:t>yield was</w:t>
      </w:r>
      <w:r w:rsidR="00D70A7E" w:rsidRPr="00CC09A2">
        <w:rPr>
          <w:rFonts w:cstheme="minorHAnsi"/>
          <w:color w:val="000000" w:themeColor="text1"/>
          <w:lang w:bidi="en-US"/>
        </w:rPr>
        <w:t xml:space="preserve"> lost during the </w:t>
      </w:r>
      <w:proofErr w:type="gramStart"/>
      <w:r w:rsidR="00D70A7E" w:rsidRPr="00CC09A2">
        <w:rPr>
          <w:rFonts w:cstheme="minorHAnsi"/>
          <w:color w:val="000000" w:themeColor="text1"/>
          <w:lang w:bidi="en-US"/>
        </w:rPr>
        <w:t>whole</w:t>
      </w:r>
      <w:proofErr w:type="gramEnd"/>
      <w:r w:rsidR="00D70A7E" w:rsidRPr="00CC09A2">
        <w:rPr>
          <w:rFonts w:cstheme="minorHAnsi"/>
          <w:color w:val="000000" w:themeColor="text1"/>
          <w:lang w:bidi="en-US"/>
        </w:rPr>
        <w:t xml:space="preserve"> downstream procedure</w:t>
      </w:r>
      <w:r w:rsidR="00D2213F" w:rsidRPr="00CC09A2">
        <w:rPr>
          <w:rFonts w:cstheme="minorHAnsi"/>
          <w:color w:val="000000" w:themeColor="text1"/>
          <w:lang w:bidi="en-US"/>
        </w:rPr>
        <w:t xml:space="preserve">. </w:t>
      </w:r>
      <w:r w:rsidR="00CE02EA" w:rsidRPr="00CC09A2">
        <w:rPr>
          <w:rFonts w:cstheme="minorHAnsi"/>
          <w:color w:val="000000" w:themeColor="text1"/>
          <w:lang w:bidi="en-US"/>
        </w:rPr>
        <w:t xml:space="preserve">The final water phase analyzed </w:t>
      </w:r>
      <w:r w:rsidR="00C36373" w:rsidRPr="00CC09A2">
        <w:rPr>
          <w:rFonts w:cstheme="minorHAnsi"/>
          <w:color w:val="000000" w:themeColor="text1"/>
          <w:lang w:bidi="en-US"/>
        </w:rPr>
        <w:t xml:space="preserve">only </w:t>
      </w:r>
      <w:r w:rsidR="00CE02EA" w:rsidRPr="00CC09A2">
        <w:rPr>
          <w:rFonts w:cstheme="minorHAnsi"/>
          <w:color w:val="000000" w:themeColor="text1"/>
          <w:lang w:bidi="en-US"/>
        </w:rPr>
        <w:t>contained 0.2% of the compounds. T</w:t>
      </w:r>
      <w:r w:rsidR="002C3FBF" w:rsidRPr="00CC09A2">
        <w:rPr>
          <w:rFonts w:cstheme="minorHAnsi"/>
          <w:color w:val="000000" w:themeColor="text1"/>
          <w:lang w:bidi="en-US"/>
        </w:rPr>
        <w:t>herefore, t</w:t>
      </w:r>
      <w:r w:rsidR="00E16675" w:rsidRPr="00CC09A2">
        <w:rPr>
          <w:rFonts w:cstheme="minorHAnsi"/>
          <w:color w:val="000000" w:themeColor="text1"/>
          <w:lang w:bidi="en-US"/>
        </w:rPr>
        <w:t xml:space="preserve">he </w:t>
      </w:r>
      <w:r w:rsidR="00CE02EA" w:rsidRPr="00CC09A2">
        <w:rPr>
          <w:rFonts w:cstheme="minorHAnsi"/>
          <w:color w:val="000000" w:themeColor="text1"/>
          <w:lang w:bidi="en-US"/>
        </w:rPr>
        <w:t>filter cake was</w:t>
      </w:r>
      <w:r w:rsidR="009A4716" w:rsidRPr="00CC09A2">
        <w:rPr>
          <w:rFonts w:cstheme="minorHAnsi"/>
          <w:color w:val="000000" w:themeColor="text1"/>
          <w:lang w:bidi="en-US"/>
        </w:rPr>
        <w:t xml:space="preserve"> </w:t>
      </w:r>
      <w:r w:rsidR="002C3FBF" w:rsidRPr="00CC09A2">
        <w:rPr>
          <w:rFonts w:cstheme="minorHAnsi"/>
          <w:color w:val="000000" w:themeColor="text1"/>
          <w:lang w:bidi="en-US"/>
        </w:rPr>
        <w:t xml:space="preserve">also </w:t>
      </w:r>
      <w:r w:rsidR="009A4716" w:rsidRPr="00CC09A2">
        <w:rPr>
          <w:rFonts w:cstheme="minorHAnsi"/>
          <w:color w:val="000000" w:themeColor="text1"/>
          <w:lang w:bidi="en-US"/>
        </w:rPr>
        <w:t>analyzed</w:t>
      </w:r>
      <w:r w:rsidR="0052785E" w:rsidRPr="00CC09A2">
        <w:rPr>
          <w:rFonts w:cstheme="minorHAnsi"/>
          <w:color w:val="000000" w:themeColor="text1"/>
          <w:lang w:bidi="en-US"/>
        </w:rPr>
        <w:t xml:space="preserve"> and the</w:t>
      </w:r>
      <w:r w:rsidR="00CE02EA" w:rsidRPr="00CC09A2">
        <w:rPr>
          <w:rFonts w:cstheme="minorHAnsi"/>
          <w:color w:val="000000" w:themeColor="text1"/>
          <w:lang w:bidi="en-US"/>
        </w:rPr>
        <w:t xml:space="preserve"> samples taken</w:t>
      </w:r>
      <w:r w:rsidR="009A4716" w:rsidRPr="00CC09A2">
        <w:rPr>
          <w:rFonts w:cstheme="minorHAnsi"/>
          <w:color w:val="000000" w:themeColor="text1"/>
          <w:lang w:bidi="en-US"/>
        </w:rPr>
        <w:t xml:space="preserve"> retained 15</w:t>
      </w:r>
      <w:r w:rsidR="00D306F1" w:rsidRPr="00CC09A2">
        <w:rPr>
          <w:rFonts w:cstheme="minorHAnsi"/>
          <w:color w:val="000000" w:themeColor="text1"/>
          <w:lang w:bidi="en-US"/>
        </w:rPr>
        <w:t xml:space="preserve"> </w:t>
      </w:r>
      <w:r w:rsidR="00B64104" w:rsidRPr="00CC09A2">
        <w:rPr>
          <w:rFonts w:cstheme="minorHAnsi"/>
          <w:color w:val="000000" w:themeColor="text1"/>
          <w:lang w:bidi="en-US"/>
        </w:rPr>
        <w:t xml:space="preserve">g </w:t>
      </w:r>
      <w:r w:rsidR="00D306F1" w:rsidRPr="00CC09A2">
        <w:rPr>
          <w:rFonts w:cstheme="minorHAnsi"/>
          <w:color w:val="000000" w:themeColor="text1"/>
          <w:lang w:bidi="en-US"/>
        </w:rPr>
        <w:t>k</w:t>
      </w:r>
      <w:r w:rsidR="009A4716" w:rsidRPr="00CC09A2">
        <w:rPr>
          <w:rFonts w:cstheme="minorHAnsi"/>
          <w:color w:val="000000" w:themeColor="text1"/>
          <w:lang w:bidi="en-US"/>
        </w:rPr>
        <w:t>g</w:t>
      </w:r>
      <w:r w:rsidR="00B64104" w:rsidRPr="00CC09A2">
        <w:rPr>
          <w:rFonts w:cstheme="minorHAnsi"/>
          <w:color w:val="000000" w:themeColor="text1"/>
          <w:vertAlign w:val="superscript"/>
          <w:lang w:bidi="en-US"/>
        </w:rPr>
        <w:t>-1</w:t>
      </w:r>
      <w:r w:rsidR="009A4716" w:rsidRPr="00CC09A2">
        <w:rPr>
          <w:rFonts w:cstheme="minorHAnsi"/>
          <w:color w:val="000000" w:themeColor="text1"/>
          <w:lang w:bidi="en-US"/>
        </w:rPr>
        <w:t xml:space="preserve"> </w:t>
      </w:r>
      <w:r w:rsidR="00CE02EA" w:rsidRPr="00CC09A2">
        <w:rPr>
          <w:rFonts w:cstheme="minorHAnsi"/>
          <w:color w:val="000000" w:themeColor="text1"/>
          <w:lang w:bidi="en-US"/>
        </w:rPr>
        <w:t xml:space="preserve"> (30.7 kg total cake weight) </w:t>
      </w:r>
      <w:r w:rsidR="009A4716" w:rsidRPr="00CC09A2">
        <w:rPr>
          <w:rFonts w:cstheme="minorHAnsi"/>
          <w:color w:val="000000" w:themeColor="text1"/>
          <w:lang w:bidi="en-US"/>
        </w:rPr>
        <w:t xml:space="preserve">of </w:t>
      </w:r>
      <w:r w:rsidR="00AC1C97" w:rsidRPr="00CC09A2">
        <w:rPr>
          <w:rFonts w:cstheme="minorHAnsi"/>
          <w:color w:val="000000" w:themeColor="text1"/>
          <w:lang w:bidi="en-US"/>
        </w:rPr>
        <w:t>the substrate and product,</w:t>
      </w:r>
      <w:r w:rsidR="009A4716" w:rsidRPr="00CC09A2">
        <w:rPr>
          <w:rFonts w:cstheme="minorHAnsi"/>
          <w:color w:val="000000" w:themeColor="text1"/>
          <w:lang w:bidi="en-US"/>
        </w:rPr>
        <w:t xml:space="preserve"> even after </w:t>
      </w:r>
      <w:r w:rsidR="00253777" w:rsidRPr="00CC09A2">
        <w:rPr>
          <w:rFonts w:cstheme="minorHAnsi"/>
          <w:color w:val="000000" w:themeColor="text1"/>
          <w:lang w:bidi="en-US"/>
        </w:rPr>
        <w:t xml:space="preserve">the applied </w:t>
      </w:r>
      <w:r w:rsidR="009A4716" w:rsidRPr="00CC09A2">
        <w:rPr>
          <w:rFonts w:cstheme="minorHAnsi"/>
          <w:color w:val="000000" w:themeColor="text1"/>
          <w:lang w:bidi="en-US"/>
        </w:rPr>
        <w:t xml:space="preserve">three washing steps. </w:t>
      </w:r>
      <w:r w:rsidR="00AC1C97" w:rsidRPr="00CC09A2">
        <w:rPr>
          <w:rFonts w:cstheme="minorHAnsi"/>
          <w:color w:val="000000" w:themeColor="text1"/>
          <w:lang w:bidi="en-US"/>
        </w:rPr>
        <w:t xml:space="preserve">Hence, </w:t>
      </w:r>
      <w:r w:rsidR="00263E23" w:rsidRPr="00CC09A2">
        <w:rPr>
          <w:rFonts w:cstheme="minorHAnsi"/>
          <w:color w:val="000000" w:themeColor="text1"/>
          <w:lang w:bidi="en-US"/>
        </w:rPr>
        <w:t>the 9.1</w:t>
      </w:r>
      <w:r w:rsidR="00AC1C97" w:rsidRPr="00CC09A2">
        <w:rPr>
          <w:rFonts w:cstheme="minorHAnsi"/>
          <w:color w:val="000000" w:themeColor="text1"/>
          <w:lang w:bidi="en-US"/>
        </w:rPr>
        <w:t xml:space="preserve">% yield </w:t>
      </w:r>
      <w:r w:rsidR="00CE02EA" w:rsidRPr="00CC09A2">
        <w:rPr>
          <w:rFonts w:cstheme="minorHAnsi"/>
          <w:color w:val="000000" w:themeColor="text1"/>
          <w:lang w:bidi="en-US"/>
        </w:rPr>
        <w:t xml:space="preserve">loss </w:t>
      </w:r>
      <w:proofErr w:type="gramStart"/>
      <w:r w:rsidR="00CE02EA" w:rsidRPr="00CC09A2">
        <w:rPr>
          <w:rFonts w:cstheme="minorHAnsi"/>
          <w:color w:val="000000" w:themeColor="text1"/>
          <w:lang w:bidi="en-US"/>
        </w:rPr>
        <w:t>was</w:t>
      </w:r>
      <w:r w:rsidR="0016114F" w:rsidRPr="00CC09A2">
        <w:rPr>
          <w:rFonts w:cstheme="minorHAnsi"/>
          <w:color w:val="000000" w:themeColor="text1"/>
          <w:lang w:bidi="en-US"/>
        </w:rPr>
        <w:t xml:space="preserve"> related</w:t>
      </w:r>
      <w:proofErr w:type="gramEnd"/>
      <w:r w:rsidR="0016114F" w:rsidRPr="00CC09A2">
        <w:rPr>
          <w:rFonts w:cstheme="minorHAnsi"/>
          <w:color w:val="000000" w:themeColor="text1"/>
          <w:lang w:bidi="en-US"/>
        </w:rPr>
        <w:t xml:space="preserve"> to the filtration step.</w:t>
      </w:r>
      <w:r w:rsidR="00EC41F4" w:rsidRPr="00CC09A2">
        <w:rPr>
          <w:rFonts w:cstheme="minorHAnsi"/>
          <w:color w:val="000000" w:themeColor="text1"/>
          <w:lang w:bidi="en-US"/>
        </w:rPr>
        <w:t xml:space="preserve"> The washing steps were not as effective as anticipated due to small cracks in the filter cake.</w:t>
      </w:r>
    </w:p>
    <w:p w14:paraId="01A109BE" w14:textId="2C154F70" w:rsidR="00BB4A85" w:rsidRPr="00CC09A2" w:rsidRDefault="00FC3DB3" w:rsidP="00CE382B">
      <w:pPr>
        <w:spacing w:line="480" w:lineRule="auto"/>
        <w:jc w:val="both"/>
        <w:rPr>
          <w:rFonts w:cstheme="minorHAnsi"/>
          <w:color w:val="000000" w:themeColor="text1"/>
          <w:lang w:bidi="en-US"/>
        </w:rPr>
      </w:pPr>
      <w:r w:rsidRPr="00CC09A2">
        <w:rPr>
          <w:rFonts w:cstheme="minorHAnsi"/>
          <w:color w:val="000000" w:themeColor="text1"/>
          <w:lang w:bidi="en-US"/>
        </w:rPr>
        <w:lastRenderedPageBreak/>
        <w:t>Finally, the final organic phase</w:t>
      </w:r>
      <w:r w:rsidR="0052785E" w:rsidRPr="00CC09A2">
        <w:rPr>
          <w:rFonts w:cstheme="minorHAnsi"/>
          <w:color w:val="000000" w:themeColor="text1"/>
          <w:lang w:bidi="en-US"/>
        </w:rPr>
        <w:t xml:space="preserve"> containing all</w:t>
      </w:r>
      <w:r w:rsidR="00712D4D" w:rsidRPr="00CC09A2">
        <w:rPr>
          <w:rFonts w:cstheme="minorHAnsi"/>
          <w:color w:val="000000" w:themeColor="text1"/>
          <w:lang w:bidi="en-US"/>
        </w:rPr>
        <w:t xml:space="preserve"> </w:t>
      </w:r>
      <w:r w:rsidR="00EC41F4" w:rsidRPr="00CC09A2">
        <w:rPr>
          <w:rFonts w:cstheme="minorHAnsi"/>
          <w:color w:val="000000" w:themeColor="text1"/>
          <w:lang w:bidi="en-US"/>
        </w:rPr>
        <w:t xml:space="preserve">extracted </w:t>
      </w:r>
      <w:proofErr w:type="gramStart"/>
      <w:r w:rsidR="00712D4D" w:rsidRPr="00CC09A2">
        <w:rPr>
          <w:rFonts w:cstheme="minorHAnsi"/>
          <w:color w:val="000000" w:themeColor="text1"/>
          <w:lang w:bidi="en-US"/>
        </w:rPr>
        <w:t>material,</w:t>
      </w:r>
      <w:proofErr w:type="gramEnd"/>
      <w:r w:rsidR="00712D4D" w:rsidRPr="00CC09A2">
        <w:rPr>
          <w:rFonts w:cstheme="minorHAnsi"/>
          <w:color w:val="000000" w:themeColor="text1"/>
          <w:lang w:bidi="en-US"/>
        </w:rPr>
        <w:t xml:space="preserve"> was re-introduced in the reactor and heated up to 42˚C. </w:t>
      </w:r>
      <w:r w:rsidR="00DE2AB1" w:rsidRPr="00CC09A2">
        <w:rPr>
          <w:rFonts w:cstheme="minorHAnsi"/>
          <w:color w:val="000000" w:themeColor="text1"/>
          <w:lang w:bidi="en-US"/>
        </w:rPr>
        <w:t xml:space="preserve">The applied pressure from the top of the condenser was </w:t>
      </w:r>
      <w:r w:rsidR="00712D4D" w:rsidRPr="00CC09A2">
        <w:rPr>
          <w:rFonts w:cstheme="minorHAnsi"/>
          <w:color w:val="000000" w:themeColor="text1"/>
          <w:lang w:bidi="en-US"/>
        </w:rPr>
        <w:t>170</w:t>
      </w:r>
      <w:r w:rsidR="00D306F1" w:rsidRPr="00CC09A2">
        <w:rPr>
          <w:rFonts w:cstheme="minorHAnsi"/>
          <w:color w:val="000000" w:themeColor="text1"/>
          <w:lang w:bidi="en-US"/>
        </w:rPr>
        <w:t xml:space="preserve"> </w:t>
      </w:r>
      <w:r w:rsidR="00712D4D" w:rsidRPr="00CC09A2">
        <w:rPr>
          <w:rFonts w:cstheme="minorHAnsi"/>
          <w:color w:val="000000" w:themeColor="text1"/>
          <w:lang w:bidi="en-US"/>
        </w:rPr>
        <w:t>m</w:t>
      </w:r>
      <w:r w:rsidR="00B01419" w:rsidRPr="00CC09A2">
        <w:rPr>
          <w:rFonts w:cstheme="minorHAnsi"/>
          <w:color w:val="000000" w:themeColor="text1"/>
          <w:lang w:bidi="en-US"/>
        </w:rPr>
        <w:t>b</w:t>
      </w:r>
      <w:r w:rsidR="0052785E" w:rsidRPr="00CC09A2">
        <w:rPr>
          <w:rFonts w:cstheme="minorHAnsi"/>
          <w:color w:val="000000" w:themeColor="text1"/>
          <w:lang w:bidi="en-US"/>
        </w:rPr>
        <w:t>ar. E</w:t>
      </w:r>
      <w:r w:rsidR="00712D4D" w:rsidRPr="00CC09A2">
        <w:rPr>
          <w:rFonts w:cstheme="minorHAnsi"/>
          <w:color w:val="000000" w:themeColor="text1"/>
          <w:lang w:bidi="en-US"/>
        </w:rPr>
        <w:t xml:space="preserve">thyl acetate </w:t>
      </w:r>
      <w:proofErr w:type="gramStart"/>
      <w:r w:rsidR="00712D4D" w:rsidRPr="00CC09A2">
        <w:rPr>
          <w:rFonts w:cstheme="minorHAnsi"/>
          <w:color w:val="000000" w:themeColor="text1"/>
          <w:lang w:bidi="en-US"/>
        </w:rPr>
        <w:t>could be evaporated</w:t>
      </w:r>
      <w:proofErr w:type="gramEnd"/>
      <w:r w:rsidR="00712D4D" w:rsidRPr="00CC09A2">
        <w:rPr>
          <w:rFonts w:cstheme="minorHAnsi"/>
          <w:color w:val="000000" w:themeColor="text1"/>
          <w:lang w:bidi="en-US"/>
        </w:rPr>
        <w:t xml:space="preserve"> at approximately 25</w:t>
      </w:r>
      <w:r w:rsidR="00D306F1" w:rsidRPr="00CC09A2">
        <w:rPr>
          <w:rFonts w:cstheme="minorHAnsi"/>
          <w:color w:val="000000" w:themeColor="text1"/>
          <w:lang w:bidi="en-US"/>
        </w:rPr>
        <w:t xml:space="preserve"> </w:t>
      </w:r>
      <w:r w:rsidR="00B64104" w:rsidRPr="00CC09A2">
        <w:rPr>
          <w:rFonts w:cstheme="minorHAnsi"/>
          <w:color w:val="000000" w:themeColor="text1"/>
          <w:lang w:bidi="en-US"/>
        </w:rPr>
        <w:t xml:space="preserve">L </w:t>
      </w:r>
      <w:r w:rsidR="00712D4D" w:rsidRPr="00CC09A2">
        <w:rPr>
          <w:rFonts w:cstheme="minorHAnsi"/>
          <w:color w:val="000000" w:themeColor="text1"/>
          <w:lang w:bidi="en-US"/>
        </w:rPr>
        <w:t>h</w:t>
      </w:r>
      <w:r w:rsidR="00B64104" w:rsidRPr="00CC09A2">
        <w:rPr>
          <w:rFonts w:cstheme="minorHAnsi"/>
          <w:color w:val="000000" w:themeColor="text1"/>
          <w:vertAlign w:val="superscript"/>
          <w:lang w:bidi="en-US"/>
        </w:rPr>
        <w:t>-1</w:t>
      </w:r>
      <w:r w:rsidR="00712D4D" w:rsidRPr="00CC09A2">
        <w:rPr>
          <w:rFonts w:cstheme="minorHAnsi"/>
          <w:color w:val="000000" w:themeColor="text1"/>
          <w:lang w:bidi="en-US"/>
        </w:rPr>
        <w:t xml:space="preserve"> and it did not contain any trace</w:t>
      </w:r>
      <w:r w:rsidR="002C18F6" w:rsidRPr="00CC09A2">
        <w:rPr>
          <w:rFonts w:cstheme="minorHAnsi"/>
          <w:color w:val="000000" w:themeColor="text1"/>
          <w:lang w:bidi="en-US"/>
        </w:rPr>
        <w:t>s</w:t>
      </w:r>
      <w:r w:rsidR="00712D4D" w:rsidRPr="00CC09A2">
        <w:rPr>
          <w:rFonts w:cstheme="minorHAnsi"/>
          <w:color w:val="000000" w:themeColor="text1"/>
          <w:lang w:bidi="en-US"/>
        </w:rPr>
        <w:t xml:space="preserve"> of substrate or product. The </w:t>
      </w:r>
      <w:r w:rsidR="00B70267" w:rsidRPr="00CC09A2">
        <w:rPr>
          <w:rFonts w:cstheme="minorHAnsi"/>
          <w:color w:val="000000" w:themeColor="text1"/>
          <w:lang w:bidi="en-US"/>
        </w:rPr>
        <w:t xml:space="preserve">concentrated </w:t>
      </w:r>
      <w:r w:rsidR="000334C1" w:rsidRPr="00CC09A2">
        <w:rPr>
          <w:rFonts w:cstheme="minorHAnsi"/>
          <w:color w:val="000000" w:themeColor="text1"/>
          <w:lang w:bidi="en-US"/>
        </w:rPr>
        <w:t xml:space="preserve">final </w:t>
      </w:r>
      <w:r w:rsidR="00712D4D" w:rsidRPr="00CC09A2">
        <w:rPr>
          <w:rFonts w:cstheme="minorHAnsi"/>
          <w:color w:val="000000" w:themeColor="text1"/>
          <w:lang w:bidi="en-US"/>
        </w:rPr>
        <w:t>material (2.58</w:t>
      </w:r>
      <w:r w:rsidR="00D306F1" w:rsidRPr="00CC09A2">
        <w:rPr>
          <w:rFonts w:cstheme="minorHAnsi"/>
          <w:color w:val="000000" w:themeColor="text1"/>
          <w:lang w:bidi="en-US"/>
        </w:rPr>
        <w:t xml:space="preserve"> k</w:t>
      </w:r>
      <w:r w:rsidR="00712D4D" w:rsidRPr="00CC09A2">
        <w:rPr>
          <w:rFonts w:cstheme="minorHAnsi"/>
          <w:color w:val="000000" w:themeColor="text1"/>
          <w:lang w:bidi="en-US"/>
        </w:rPr>
        <w:t>g) contained 84.5% CHL</w:t>
      </w:r>
      <w:r w:rsidR="00333687" w:rsidRPr="00CC09A2">
        <w:rPr>
          <w:rFonts w:cstheme="minorHAnsi"/>
          <w:color w:val="000000" w:themeColor="text1"/>
          <w:lang w:bidi="en-US"/>
        </w:rPr>
        <w:t xml:space="preserve"> (47% </w:t>
      </w:r>
      <w:r w:rsidR="00333687" w:rsidRPr="00CC09A2">
        <w:rPr>
          <w:rFonts w:cstheme="minorHAnsi"/>
          <w:b/>
          <w:color w:val="000000" w:themeColor="text1"/>
          <w:lang w:bidi="en-US"/>
        </w:rPr>
        <w:t>1a</w:t>
      </w:r>
      <w:r w:rsidR="00333687" w:rsidRPr="00CC09A2">
        <w:rPr>
          <w:rFonts w:cstheme="minorHAnsi"/>
          <w:color w:val="000000" w:themeColor="text1"/>
          <w:lang w:bidi="en-US"/>
        </w:rPr>
        <w:t xml:space="preserve"> and 53% </w:t>
      </w:r>
      <w:r w:rsidR="00333687" w:rsidRPr="00CC09A2">
        <w:rPr>
          <w:rFonts w:cstheme="minorHAnsi"/>
          <w:b/>
          <w:color w:val="000000" w:themeColor="text1"/>
          <w:lang w:bidi="en-US"/>
        </w:rPr>
        <w:t>1b</w:t>
      </w:r>
      <w:r w:rsidR="00333687" w:rsidRPr="00CC09A2">
        <w:rPr>
          <w:rFonts w:cstheme="minorHAnsi"/>
          <w:color w:val="000000" w:themeColor="text1"/>
          <w:lang w:bidi="en-US"/>
        </w:rPr>
        <w:t>)</w:t>
      </w:r>
      <w:r w:rsidR="00712D4D" w:rsidRPr="00CC09A2">
        <w:rPr>
          <w:rFonts w:cstheme="minorHAnsi"/>
          <w:color w:val="000000" w:themeColor="text1"/>
          <w:lang w:bidi="en-US"/>
        </w:rPr>
        <w:t>, 11.9% TM</w:t>
      </w:r>
      <w:r w:rsidR="000F4F24" w:rsidRPr="00CC09A2">
        <w:rPr>
          <w:rFonts w:cstheme="minorHAnsi"/>
          <w:color w:val="000000" w:themeColor="text1"/>
          <w:lang w:bidi="en-US"/>
        </w:rPr>
        <w:t>CH and 3.6% impurities. The overall i</w:t>
      </w:r>
      <w:r w:rsidR="00712D4D" w:rsidRPr="00CC09A2">
        <w:rPr>
          <w:rFonts w:cstheme="minorHAnsi"/>
          <w:color w:val="000000" w:themeColor="text1"/>
          <w:lang w:bidi="en-US"/>
        </w:rPr>
        <w:t xml:space="preserve">solated </w:t>
      </w:r>
      <w:r w:rsidR="00B70267" w:rsidRPr="00CC09A2">
        <w:rPr>
          <w:rFonts w:cstheme="minorHAnsi"/>
          <w:color w:val="000000" w:themeColor="text1"/>
          <w:lang w:bidi="en-US"/>
        </w:rPr>
        <w:t xml:space="preserve">CHL </w:t>
      </w:r>
      <w:r w:rsidR="00712D4D" w:rsidRPr="00CC09A2">
        <w:rPr>
          <w:rFonts w:cstheme="minorHAnsi"/>
          <w:color w:val="000000" w:themeColor="text1"/>
          <w:lang w:bidi="en-US"/>
        </w:rPr>
        <w:t xml:space="preserve">yield of the reaction was 76%. </w:t>
      </w:r>
    </w:p>
    <w:p w14:paraId="19FF7938" w14:textId="77777777" w:rsidR="00DE2AB1" w:rsidRPr="00CC09A2" w:rsidRDefault="00DE2AB1" w:rsidP="00CE382B">
      <w:pPr>
        <w:spacing w:line="480" w:lineRule="auto"/>
        <w:jc w:val="both"/>
        <w:rPr>
          <w:rFonts w:cstheme="minorHAnsi"/>
          <w:color w:val="000000" w:themeColor="text1"/>
          <w:lang w:bidi="en-US"/>
        </w:rPr>
      </w:pPr>
    </w:p>
    <w:p w14:paraId="1D25AFC8" w14:textId="3A104DF6" w:rsidR="00967395" w:rsidRPr="00CC09A2" w:rsidRDefault="00967395" w:rsidP="00CE382B">
      <w:pPr>
        <w:pStyle w:val="Ttulo2"/>
        <w:spacing w:before="0" w:after="120" w:line="480" w:lineRule="auto"/>
        <w:rPr>
          <w:rFonts w:asciiTheme="minorHAnsi" w:hAnsiTheme="minorHAnsi" w:cstheme="minorHAnsi"/>
          <w:color w:val="000000" w:themeColor="text1"/>
          <w:sz w:val="28"/>
        </w:rPr>
      </w:pPr>
      <w:bookmarkStart w:id="33" w:name="_Toc477717693"/>
      <w:bookmarkStart w:id="34" w:name="_Toc533179449"/>
      <w:r w:rsidRPr="00CC09A2">
        <w:rPr>
          <w:rFonts w:asciiTheme="minorHAnsi" w:hAnsiTheme="minorHAnsi" w:cstheme="minorHAnsi"/>
          <w:color w:val="000000" w:themeColor="text1"/>
          <w:sz w:val="28"/>
        </w:rPr>
        <w:t>Conclusions</w:t>
      </w:r>
      <w:bookmarkEnd w:id="33"/>
      <w:bookmarkEnd w:id="34"/>
    </w:p>
    <w:p w14:paraId="49D54E0B" w14:textId="0BFB2656" w:rsidR="000B179E" w:rsidRPr="00CC09A2" w:rsidRDefault="0086224F" w:rsidP="00CE382B">
      <w:pPr>
        <w:spacing w:line="480" w:lineRule="auto"/>
        <w:jc w:val="both"/>
        <w:rPr>
          <w:rFonts w:cstheme="minorHAnsi"/>
          <w:color w:val="000000" w:themeColor="text1"/>
          <w:lang w:bidi="en-US"/>
        </w:rPr>
      </w:pPr>
      <w:r w:rsidRPr="00CC09A2">
        <w:rPr>
          <w:rFonts w:cstheme="minorHAnsi"/>
          <w:color w:val="000000" w:themeColor="text1"/>
          <w:lang w:bidi="en-US"/>
        </w:rPr>
        <w:t>O</w:t>
      </w:r>
      <w:r w:rsidR="007A0C3D" w:rsidRPr="00CC09A2">
        <w:rPr>
          <w:rFonts w:cstheme="minorHAnsi"/>
          <w:color w:val="000000" w:themeColor="text1"/>
          <w:lang w:bidi="en-US"/>
        </w:rPr>
        <w:t>ptimization and scale up has been conducted in the Baeyer</w:t>
      </w:r>
      <w:r w:rsidR="00F70CCB" w:rsidRPr="00CC09A2">
        <w:rPr>
          <w:rFonts w:cstheme="minorHAnsi"/>
          <w:color w:val="000000" w:themeColor="text1"/>
          <w:lang w:bidi="en-US"/>
        </w:rPr>
        <w:t>-</w:t>
      </w:r>
      <w:proofErr w:type="spellStart"/>
      <w:r w:rsidR="007A0C3D" w:rsidRPr="00CC09A2">
        <w:rPr>
          <w:rFonts w:cstheme="minorHAnsi"/>
          <w:color w:val="000000" w:themeColor="text1"/>
          <w:lang w:bidi="en-US"/>
        </w:rPr>
        <w:t>Villiger</w:t>
      </w:r>
      <w:proofErr w:type="spellEnd"/>
      <w:r w:rsidR="007A0C3D" w:rsidRPr="00CC09A2">
        <w:rPr>
          <w:rFonts w:cstheme="minorHAnsi"/>
          <w:color w:val="000000" w:themeColor="text1"/>
          <w:lang w:bidi="en-US"/>
        </w:rPr>
        <w:t xml:space="preserve"> oxidation of </w:t>
      </w:r>
      <w:r w:rsidR="00D306F1" w:rsidRPr="00CC09A2">
        <w:rPr>
          <w:rFonts w:cstheme="minorHAnsi"/>
          <w:color w:val="000000" w:themeColor="text1"/>
          <w:lang w:bidi="en-US"/>
        </w:rPr>
        <w:t>3,3,5</w:t>
      </w:r>
      <w:r w:rsidR="00B01419" w:rsidRPr="00CC09A2">
        <w:rPr>
          <w:rFonts w:cstheme="minorHAnsi"/>
          <w:color w:val="000000" w:themeColor="text1"/>
          <w:lang w:bidi="en-US"/>
        </w:rPr>
        <w:noBreakHyphen/>
      </w:r>
      <w:r w:rsidR="007A0C3D" w:rsidRPr="00CC09A2">
        <w:rPr>
          <w:rFonts w:cstheme="minorHAnsi"/>
          <w:color w:val="000000" w:themeColor="text1"/>
          <w:lang w:bidi="en-US"/>
        </w:rPr>
        <w:t>timethyl</w:t>
      </w:r>
      <w:r w:rsidR="00F224A4" w:rsidRPr="00CC09A2">
        <w:rPr>
          <w:rFonts w:cstheme="minorHAnsi"/>
          <w:color w:val="000000" w:themeColor="text1"/>
          <w:lang w:bidi="en-US"/>
        </w:rPr>
        <w:t>-</w:t>
      </w:r>
      <w:r w:rsidR="007A0C3D" w:rsidRPr="00CC09A2">
        <w:rPr>
          <w:rFonts w:cstheme="minorHAnsi"/>
          <w:color w:val="000000" w:themeColor="text1"/>
          <w:lang w:bidi="en-US"/>
        </w:rPr>
        <w:t>c</w:t>
      </w:r>
      <w:r w:rsidR="00D306F1" w:rsidRPr="00CC09A2">
        <w:rPr>
          <w:rFonts w:cstheme="minorHAnsi"/>
          <w:color w:val="000000" w:themeColor="text1"/>
          <w:lang w:bidi="en-US"/>
        </w:rPr>
        <w:t>y</w:t>
      </w:r>
      <w:r w:rsidR="007A0C3D" w:rsidRPr="00CC09A2">
        <w:rPr>
          <w:rFonts w:cstheme="minorHAnsi"/>
          <w:color w:val="000000" w:themeColor="text1"/>
          <w:lang w:bidi="en-US"/>
        </w:rPr>
        <w:t>clohexanone resulting in a final reaction that fulfills most of the target metrics</w:t>
      </w:r>
      <w:r w:rsidR="00F70CCB" w:rsidRPr="00CC09A2">
        <w:rPr>
          <w:rFonts w:cstheme="minorHAnsi"/>
          <w:color w:val="000000" w:themeColor="text1"/>
          <w:lang w:bidi="en-US"/>
        </w:rPr>
        <w:t xml:space="preserve"> </w:t>
      </w:r>
      <w:r w:rsidR="000B179E" w:rsidRPr="00CC09A2">
        <w:rPr>
          <w:rFonts w:cstheme="minorHAnsi"/>
          <w:color w:val="000000" w:themeColor="text1"/>
          <w:lang w:bidi="en-US"/>
        </w:rPr>
        <w:t>evaluated in the proje</w:t>
      </w:r>
      <w:r w:rsidR="00B64104" w:rsidRPr="00CC09A2">
        <w:rPr>
          <w:rFonts w:cstheme="minorHAnsi"/>
          <w:color w:val="000000" w:themeColor="text1"/>
          <w:lang w:bidi="en-US"/>
        </w:rPr>
        <w:t>ct</w:t>
      </w:r>
      <w:r w:rsidR="00986FDE" w:rsidRPr="00CC09A2">
        <w:rPr>
          <w:rFonts w:cstheme="minorHAnsi"/>
          <w:color w:val="000000" w:themeColor="text1"/>
          <w:lang w:bidi="en-US"/>
        </w:rPr>
        <w:t xml:space="preserve"> for industrial feasibility</w:t>
      </w:r>
      <w:r w:rsidR="00B64104" w:rsidRPr="00CC09A2">
        <w:rPr>
          <w:rFonts w:cstheme="minorHAnsi"/>
          <w:color w:val="000000" w:themeColor="text1"/>
          <w:lang w:bidi="en-US"/>
        </w:rPr>
        <w:t>: 95</w:t>
      </w:r>
      <w:r w:rsidR="00E7440D" w:rsidRPr="00CC09A2">
        <w:rPr>
          <w:rFonts w:cstheme="minorHAnsi"/>
          <w:color w:val="000000" w:themeColor="text1"/>
          <w:lang w:bidi="en-US"/>
        </w:rPr>
        <w:t xml:space="preserve"> </w:t>
      </w:r>
      <w:r w:rsidR="00B64104" w:rsidRPr="00CC09A2">
        <w:rPr>
          <w:rFonts w:cstheme="minorHAnsi"/>
          <w:color w:val="000000" w:themeColor="text1"/>
          <w:lang w:bidi="en-US"/>
        </w:rPr>
        <w:t>-</w:t>
      </w:r>
      <w:r w:rsidR="00E7440D" w:rsidRPr="00CC09A2">
        <w:rPr>
          <w:rFonts w:cstheme="minorHAnsi"/>
          <w:color w:val="000000" w:themeColor="text1"/>
          <w:lang w:bidi="en-US"/>
        </w:rPr>
        <w:t xml:space="preserve"> </w:t>
      </w:r>
      <w:r w:rsidR="00B64104" w:rsidRPr="00CC09A2">
        <w:rPr>
          <w:rFonts w:cstheme="minorHAnsi"/>
          <w:color w:val="000000" w:themeColor="text1"/>
          <w:lang w:bidi="en-US"/>
        </w:rPr>
        <w:t xml:space="preserve">100% conversion, 10-20 g </w:t>
      </w:r>
      <w:r w:rsidR="000B179E" w:rsidRPr="00CC09A2">
        <w:rPr>
          <w:rFonts w:cstheme="minorHAnsi"/>
          <w:color w:val="000000" w:themeColor="text1"/>
          <w:lang w:bidi="en-US"/>
        </w:rPr>
        <w:t>L</w:t>
      </w:r>
      <w:r w:rsidR="000B179E" w:rsidRPr="00CC09A2">
        <w:rPr>
          <w:rFonts w:cstheme="minorHAnsi"/>
          <w:color w:val="000000" w:themeColor="text1"/>
          <w:vertAlign w:val="superscript"/>
          <w:lang w:bidi="en-US"/>
        </w:rPr>
        <w:t>-1</w:t>
      </w:r>
      <w:r w:rsidR="000B179E" w:rsidRPr="00CC09A2">
        <w:rPr>
          <w:rFonts w:cstheme="minorHAnsi"/>
          <w:color w:val="000000" w:themeColor="text1"/>
          <w:lang w:bidi="en-US"/>
        </w:rPr>
        <w:t xml:space="preserve"> of product concentration and 0.26</w:t>
      </w:r>
      <w:r w:rsidR="00E7440D" w:rsidRPr="00CC09A2">
        <w:rPr>
          <w:rFonts w:cstheme="minorHAnsi"/>
          <w:color w:val="000000" w:themeColor="text1"/>
          <w:lang w:bidi="en-US"/>
        </w:rPr>
        <w:t xml:space="preserve"> </w:t>
      </w:r>
      <w:r w:rsidR="000B179E" w:rsidRPr="00CC09A2">
        <w:rPr>
          <w:rFonts w:cstheme="minorHAnsi"/>
          <w:color w:val="000000" w:themeColor="text1"/>
          <w:lang w:bidi="en-US"/>
        </w:rPr>
        <w:t>-</w:t>
      </w:r>
      <w:r w:rsidR="00E7440D" w:rsidRPr="00CC09A2">
        <w:rPr>
          <w:rFonts w:cstheme="minorHAnsi"/>
          <w:color w:val="000000" w:themeColor="text1"/>
          <w:lang w:bidi="en-US"/>
        </w:rPr>
        <w:t xml:space="preserve"> </w:t>
      </w:r>
      <w:r w:rsidR="000B179E" w:rsidRPr="00CC09A2">
        <w:rPr>
          <w:rFonts w:cstheme="minorHAnsi"/>
          <w:color w:val="000000" w:themeColor="text1"/>
          <w:lang w:bidi="en-US"/>
        </w:rPr>
        <w:t>1.9</w:t>
      </w:r>
      <w:r w:rsidR="00B64104" w:rsidRPr="00CC09A2">
        <w:rPr>
          <w:rFonts w:cstheme="minorHAnsi"/>
          <w:color w:val="000000" w:themeColor="text1"/>
          <w:lang w:bidi="en-US"/>
        </w:rPr>
        <w:t xml:space="preserve"> g </w:t>
      </w:r>
      <w:r w:rsidR="000B179E" w:rsidRPr="00CC09A2">
        <w:rPr>
          <w:rFonts w:cstheme="minorHAnsi"/>
          <w:color w:val="000000" w:themeColor="text1"/>
          <w:lang w:bidi="en-US"/>
        </w:rPr>
        <w:t>g</w:t>
      </w:r>
      <w:r w:rsidR="000B179E" w:rsidRPr="00CC09A2">
        <w:rPr>
          <w:rFonts w:cstheme="minorHAnsi"/>
          <w:color w:val="000000" w:themeColor="text1"/>
          <w:vertAlign w:val="superscript"/>
          <w:lang w:bidi="en-US"/>
        </w:rPr>
        <w:t>-</w:t>
      </w:r>
      <w:r w:rsidR="00B64104" w:rsidRPr="00CC09A2">
        <w:rPr>
          <w:rFonts w:cstheme="minorHAnsi"/>
          <w:color w:val="000000" w:themeColor="text1"/>
          <w:vertAlign w:val="superscript"/>
          <w:lang w:bidi="en-US"/>
        </w:rPr>
        <w:t>1</w:t>
      </w:r>
      <w:r w:rsidR="000B179E" w:rsidRPr="00CC09A2">
        <w:rPr>
          <w:rFonts w:cstheme="minorHAnsi"/>
          <w:color w:val="000000" w:themeColor="text1"/>
          <w:vertAlign w:val="subscript"/>
          <w:lang w:bidi="en-US"/>
        </w:rPr>
        <w:t>wcw</w:t>
      </w:r>
      <w:r w:rsidR="000B179E" w:rsidRPr="00CC09A2">
        <w:rPr>
          <w:rFonts w:cstheme="minorHAnsi"/>
          <w:color w:val="000000" w:themeColor="text1"/>
          <w:lang w:bidi="en-US"/>
        </w:rPr>
        <w:t xml:space="preserve"> biocatalyst yield. </w:t>
      </w:r>
    </w:p>
    <w:p w14:paraId="171FD34A" w14:textId="3D9A2503" w:rsidR="00322579" w:rsidRPr="00CC09A2" w:rsidRDefault="007A5AE0" w:rsidP="00CE382B">
      <w:pPr>
        <w:spacing w:line="480" w:lineRule="auto"/>
        <w:jc w:val="both"/>
        <w:rPr>
          <w:rFonts w:cstheme="minorHAnsi"/>
          <w:color w:val="000000" w:themeColor="text1"/>
          <w:lang w:bidi="en-US"/>
        </w:rPr>
      </w:pPr>
      <w:proofErr w:type="spellStart"/>
      <w:r w:rsidRPr="00CC09A2">
        <w:rPr>
          <w:rFonts w:cstheme="minorHAnsi"/>
          <w:color w:val="000000" w:themeColor="text1"/>
          <w:lang w:bidi="en-US"/>
        </w:rPr>
        <w:t>Tm</w:t>
      </w:r>
      <w:r w:rsidR="007A0C3D" w:rsidRPr="00CC09A2">
        <w:rPr>
          <w:rFonts w:cstheme="minorHAnsi"/>
          <w:color w:val="000000" w:themeColor="text1"/>
          <w:lang w:bidi="en-US"/>
        </w:rPr>
        <w:t>CHMO</w:t>
      </w:r>
      <w:proofErr w:type="spellEnd"/>
      <w:r w:rsidR="007A0C3D" w:rsidRPr="00CC09A2">
        <w:rPr>
          <w:rFonts w:cstheme="minorHAnsi"/>
          <w:color w:val="000000" w:themeColor="text1"/>
          <w:lang w:bidi="en-US"/>
        </w:rPr>
        <w:t xml:space="preserve"> </w:t>
      </w:r>
      <w:r w:rsidR="00C93F28" w:rsidRPr="00CC09A2">
        <w:rPr>
          <w:rFonts w:cstheme="minorHAnsi"/>
          <w:color w:val="000000" w:themeColor="text1"/>
          <w:lang w:bidi="en-US"/>
        </w:rPr>
        <w:t xml:space="preserve">biocatalyst </w:t>
      </w:r>
      <w:r w:rsidR="007A0C3D" w:rsidRPr="00CC09A2">
        <w:rPr>
          <w:rFonts w:cstheme="minorHAnsi"/>
          <w:color w:val="000000" w:themeColor="text1"/>
          <w:lang w:bidi="en-US"/>
        </w:rPr>
        <w:t xml:space="preserve">formulation </w:t>
      </w:r>
      <w:r w:rsidR="00ED329F" w:rsidRPr="00CC09A2">
        <w:rPr>
          <w:rFonts w:cstheme="minorHAnsi"/>
          <w:color w:val="000000" w:themeColor="text1"/>
          <w:lang w:bidi="en-US"/>
        </w:rPr>
        <w:t>did</w:t>
      </w:r>
      <w:r w:rsidR="007A0C3D" w:rsidRPr="00CC09A2">
        <w:rPr>
          <w:rFonts w:cstheme="minorHAnsi"/>
          <w:color w:val="000000" w:themeColor="text1"/>
          <w:lang w:bidi="en-US"/>
        </w:rPr>
        <w:t xml:space="preserve"> not require any </w:t>
      </w:r>
      <w:r w:rsidR="00ED329F" w:rsidRPr="00CC09A2">
        <w:rPr>
          <w:rFonts w:cstheme="minorHAnsi"/>
          <w:color w:val="000000" w:themeColor="text1"/>
          <w:lang w:bidi="en-US"/>
        </w:rPr>
        <w:t xml:space="preserve">further </w:t>
      </w:r>
      <w:r w:rsidR="00C93F28" w:rsidRPr="00CC09A2">
        <w:rPr>
          <w:rFonts w:cstheme="minorHAnsi"/>
          <w:color w:val="000000" w:themeColor="text1"/>
          <w:lang w:bidi="en-US"/>
        </w:rPr>
        <w:t xml:space="preserve">down-stream </w:t>
      </w:r>
      <w:r w:rsidR="00370796" w:rsidRPr="00CC09A2">
        <w:rPr>
          <w:rFonts w:cstheme="minorHAnsi"/>
          <w:color w:val="000000" w:themeColor="text1"/>
          <w:lang w:bidi="en-US"/>
        </w:rPr>
        <w:t>operation units</w:t>
      </w:r>
      <w:r w:rsidR="007A0C3D" w:rsidRPr="00CC09A2">
        <w:rPr>
          <w:rFonts w:cstheme="minorHAnsi"/>
          <w:color w:val="000000" w:themeColor="text1"/>
          <w:lang w:bidi="en-US"/>
        </w:rPr>
        <w:t xml:space="preserve"> after ferment</w:t>
      </w:r>
      <w:r w:rsidR="00370796" w:rsidRPr="00CC09A2">
        <w:rPr>
          <w:rFonts w:cstheme="minorHAnsi"/>
          <w:color w:val="000000" w:themeColor="text1"/>
          <w:lang w:bidi="en-US"/>
        </w:rPr>
        <w:t>at</w:t>
      </w:r>
      <w:r w:rsidR="00C93F28" w:rsidRPr="00CC09A2">
        <w:rPr>
          <w:rFonts w:cstheme="minorHAnsi"/>
          <w:color w:val="000000" w:themeColor="text1"/>
          <w:lang w:bidi="en-US"/>
        </w:rPr>
        <w:t>ion</w:t>
      </w:r>
      <w:r w:rsidR="00E30A6B" w:rsidRPr="00CC09A2">
        <w:rPr>
          <w:rFonts w:cstheme="minorHAnsi"/>
          <w:color w:val="000000" w:themeColor="text1"/>
          <w:lang w:bidi="en-US"/>
        </w:rPr>
        <w:t xml:space="preserve">. </w:t>
      </w:r>
      <w:r w:rsidR="007A0C3D" w:rsidRPr="00CC09A2">
        <w:rPr>
          <w:rFonts w:cstheme="minorHAnsi"/>
          <w:color w:val="000000" w:themeColor="text1"/>
          <w:lang w:bidi="en-US"/>
        </w:rPr>
        <w:t>GDH</w:t>
      </w:r>
      <w:r w:rsidR="000331ED" w:rsidRPr="00CC09A2">
        <w:rPr>
          <w:rFonts w:cstheme="minorHAnsi"/>
          <w:color w:val="000000" w:themeColor="text1"/>
          <w:lang w:bidi="en-US"/>
        </w:rPr>
        <w:t>-</w:t>
      </w:r>
      <w:r w:rsidR="003162F8" w:rsidRPr="00CC09A2">
        <w:rPr>
          <w:rFonts w:cstheme="minorHAnsi"/>
          <w:color w:val="000000" w:themeColor="text1"/>
          <w:lang w:bidi="en-US"/>
        </w:rPr>
        <w:t xml:space="preserve">01 </w:t>
      </w:r>
      <w:proofErr w:type="gramStart"/>
      <w:r w:rsidR="007A0C3D" w:rsidRPr="00CC09A2">
        <w:rPr>
          <w:rFonts w:cstheme="minorHAnsi"/>
          <w:color w:val="000000" w:themeColor="text1"/>
          <w:lang w:bidi="en-US"/>
        </w:rPr>
        <w:t>can be produced</w:t>
      </w:r>
      <w:proofErr w:type="gramEnd"/>
      <w:r w:rsidR="007A0C3D" w:rsidRPr="00CC09A2">
        <w:rPr>
          <w:rFonts w:cstheme="minorHAnsi"/>
          <w:color w:val="000000" w:themeColor="text1"/>
          <w:lang w:bidi="en-US"/>
        </w:rPr>
        <w:t xml:space="preserve"> in</w:t>
      </w:r>
      <w:r w:rsidR="006459F8" w:rsidRPr="00CC09A2">
        <w:rPr>
          <w:rFonts w:cstheme="minorHAnsi"/>
          <w:color w:val="000000" w:themeColor="text1"/>
          <w:lang w:bidi="en-US"/>
        </w:rPr>
        <w:t xml:space="preserve"> </w:t>
      </w:r>
      <w:r w:rsidR="006459F8" w:rsidRPr="00CC09A2">
        <w:rPr>
          <w:rFonts w:cstheme="minorHAnsi"/>
          <w:i/>
          <w:color w:val="000000" w:themeColor="text1"/>
          <w:lang w:bidi="en-US"/>
        </w:rPr>
        <w:t>E.</w:t>
      </w:r>
      <w:r w:rsidR="000331ED" w:rsidRPr="00CC09A2">
        <w:rPr>
          <w:rFonts w:cstheme="minorHAnsi"/>
          <w:i/>
          <w:color w:val="000000" w:themeColor="text1"/>
          <w:lang w:bidi="en-US"/>
        </w:rPr>
        <w:t xml:space="preserve"> coli </w:t>
      </w:r>
      <w:r w:rsidR="00370796" w:rsidRPr="00CC09A2">
        <w:rPr>
          <w:rFonts w:cstheme="minorHAnsi"/>
          <w:color w:val="000000" w:themeColor="text1"/>
          <w:lang w:bidi="en-US"/>
        </w:rPr>
        <w:t>in h</w:t>
      </w:r>
      <w:r w:rsidR="006459F8" w:rsidRPr="00CC09A2">
        <w:rPr>
          <w:rFonts w:cstheme="minorHAnsi"/>
          <w:color w:val="000000" w:themeColor="text1"/>
          <w:lang w:bidi="en-US"/>
        </w:rPr>
        <w:t xml:space="preserve">igh </w:t>
      </w:r>
      <w:r w:rsidR="000331ED" w:rsidRPr="00CC09A2">
        <w:rPr>
          <w:rFonts w:cstheme="minorHAnsi"/>
          <w:color w:val="000000" w:themeColor="text1"/>
          <w:lang w:bidi="en-US"/>
        </w:rPr>
        <w:t xml:space="preserve">cell </w:t>
      </w:r>
      <w:r w:rsidR="006459F8" w:rsidRPr="00CC09A2">
        <w:rPr>
          <w:rFonts w:cstheme="minorHAnsi"/>
          <w:color w:val="000000" w:themeColor="text1"/>
          <w:lang w:bidi="en-US"/>
        </w:rPr>
        <w:t>density fed</w:t>
      </w:r>
      <w:r w:rsidR="00370796" w:rsidRPr="00CC09A2">
        <w:rPr>
          <w:rFonts w:cstheme="minorHAnsi"/>
          <w:color w:val="000000" w:themeColor="text1"/>
          <w:lang w:bidi="en-US"/>
        </w:rPr>
        <w:noBreakHyphen/>
      </w:r>
      <w:r w:rsidR="006459F8" w:rsidRPr="00CC09A2">
        <w:rPr>
          <w:rFonts w:cstheme="minorHAnsi"/>
          <w:color w:val="000000" w:themeColor="text1"/>
          <w:lang w:bidi="en-US"/>
        </w:rPr>
        <w:t>batch</w:t>
      </w:r>
      <w:r w:rsidR="007A0C3D" w:rsidRPr="00CC09A2">
        <w:rPr>
          <w:rFonts w:cstheme="minorHAnsi"/>
          <w:color w:val="000000" w:themeColor="text1"/>
          <w:lang w:bidi="en-US"/>
        </w:rPr>
        <w:t xml:space="preserve"> fermentations</w:t>
      </w:r>
      <w:r w:rsidR="002C3FBF" w:rsidRPr="00CC09A2">
        <w:rPr>
          <w:rFonts w:cstheme="minorHAnsi"/>
          <w:color w:val="000000" w:themeColor="text1"/>
          <w:lang w:bidi="en-US"/>
        </w:rPr>
        <w:t xml:space="preserve"> (</w:t>
      </w:r>
      <w:proofErr w:type="spellStart"/>
      <w:r w:rsidR="002C3FBF" w:rsidRPr="00CC09A2">
        <w:rPr>
          <w:rFonts w:cstheme="minorHAnsi"/>
          <w:color w:val="000000" w:themeColor="text1"/>
          <w:lang w:bidi="en-US"/>
        </w:rPr>
        <w:t>InnoSyn</w:t>
      </w:r>
      <w:proofErr w:type="spellEnd"/>
      <w:r w:rsidR="002C3FBF" w:rsidRPr="00CC09A2">
        <w:rPr>
          <w:rFonts w:cstheme="minorHAnsi"/>
          <w:color w:val="000000" w:themeColor="text1"/>
          <w:lang w:bidi="en-US"/>
        </w:rPr>
        <w:t xml:space="preserve"> B.V.)</w:t>
      </w:r>
      <w:r w:rsidR="007A0C3D" w:rsidRPr="00CC09A2">
        <w:rPr>
          <w:rFonts w:cstheme="minorHAnsi"/>
          <w:color w:val="000000" w:themeColor="text1"/>
          <w:lang w:bidi="en-US"/>
        </w:rPr>
        <w:t xml:space="preserve"> </w:t>
      </w:r>
      <w:r w:rsidR="006D61A6" w:rsidRPr="00CC09A2">
        <w:rPr>
          <w:rFonts w:cstheme="minorHAnsi"/>
          <w:color w:val="000000" w:themeColor="text1"/>
          <w:lang w:bidi="en-US"/>
        </w:rPr>
        <w:t>and the</w:t>
      </w:r>
      <w:r w:rsidR="00370796" w:rsidRPr="00CC09A2">
        <w:rPr>
          <w:rFonts w:cstheme="minorHAnsi"/>
          <w:color w:val="000000" w:themeColor="text1"/>
          <w:lang w:bidi="en-US"/>
        </w:rPr>
        <w:t xml:space="preserve"> required</w:t>
      </w:r>
      <w:r w:rsidR="006D61A6" w:rsidRPr="00CC09A2">
        <w:rPr>
          <w:rFonts w:cstheme="minorHAnsi"/>
          <w:color w:val="000000" w:themeColor="text1"/>
          <w:lang w:bidi="en-US"/>
        </w:rPr>
        <w:t xml:space="preserve"> amount </w:t>
      </w:r>
      <w:r w:rsidR="005B451E" w:rsidRPr="00CC09A2">
        <w:rPr>
          <w:rFonts w:cstheme="minorHAnsi"/>
          <w:color w:val="000000" w:themeColor="text1"/>
          <w:lang w:bidi="en-US"/>
        </w:rPr>
        <w:t xml:space="preserve">for an efficient process </w:t>
      </w:r>
      <w:r w:rsidR="00267336" w:rsidRPr="00CC09A2">
        <w:rPr>
          <w:rFonts w:cstheme="minorHAnsi"/>
          <w:color w:val="000000" w:themeColor="text1"/>
          <w:lang w:bidi="en-US"/>
        </w:rPr>
        <w:t xml:space="preserve">is comparatively low </w:t>
      </w:r>
      <w:r w:rsidR="006D61A6" w:rsidRPr="00CC09A2">
        <w:rPr>
          <w:rFonts w:cstheme="minorHAnsi"/>
          <w:color w:val="000000" w:themeColor="text1"/>
          <w:lang w:bidi="en-US"/>
        </w:rPr>
        <w:t xml:space="preserve">(0.05% </w:t>
      </w:r>
      <w:r w:rsidR="00DC61E2" w:rsidRPr="00CC09A2">
        <w:rPr>
          <w:rFonts w:cstheme="minorHAnsi"/>
          <w:color w:val="000000" w:themeColor="text1"/>
          <w:lang w:bidi="en-US"/>
        </w:rPr>
        <w:t>(</w:t>
      </w:r>
      <w:r w:rsidR="00B64104" w:rsidRPr="00CC09A2">
        <w:rPr>
          <w:rFonts w:cstheme="minorHAnsi"/>
          <w:color w:val="000000" w:themeColor="text1"/>
          <w:lang w:bidi="en-US"/>
        </w:rPr>
        <w:t>v/v</w:t>
      </w:r>
      <w:r w:rsidR="00DC61E2" w:rsidRPr="00CC09A2">
        <w:rPr>
          <w:rFonts w:cstheme="minorHAnsi"/>
          <w:color w:val="000000" w:themeColor="text1"/>
          <w:lang w:bidi="en-US"/>
        </w:rPr>
        <w:t>)</w:t>
      </w:r>
      <w:r w:rsidR="00563177" w:rsidRPr="00CC09A2">
        <w:rPr>
          <w:rFonts w:cstheme="minorHAnsi"/>
          <w:color w:val="000000" w:themeColor="text1"/>
          <w:lang w:bidi="en-US"/>
        </w:rPr>
        <w:t xml:space="preserve"> </w:t>
      </w:r>
      <w:r w:rsidR="004E4CDC" w:rsidRPr="00CC09A2">
        <w:rPr>
          <w:rFonts w:cstheme="minorHAnsi"/>
          <w:color w:val="000000" w:themeColor="text1"/>
          <w:lang w:bidi="en-US"/>
        </w:rPr>
        <w:t>liquid enzyme formulation</w:t>
      </w:r>
      <w:r w:rsidR="006D61A6" w:rsidRPr="00CC09A2">
        <w:rPr>
          <w:rFonts w:cstheme="minorHAnsi"/>
          <w:color w:val="000000" w:themeColor="text1"/>
          <w:lang w:bidi="en-US"/>
        </w:rPr>
        <w:t xml:space="preserve">). </w:t>
      </w:r>
    </w:p>
    <w:p w14:paraId="3AF988D0" w14:textId="2286792E" w:rsidR="005C7066" w:rsidRPr="00CC09A2" w:rsidRDefault="00F832C3" w:rsidP="00CE382B">
      <w:pPr>
        <w:spacing w:line="480" w:lineRule="auto"/>
        <w:jc w:val="both"/>
        <w:rPr>
          <w:rFonts w:cstheme="minorHAnsi"/>
          <w:color w:val="000000" w:themeColor="text1"/>
          <w:lang w:bidi="en-US"/>
        </w:rPr>
      </w:pPr>
      <w:r w:rsidRPr="00CC09A2">
        <w:rPr>
          <w:rFonts w:cstheme="minorHAnsi"/>
          <w:color w:val="000000" w:themeColor="text1"/>
          <w:lang w:bidi="en-US"/>
        </w:rPr>
        <w:t>S</w:t>
      </w:r>
      <w:r w:rsidR="006D61A6" w:rsidRPr="00CC09A2">
        <w:rPr>
          <w:rFonts w:cstheme="minorHAnsi"/>
          <w:color w:val="000000" w:themeColor="text1"/>
          <w:lang w:bidi="en-US"/>
        </w:rPr>
        <w:t>cale up of the reaction to 1 liter allowed the use of pure oxygen</w:t>
      </w:r>
      <w:r w:rsidR="00267336" w:rsidRPr="00CC09A2">
        <w:rPr>
          <w:rFonts w:cstheme="minorHAnsi"/>
          <w:color w:val="000000" w:themeColor="text1"/>
          <w:lang w:bidi="en-US"/>
        </w:rPr>
        <w:t>.</w:t>
      </w:r>
      <w:r w:rsidR="006D61A6" w:rsidRPr="00CC09A2">
        <w:rPr>
          <w:rFonts w:cstheme="minorHAnsi"/>
          <w:color w:val="000000" w:themeColor="text1"/>
          <w:lang w:bidi="en-US"/>
        </w:rPr>
        <w:t xml:space="preserve"> </w:t>
      </w:r>
      <w:r w:rsidR="00267336" w:rsidRPr="00CC09A2">
        <w:rPr>
          <w:rFonts w:cstheme="minorHAnsi"/>
          <w:color w:val="000000" w:themeColor="text1"/>
          <w:lang w:bidi="en-US"/>
        </w:rPr>
        <w:t>The oxygen supply rate</w:t>
      </w:r>
      <w:r w:rsidR="006D61A6" w:rsidRPr="00CC09A2">
        <w:rPr>
          <w:rFonts w:cstheme="minorHAnsi"/>
          <w:color w:val="000000" w:themeColor="text1"/>
          <w:lang w:bidi="en-US"/>
        </w:rPr>
        <w:t xml:space="preserve"> proved to be </w:t>
      </w:r>
      <w:r w:rsidR="002C18F6" w:rsidRPr="00CC09A2">
        <w:rPr>
          <w:rFonts w:cstheme="minorHAnsi"/>
          <w:color w:val="000000" w:themeColor="text1"/>
          <w:lang w:bidi="en-US"/>
        </w:rPr>
        <w:t xml:space="preserve">a </w:t>
      </w:r>
      <w:r w:rsidR="006D61A6" w:rsidRPr="00CC09A2">
        <w:rPr>
          <w:rFonts w:cstheme="minorHAnsi"/>
          <w:color w:val="000000" w:themeColor="text1"/>
          <w:lang w:bidi="en-US"/>
        </w:rPr>
        <w:t>limiting</w:t>
      </w:r>
      <w:r w:rsidR="002C18F6" w:rsidRPr="00CC09A2">
        <w:rPr>
          <w:rFonts w:cstheme="minorHAnsi"/>
          <w:color w:val="000000" w:themeColor="text1"/>
          <w:lang w:bidi="en-US"/>
        </w:rPr>
        <w:t xml:space="preserve"> factor </w:t>
      </w:r>
      <w:r w:rsidR="00267336" w:rsidRPr="00CC09A2">
        <w:rPr>
          <w:rFonts w:cstheme="minorHAnsi"/>
          <w:color w:val="000000" w:themeColor="text1"/>
          <w:lang w:bidi="en-US"/>
        </w:rPr>
        <w:t>for</w:t>
      </w:r>
      <w:r w:rsidR="002C18F6" w:rsidRPr="00CC09A2">
        <w:rPr>
          <w:rFonts w:cstheme="minorHAnsi"/>
          <w:color w:val="000000" w:themeColor="text1"/>
          <w:lang w:bidi="en-US"/>
        </w:rPr>
        <w:t xml:space="preserve"> the reaction when</w:t>
      </w:r>
      <w:r w:rsidR="006D61A6" w:rsidRPr="00CC09A2">
        <w:rPr>
          <w:rFonts w:cstheme="minorHAnsi"/>
          <w:color w:val="000000" w:themeColor="text1"/>
          <w:lang w:bidi="en-US"/>
        </w:rPr>
        <w:t xml:space="preserve"> air </w:t>
      </w:r>
      <w:proofErr w:type="gramStart"/>
      <w:r w:rsidR="006D61A6" w:rsidRPr="00CC09A2">
        <w:rPr>
          <w:rFonts w:cstheme="minorHAnsi"/>
          <w:color w:val="000000" w:themeColor="text1"/>
          <w:lang w:bidi="en-US"/>
        </w:rPr>
        <w:t xml:space="preserve">was </w:t>
      </w:r>
      <w:r w:rsidR="00267336" w:rsidRPr="00CC09A2">
        <w:rPr>
          <w:rFonts w:cstheme="minorHAnsi"/>
          <w:color w:val="000000" w:themeColor="text1"/>
          <w:lang w:bidi="en-US"/>
        </w:rPr>
        <w:t>used</w:t>
      </w:r>
      <w:proofErr w:type="gramEnd"/>
      <w:r w:rsidR="006D61A6" w:rsidRPr="00CC09A2">
        <w:rPr>
          <w:rFonts w:cstheme="minorHAnsi"/>
          <w:color w:val="000000" w:themeColor="text1"/>
          <w:lang w:bidi="en-US"/>
        </w:rPr>
        <w:t xml:space="preserve"> at 30</w:t>
      </w:r>
      <w:r w:rsidR="00C93F28" w:rsidRPr="00CC09A2">
        <w:rPr>
          <w:rFonts w:cstheme="minorHAnsi"/>
          <w:color w:val="000000" w:themeColor="text1"/>
          <w:lang w:bidi="en-US"/>
        </w:rPr>
        <w:t xml:space="preserve"> </w:t>
      </w:r>
      <w:r w:rsidR="006D61A6" w:rsidRPr="00CC09A2">
        <w:rPr>
          <w:rFonts w:cstheme="minorHAnsi"/>
          <w:color w:val="000000" w:themeColor="text1"/>
          <w:lang w:bidi="en-US"/>
        </w:rPr>
        <w:t xml:space="preserve">mL scale. </w:t>
      </w:r>
      <w:r w:rsidRPr="00CC09A2">
        <w:rPr>
          <w:rFonts w:cstheme="minorHAnsi"/>
          <w:color w:val="000000" w:themeColor="text1"/>
          <w:lang w:bidi="en-US"/>
        </w:rPr>
        <w:t>S</w:t>
      </w:r>
      <w:r w:rsidR="005C7066" w:rsidRPr="00CC09A2">
        <w:rPr>
          <w:rFonts w:cstheme="minorHAnsi"/>
          <w:color w:val="000000" w:themeColor="text1"/>
          <w:lang w:bidi="en-US"/>
        </w:rPr>
        <w:t>ubstrate dosing rate was increased 4-fold</w:t>
      </w:r>
      <w:r w:rsidR="00DD55AF" w:rsidRPr="00CC09A2">
        <w:rPr>
          <w:rFonts w:cstheme="minorHAnsi"/>
          <w:color w:val="000000" w:themeColor="text1"/>
          <w:lang w:bidi="en-US"/>
        </w:rPr>
        <w:t>, which in consequence reduced</w:t>
      </w:r>
      <w:r w:rsidR="005C7066" w:rsidRPr="00CC09A2">
        <w:rPr>
          <w:rFonts w:cstheme="minorHAnsi"/>
          <w:color w:val="000000" w:themeColor="text1"/>
          <w:lang w:bidi="en-US"/>
        </w:rPr>
        <w:t xml:space="preserve"> </w:t>
      </w:r>
      <w:r w:rsidR="00DD55AF" w:rsidRPr="00CC09A2">
        <w:rPr>
          <w:rFonts w:cstheme="minorHAnsi"/>
          <w:color w:val="000000" w:themeColor="text1"/>
          <w:lang w:bidi="en-US"/>
        </w:rPr>
        <w:t>the</w:t>
      </w:r>
      <w:r w:rsidR="005C7066" w:rsidRPr="00CC09A2">
        <w:rPr>
          <w:rFonts w:cstheme="minorHAnsi"/>
          <w:color w:val="000000" w:themeColor="text1"/>
          <w:lang w:bidi="en-US"/>
        </w:rPr>
        <w:t xml:space="preserve"> reaction time</w:t>
      </w:r>
      <w:r w:rsidR="00D07BA4" w:rsidRPr="00CC09A2">
        <w:rPr>
          <w:rFonts w:cstheme="minorHAnsi"/>
          <w:color w:val="000000" w:themeColor="text1"/>
          <w:lang w:bidi="en-US"/>
        </w:rPr>
        <w:t xml:space="preserve"> to 25% of the initial</w:t>
      </w:r>
      <w:r w:rsidR="00BB4A85" w:rsidRPr="00CC09A2">
        <w:rPr>
          <w:rFonts w:cstheme="minorHAnsi"/>
          <w:color w:val="000000" w:themeColor="text1"/>
          <w:lang w:bidi="en-US"/>
        </w:rPr>
        <w:t>ly required time</w:t>
      </w:r>
      <w:r w:rsidR="005C7066" w:rsidRPr="00CC09A2">
        <w:rPr>
          <w:rFonts w:cstheme="minorHAnsi"/>
          <w:color w:val="000000" w:themeColor="text1"/>
          <w:lang w:bidi="en-US"/>
        </w:rPr>
        <w:t xml:space="preserve">. </w:t>
      </w:r>
      <w:proofErr w:type="gramStart"/>
      <w:r w:rsidR="006D61A6" w:rsidRPr="00CC09A2">
        <w:rPr>
          <w:rFonts w:cstheme="minorHAnsi"/>
          <w:color w:val="000000" w:themeColor="text1"/>
          <w:lang w:bidi="en-US"/>
        </w:rPr>
        <w:t>All th</w:t>
      </w:r>
      <w:r w:rsidR="005C7066" w:rsidRPr="00CC09A2">
        <w:rPr>
          <w:rFonts w:cstheme="minorHAnsi"/>
          <w:color w:val="000000" w:themeColor="text1"/>
          <w:lang w:bidi="en-US"/>
        </w:rPr>
        <w:t>e other parameters were not</w:t>
      </w:r>
      <w:proofErr w:type="gramEnd"/>
      <w:r w:rsidR="005C7066" w:rsidRPr="00CC09A2">
        <w:rPr>
          <w:rFonts w:cstheme="minorHAnsi"/>
          <w:color w:val="000000" w:themeColor="text1"/>
          <w:lang w:bidi="en-US"/>
        </w:rPr>
        <w:t xml:space="preserve"> affected by the </w:t>
      </w:r>
      <w:r w:rsidR="00DD55AF" w:rsidRPr="00CC09A2">
        <w:rPr>
          <w:rFonts w:cstheme="minorHAnsi"/>
          <w:color w:val="000000" w:themeColor="text1"/>
          <w:lang w:bidi="en-US"/>
        </w:rPr>
        <w:t>scale-up</w:t>
      </w:r>
      <w:r w:rsidR="005C7066" w:rsidRPr="00CC09A2">
        <w:rPr>
          <w:rFonts w:cstheme="minorHAnsi"/>
          <w:color w:val="000000" w:themeColor="text1"/>
          <w:lang w:bidi="en-US"/>
        </w:rPr>
        <w:t>.</w:t>
      </w:r>
    </w:p>
    <w:p w14:paraId="12025F9E" w14:textId="3C5E2FEA" w:rsidR="005C7066" w:rsidRPr="00CC09A2" w:rsidRDefault="00563177" w:rsidP="00CE382B">
      <w:pPr>
        <w:spacing w:line="480" w:lineRule="auto"/>
        <w:jc w:val="both"/>
        <w:rPr>
          <w:rFonts w:cstheme="minorHAnsi"/>
          <w:color w:val="000000" w:themeColor="text1"/>
          <w:lang w:bidi="en-US"/>
        </w:rPr>
      </w:pPr>
      <w:r w:rsidRPr="00CC09A2">
        <w:rPr>
          <w:rFonts w:cstheme="minorHAnsi"/>
          <w:color w:val="000000" w:themeColor="text1"/>
          <w:lang w:bidi="en-US"/>
        </w:rPr>
        <w:t>T</w:t>
      </w:r>
      <w:r w:rsidR="005C7066" w:rsidRPr="00CC09A2">
        <w:rPr>
          <w:rFonts w:cstheme="minorHAnsi"/>
          <w:color w:val="000000" w:themeColor="text1"/>
          <w:lang w:bidi="en-US"/>
        </w:rPr>
        <w:t xml:space="preserve">he biomass concentration of the </w:t>
      </w:r>
      <w:proofErr w:type="spellStart"/>
      <w:r w:rsidR="007A5AE0" w:rsidRPr="00CC09A2">
        <w:rPr>
          <w:rFonts w:cstheme="minorHAnsi"/>
          <w:color w:val="000000" w:themeColor="text1"/>
          <w:lang w:bidi="en-US"/>
        </w:rPr>
        <w:t>Tm</w:t>
      </w:r>
      <w:r w:rsidR="005C7066" w:rsidRPr="00CC09A2">
        <w:rPr>
          <w:rFonts w:cstheme="minorHAnsi"/>
          <w:color w:val="000000" w:themeColor="text1"/>
          <w:lang w:bidi="en-US"/>
        </w:rPr>
        <w:t>CHMO</w:t>
      </w:r>
      <w:proofErr w:type="spellEnd"/>
      <w:r w:rsidR="005C7066" w:rsidRPr="00CC09A2">
        <w:rPr>
          <w:rFonts w:cstheme="minorHAnsi"/>
          <w:color w:val="000000" w:themeColor="text1"/>
          <w:lang w:bidi="en-US"/>
        </w:rPr>
        <w:t xml:space="preserve"> broth and the enzyme content (activity) of this biomass were crucial parameters to </w:t>
      </w:r>
      <w:proofErr w:type="gramStart"/>
      <w:r w:rsidR="005C7066" w:rsidRPr="00CC09A2">
        <w:rPr>
          <w:rFonts w:cstheme="minorHAnsi"/>
          <w:color w:val="000000" w:themeColor="text1"/>
          <w:lang w:bidi="en-US"/>
        </w:rPr>
        <w:t>be taken</w:t>
      </w:r>
      <w:proofErr w:type="gramEnd"/>
      <w:r w:rsidR="005C7066" w:rsidRPr="00CC09A2">
        <w:rPr>
          <w:rFonts w:cstheme="minorHAnsi"/>
          <w:color w:val="000000" w:themeColor="text1"/>
          <w:lang w:bidi="en-US"/>
        </w:rPr>
        <w:t xml:space="preserve"> into account. The use of a different </w:t>
      </w:r>
      <w:proofErr w:type="spellStart"/>
      <w:r w:rsidR="000E3EE8" w:rsidRPr="00CC09A2">
        <w:rPr>
          <w:rFonts w:cstheme="minorHAnsi"/>
          <w:color w:val="000000" w:themeColor="text1"/>
          <w:lang w:bidi="en-US"/>
        </w:rPr>
        <w:t>TmCHMO</w:t>
      </w:r>
      <w:proofErr w:type="spellEnd"/>
      <w:r w:rsidR="000E3EE8" w:rsidRPr="00CC09A2">
        <w:rPr>
          <w:rFonts w:cstheme="minorHAnsi"/>
          <w:color w:val="000000" w:themeColor="text1"/>
          <w:lang w:bidi="en-US"/>
        </w:rPr>
        <w:t xml:space="preserve"> </w:t>
      </w:r>
      <w:r w:rsidR="005C7066" w:rsidRPr="00CC09A2">
        <w:rPr>
          <w:rFonts w:cstheme="minorHAnsi"/>
          <w:color w:val="000000" w:themeColor="text1"/>
          <w:lang w:bidi="en-US"/>
        </w:rPr>
        <w:t>batch</w:t>
      </w:r>
      <w:r w:rsidR="005F68F0" w:rsidRPr="00CC09A2">
        <w:rPr>
          <w:rFonts w:cstheme="minorHAnsi"/>
          <w:color w:val="000000" w:themeColor="text1"/>
          <w:lang w:bidi="en-US"/>
        </w:rPr>
        <w:t xml:space="preserve"> (#2</w:t>
      </w:r>
      <w:r w:rsidR="002C18F6" w:rsidRPr="00CC09A2">
        <w:rPr>
          <w:rFonts w:cstheme="minorHAnsi"/>
          <w:color w:val="000000" w:themeColor="text1"/>
          <w:lang w:bidi="en-US"/>
        </w:rPr>
        <w:t>)</w:t>
      </w:r>
      <w:r w:rsidR="005C7066" w:rsidRPr="00CC09A2">
        <w:rPr>
          <w:rFonts w:cstheme="minorHAnsi"/>
          <w:color w:val="000000" w:themeColor="text1"/>
          <w:lang w:bidi="en-US"/>
        </w:rPr>
        <w:t xml:space="preserve"> reduced the yield from 9</w:t>
      </w:r>
      <w:r w:rsidR="00C7768A" w:rsidRPr="00CC09A2">
        <w:rPr>
          <w:rFonts w:cstheme="minorHAnsi"/>
          <w:color w:val="000000" w:themeColor="text1"/>
          <w:lang w:bidi="en-US"/>
        </w:rPr>
        <w:t>2</w:t>
      </w:r>
      <w:r w:rsidR="005C7066" w:rsidRPr="00CC09A2">
        <w:rPr>
          <w:rFonts w:cstheme="minorHAnsi"/>
          <w:color w:val="000000" w:themeColor="text1"/>
          <w:lang w:bidi="en-US"/>
        </w:rPr>
        <w:t>% to 78%</w:t>
      </w:r>
      <w:r w:rsidR="000B179E" w:rsidRPr="00CC09A2">
        <w:rPr>
          <w:rFonts w:cstheme="minorHAnsi"/>
          <w:color w:val="000000" w:themeColor="text1"/>
          <w:lang w:bidi="en-US"/>
        </w:rPr>
        <w:t xml:space="preserve"> at 1</w:t>
      </w:r>
      <w:r w:rsidR="004E4CDC" w:rsidRPr="00CC09A2">
        <w:rPr>
          <w:rFonts w:cstheme="minorHAnsi"/>
          <w:color w:val="000000" w:themeColor="text1"/>
          <w:lang w:bidi="en-US"/>
        </w:rPr>
        <w:t xml:space="preserve"> </w:t>
      </w:r>
      <w:r w:rsidR="000B179E" w:rsidRPr="00CC09A2">
        <w:rPr>
          <w:rFonts w:cstheme="minorHAnsi"/>
          <w:color w:val="000000" w:themeColor="text1"/>
          <w:lang w:bidi="en-US"/>
        </w:rPr>
        <w:t>L scale</w:t>
      </w:r>
      <w:r w:rsidR="005C7066" w:rsidRPr="00CC09A2">
        <w:rPr>
          <w:rFonts w:cstheme="minorHAnsi"/>
          <w:color w:val="000000" w:themeColor="text1"/>
          <w:lang w:bidi="en-US"/>
        </w:rPr>
        <w:t xml:space="preserve">. </w:t>
      </w:r>
      <w:r w:rsidR="00F832C3" w:rsidRPr="00CC09A2">
        <w:rPr>
          <w:rFonts w:cstheme="minorHAnsi"/>
          <w:color w:val="000000" w:themeColor="text1"/>
          <w:lang w:bidi="en-US"/>
        </w:rPr>
        <w:t>F</w:t>
      </w:r>
      <w:r w:rsidR="000F4F24" w:rsidRPr="00CC09A2">
        <w:rPr>
          <w:rFonts w:cstheme="minorHAnsi"/>
          <w:color w:val="000000" w:themeColor="text1"/>
          <w:lang w:bidi="en-US"/>
        </w:rPr>
        <w:t>ermentation process</w:t>
      </w:r>
      <w:r w:rsidR="00D321EB" w:rsidRPr="00CC09A2">
        <w:rPr>
          <w:rFonts w:cstheme="minorHAnsi"/>
          <w:color w:val="000000" w:themeColor="text1"/>
          <w:lang w:bidi="en-US"/>
        </w:rPr>
        <w:t xml:space="preserve">es had variable activity yields (not </w:t>
      </w:r>
      <w:r w:rsidR="00B614E2" w:rsidRPr="00CC09A2">
        <w:rPr>
          <w:rFonts w:cstheme="minorHAnsi"/>
          <w:color w:val="000000" w:themeColor="text1"/>
          <w:lang w:bidi="en-US"/>
        </w:rPr>
        <w:t>discussed in this publication)</w:t>
      </w:r>
      <w:r w:rsidR="005C7066" w:rsidRPr="00CC09A2">
        <w:rPr>
          <w:rFonts w:cstheme="minorHAnsi"/>
          <w:color w:val="000000" w:themeColor="text1"/>
          <w:lang w:bidi="en-US"/>
        </w:rPr>
        <w:t xml:space="preserve"> </w:t>
      </w:r>
      <w:r w:rsidR="00B614E2" w:rsidRPr="00CC09A2">
        <w:rPr>
          <w:rFonts w:cstheme="minorHAnsi"/>
          <w:color w:val="000000" w:themeColor="text1"/>
          <w:lang w:bidi="en-US"/>
        </w:rPr>
        <w:t xml:space="preserve">and </w:t>
      </w:r>
      <w:r w:rsidR="0006791E" w:rsidRPr="00CC09A2">
        <w:rPr>
          <w:rFonts w:cstheme="minorHAnsi"/>
          <w:color w:val="000000" w:themeColor="text1"/>
          <w:lang w:bidi="en-US"/>
        </w:rPr>
        <w:t xml:space="preserve">requires </w:t>
      </w:r>
      <w:r w:rsidR="00B614E2" w:rsidRPr="00CC09A2">
        <w:rPr>
          <w:rFonts w:cstheme="minorHAnsi"/>
          <w:color w:val="000000" w:themeColor="text1"/>
          <w:lang w:bidi="en-US"/>
        </w:rPr>
        <w:t xml:space="preserve">further work to determine whether the high activity of </w:t>
      </w:r>
      <w:r w:rsidR="004E1587" w:rsidRPr="00CC09A2">
        <w:rPr>
          <w:rFonts w:cstheme="minorHAnsi"/>
          <w:color w:val="000000" w:themeColor="text1"/>
          <w:lang w:bidi="en-US"/>
        </w:rPr>
        <w:t>fermentation #</w:t>
      </w:r>
      <w:r w:rsidR="005F68F0" w:rsidRPr="00CC09A2">
        <w:rPr>
          <w:rFonts w:cstheme="minorHAnsi"/>
          <w:color w:val="000000" w:themeColor="text1"/>
          <w:lang w:bidi="en-US"/>
        </w:rPr>
        <w:t>1</w:t>
      </w:r>
      <w:r w:rsidR="004E1587" w:rsidRPr="00CC09A2">
        <w:rPr>
          <w:rFonts w:cstheme="minorHAnsi"/>
          <w:color w:val="000000" w:themeColor="text1"/>
          <w:lang w:bidi="en-US"/>
        </w:rPr>
        <w:t xml:space="preserve"> or th</w:t>
      </w:r>
      <w:r w:rsidR="00F23A9C" w:rsidRPr="00CC09A2">
        <w:rPr>
          <w:rFonts w:cstheme="minorHAnsi"/>
          <w:color w:val="000000" w:themeColor="text1"/>
          <w:lang w:bidi="en-US"/>
        </w:rPr>
        <w:t>e lower one of fermentation #2</w:t>
      </w:r>
      <w:r w:rsidR="004E1587" w:rsidRPr="00CC09A2">
        <w:rPr>
          <w:rFonts w:cstheme="minorHAnsi"/>
          <w:color w:val="000000" w:themeColor="text1"/>
          <w:lang w:bidi="en-US"/>
        </w:rPr>
        <w:t xml:space="preserve"> </w:t>
      </w:r>
      <w:r w:rsidR="00A92F50" w:rsidRPr="00CC09A2">
        <w:rPr>
          <w:rFonts w:cstheme="minorHAnsi"/>
          <w:color w:val="000000" w:themeColor="text1"/>
          <w:lang w:bidi="en-US"/>
        </w:rPr>
        <w:t>represent the rule or the exception o</w:t>
      </w:r>
      <w:r w:rsidR="00FF6FF8" w:rsidRPr="00CC09A2">
        <w:rPr>
          <w:rFonts w:cstheme="minorHAnsi"/>
          <w:color w:val="000000" w:themeColor="text1"/>
          <w:lang w:bidi="en-US"/>
        </w:rPr>
        <w:t xml:space="preserve">f the average </w:t>
      </w:r>
      <w:r w:rsidR="00FF6FF8" w:rsidRPr="00CC09A2">
        <w:rPr>
          <w:rFonts w:cstheme="minorHAnsi"/>
          <w:color w:val="000000" w:themeColor="text1"/>
          <w:lang w:bidi="en-US"/>
        </w:rPr>
        <w:lastRenderedPageBreak/>
        <w:t>lies in the middle.</w:t>
      </w:r>
      <w:r w:rsidR="00FE139A" w:rsidRPr="00CC09A2">
        <w:rPr>
          <w:rFonts w:cstheme="minorHAnsi"/>
          <w:color w:val="000000" w:themeColor="text1"/>
          <w:lang w:bidi="en-US"/>
        </w:rPr>
        <w:t xml:space="preserve"> This will result in a higher</w:t>
      </w:r>
      <w:r w:rsidR="00FF6FF8" w:rsidRPr="00CC09A2">
        <w:rPr>
          <w:rFonts w:cstheme="minorHAnsi"/>
          <w:color w:val="000000" w:themeColor="text1"/>
          <w:lang w:bidi="en-US"/>
        </w:rPr>
        <w:t xml:space="preserve"> </w:t>
      </w:r>
      <w:r w:rsidR="005C7066" w:rsidRPr="00CC09A2">
        <w:rPr>
          <w:rFonts w:cstheme="minorHAnsi"/>
          <w:color w:val="000000" w:themeColor="text1"/>
          <w:lang w:bidi="en-US"/>
        </w:rPr>
        <w:t>reproducibility</w:t>
      </w:r>
      <w:r w:rsidR="00FE139A" w:rsidRPr="00CC09A2">
        <w:rPr>
          <w:rFonts w:cstheme="minorHAnsi"/>
          <w:color w:val="000000" w:themeColor="text1"/>
          <w:lang w:bidi="en-US"/>
        </w:rPr>
        <w:t xml:space="preserve"> and predictability of the </w:t>
      </w:r>
      <w:proofErr w:type="spellStart"/>
      <w:r w:rsidR="00FE139A" w:rsidRPr="00CC09A2">
        <w:rPr>
          <w:rFonts w:cstheme="minorHAnsi"/>
          <w:color w:val="000000" w:themeColor="text1"/>
          <w:lang w:bidi="en-US"/>
        </w:rPr>
        <w:t>biocatalytic</w:t>
      </w:r>
      <w:proofErr w:type="spellEnd"/>
      <w:r w:rsidR="00FE139A" w:rsidRPr="00CC09A2">
        <w:rPr>
          <w:rFonts w:cstheme="minorHAnsi"/>
          <w:color w:val="000000" w:themeColor="text1"/>
          <w:lang w:bidi="en-US"/>
        </w:rPr>
        <w:t xml:space="preserve"> reaction</w:t>
      </w:r>
      <w:r w:rsidR="005C7066" w:rsidRPr="00CC09A2">
        <w:rPr>
          <w:rFonts w:cstheme="minorHAnsi"/>
          <w:color w:val="000000" w:themeColor="text1"/>
          <w:lang w:bidi="en-US"/>
        </w:rPr>
        <w:t xml:space="preserve"> batches and </w:t>
      </w:r>
      <w:r w:rsidR="009B0F0B" w:rsidRPr="00CC09A2">
        <w:rPr>
          <w:rFonts w:cstheme="minorHAnsi"/>
          <w:color w:val="000000" w:themeColor="text1"/>
          <w:lang w:bidi="en-US"/>
        </w:rPr>
        <w:t>thus</w:t>
      </w:r>
      <w:r w:rsidR="005C7066" w:rsidRPr="00CC09A2">
        <w:rPr>
          <w:rFonts w:cstheme="minorHAnsi"/>
          <w:color w:val="000000" w:themeColor="text1"/>
          <w:lang w:bidi="en-US"/>
        </w:rPr>
        <w:t xml:space="preserve"> </w:t>
      </w:r>
      <w:r w:rsidR="00420CAC" w:rsidRPr="00CC09A2">
        <w:rPr>
          <w:rFonts w:cstheme="minorHAnsi"/>
          <w:color w:val="000000" w:themeColor="text1"/>
          <w:lang w:bidi="en-US"/>
        </w:rPr>
        <w:t>an improved reproducibility</w:t>
      </w:r>
      <w:r w:rsidR="005C7066" w:rsidRPr="00CC09A2">
        <w:rPr>
          <w:rFonts w:cstheme="minorHAnsi"/>
          <w:color w:val="000000" w:themeColor="text1"/>
          <w:lang w:bidi="en-US"/>
        </w:rPr>
        <w:t xml:space="preserve"> of </w:t>
      </w:r>
      <w:r w:rsidR="00FE139A" w:rsidRPr="00CC09A2">
        <w:rPr>
          <w:rFonts w:cstheme="minorHAnsi"/>
          <w:color w:val="000000" w:themeColor="text1"/>
          <w:lang w:bidi="en-US"/>
        </w:rPr>
        <w:t>the overall process</w:t>
      </w:r>
      <w:r w:rsidR="005C7066" w:rsidRPr="00CC09A2">
        <w:rPr>
          <w:rFonts w:cstheme="minorHAnsi"/>
          <w:color w:val="000000" w:themeColor="text1"/>
          <w:lang w:bidi="en-US"/>
        </w:rPr>
        <w:t>.</w:t>
      </w:r>
    </w:p>
    <w:p w14:paraId="23A5F8C5" w14:textId="5DC08664" w:rsidR="009B1CB9" w:rsidRPr="00CC09A2" w:rsidRDefault="009B1CB9" w:rsidP="00CE382B">
      <w:pPr>
        <w:spacing w:line="480" w:lineRule="auto"/>
        <w:jc w:val="both"/>
        <w:rPr>
          <w:rFonts w:cstheme="minorHAnsi"/>
          <w:color w:val="000000" w:themeColor="text1"/>
          <w:lang w:bidi="en-US"/>
        </w:rPr>
      </w:pPr>
      <w:r w:rsidRPr="00CC09A2">
        <w:rPr>
          <w:rFonts w:cstheme="minorHAnsi"/>
          <w:color w:val="000000" w:themeColor="text1"/>
          <w:lang w:bidi="en-US"/>
        </w:rPr>
        <w:t xml:space="preserve">Compared with previous results published by M </w:t>
      </w:r>
      <w:proofErr w:type="spellStart"/>
      <w:r w:rsidRPr="00CC09A2">
        <w:rPr>
          <w:rFonts w:cstheme="minorHAnsi"/>
          <w:color w:val="000000" w:themeColor="text1"/>
          <w:lang w:bidi="en-US"/>
        </w:rPr>
        <w:t>Dolgove</w:t>
      </w:r>
      <w:proofErr w:type="spellEnd"/>
      <w:r w:rsidRPr="00CC09A2">
        <w:rPr>
          <w:rFonts w:cstheme="minorHAnsi"/>
          <w:color w:val="000000" w:themeColor="text1"/>
          <w:lang w:bidi="en-US"/>
        </w:rPr>
        <w:t xml:space="preserve"> </w:t>
      </w:r>
      <w:r w:rsidRPr="00CC09A2">
        <w:rPr>
          <w:rFonts w:cstheme="minorHAnsi"/>
          <w:i/>
          <w:color w:val="000000" w:themeColor="text1"/>
          <w:lang w:bidi="en-US"/>
        </w:rPr>
        <w:t>et al.</w:t>
      </w:r>
      <w:r w:rsidRPr="00CC09A2">
        <w:rPr>
          <w:rFonts w:cstheme="minorHAnsi"/>
          <w:color w:val="000000" w:themeColor="text1"/>
          <w:lang w:bidi="en-US"/>
        </w:rPr>
        <w:t xml:space="preserve">, it </w:t>
      </w:r>
      <w:proofErr w:type="gramStart"/>
      <w:r w:rsidRPr="00CC09A2">
        <w:rPr>
          <w:rFonts w:cstheme="minorHAnsi"/>
          <w:color w:val="000000" w:themeColor="text1"/>
          <w:lang w:bidi="en-US"/>
        </w:rPr>
        <w:t>has been de</w:t>
      </w:r>
      <w:r w:rsidR="007F7BB7" w:rsidRPr="00CC09A2">
        <w:rPr>
          <w:rFonts w:cstheme="minorHAnsi"/>
          <w:color w:val="000000" w:themeColor="text1"/>
          <w:lang w:bidi="en-US"/>
        </w:rPr>
        <w:t>monstrated</w:t>
      </w:r>
      <w:proofErr w:type="gramEnd"/>
      <w:r w:rsidR="007F7BB7" w:rsidRPr="00CC09A2">
        <w:rPr>
          <w:rFonts w:cstheme="minorHAnsi"/>
          <w:color w:val="000000" w:themeColor="text1"/>
          <w:lang w:bidi="en-US"/>
        </w:rPr>
        <w:t xml:space="preserve"> that </w:t>
      </w:r>
      <w:proofErr w:type="spellStart"/>
      <w:r w:rsidR="007F7BB7" w:rsidRPr="00CC09A2">
        <w:rPr>
          <w:rFonts w:cstheme="minorHAnsi"/>
          <w:color w:val="000000" w:themeColor="text1"/>
          <w:lang w:bidi="en-US"/>
        </w:rPr>
        <w:t>TmCHMO</w:t>
      </w:r>
      <w:proofErr w:type="spellEnd"/>
      <w:r w:rsidR="007F7BB7" w:rsidRPr="00CC09A2">
        <w:rPr>
          <w:rFonts w:cstheme="minorHAnsi"/>
          <w:color w:val="000000" w:themeColor="text1"/>
          <w:lang w:bidi="en-US"/>
        </w:rPr>
        <w:t xml:space="preserve"> broth could</w:t>
      </w:r>
      <w:r w:rsidRPr="00CC09A2">
        <w:rPr>
          <w:rFonts w:cstheme="minorHAnsi"/>
          <w:color w:val="000000" w:themeColor="text1"/>
          <w:lang w:bidi="en-US"/>
        </w:rPr>
        <w:t xml:space="preserve"> be used instead of CFE,</w:t>
      </w:r>
      <w:r w:rsidR="00C05F78" w:rsidRPr="00CC09A2">
        <w:rPr>
          <w:rFonts w:cstheme="minorHAnsi"/>
          <w:color w:val="000000" w:themeColor="text1"/>
          <w:lang w:bidi="en-US"/>
        </w:rPr>
        <w:t xml:space="preserve"> reducing by this the associated costs of broth processing.</w:t>
      </w:r>
      <w:r w:rsidRPr="00CC09A2">
        <w:rPr>
          <w:rFonts w:cstheme="minorHAnsi"/>
          <w:color w:val="000000" w:themeColor="text1"/>
          <w:lang w:bidi="en-US"/>
        </w:rPr>
        <w:t xml:space="preserve"> </w:t>
      </w:r>
      <w:r w:rsidR="00C05F78" w:rsidRPr="00CC09A2">
        <w:rPr>
          <w:rFonts w:cstheme="minorHAnsi"/>
          <w:color w:val="000000" w:themeColor="text1"/>
          <w:lang w:bidi="en-US"/>
        </w:rPr>
        <w:t xml:space="preserve">The cofactor regeneration </w:t>
      </w:r>
      <w:proofErr w:type="gramStart"/>
      <w:r w:rsidR="00C05F78" w:rsidRPr="00CC09A2">
        <w:rPr>
          <w:rFonts w:cstheme="minorHAnsi"/>
          <w:color w:val="000000" w:themeColor="text1"/>
          <w:lang w:bidi="en-US"/>
        </w:rPr>
        <w:t>could be performed</w:t>
      </w:r>
      <w:proofErr w:type="gramEnd"/>
      <w:r w:rsidR="00C05F78" w:rsidRPr="00CC09A2">
        <w:rPr>
          <w:rFonts w:cstheme="minorHAnsi"/>
          <w:color w:val="000000" w:themeColor="text1"/>
          <w:lang w:bidi="en-US"/>
        </w:rPr>
        <w:t xml:space="preserve"> by</w:t>
      </w:r>
      <w:r w:rsidRPr="00CC09A2">
        <w:rPr>
          <w:rFonts w:cstheme="minorHAnsi"/>
          <w:color w:val="000000" w:themeColor="text1"/>
          <w:lang w:bidi="en-US"/>
        </w:rPr>
        <w:t xml:space="preserve"> 0.05% (v/v) </w:t>
      </w:r>
      <w:r w:rsidR="00C05F78" w:rsidRPr="00CC09A2">
        <w:rPr>
          <w:rFonts w:cstheme="minorHAnsi"/>
          <w:color w:val="000000" w:themeColor="text1"/>
          <w:lang w:bidi="en-US"/>
        </w:rPr>
        <w:t xml:space="preserve">GDH-01 achieving full conversion. </w:t>
      </w:r>
      <w:r w:rsidR="007F7BB7" w:rsidRPr="00CC09A2">
        <w:rPr>
          <w:rFonts w:cstheme="minorHAnsi"/>
          <w:color w:val="000000" w:themeColor="text1"/>
          <w:lang w:bidi="en-US"/>
        </w:rPr>
        <w:t xml:space="preserve">The </w:t>
      </w:r>
      <w:proofErr w:type="gramStart"/>
      <w:r w:rsidR="007F7BB7" w:rsidRPr="00CC09A2">
        <w:rPr>
          <w:rFonts w:cstheme="minorHAnsi"/>
          <w:color w:val="000000" w:themeColor="text1"/>
          <w:lang w:bidi="en-US"/>
        </w:rPr>
        <w:t>substrate dosing</w:t>
      </w:r>
      <w:proofErr w:type="gramEnd"/>
      <w:r w:rsidR="007F7BB7" w:rsidRPr="00CC09A2">
        <w:rPr>
          <w:rFonts w:cstheme="minorHAnsi"/>
          <w:color w:val="000000" w:themeColor="text1"/>
          <w:lang w:bidi="en-US"/>
        </w:rPr>
        <w:t xml:space="preserve"> rate could be increased from 15 </w:t>
      </w:r>
      <w:proofErr w:type="spellStart"/>
      <w:r w:rsidR="007F7BB7" w:rsidRPr="00CC09A2">
        <w:rPr>
          <w:rFonts w:cstheme="minorHAnsi"/>
          <w:color w:val="000000" w:themeColor="text1"/>
          <w:lang w:bidi="en-US"/>
        </w:rPr>
        <w:t>mM</w:t>
      </w:r>
      <w:proofErr w:type="spellEnd"/>
      <w:r w:rsidR="007F7BB7" w:rsidRPr="00CC09A2">
        <w:rPr>
          <w:rFonts w:cstheme="minorHAnsi"/>
          <w:color w:val="000000" w:themeColor="text1"/>
          <w:lang w:bidi="en-US"/>
        </w:rPr>
        <w:t xml:space="preserve"> h</w:t>
      </w:r>
      <w:r w:rsidR="007F7BB7" w:rsidRPr="00CC09A2">
        <w:rPr>
          <w:rFonts w:cstheme="minorHAnsi"/>
          <w:color w:val="000000" w:themeColor="text1"/>
          <w:vertAlign w:val="superscript"/>
          <w:lang w:bidi="en-US"/>
        </w:rPr>
        <w:t>-1</w:t>
      </w:r>
      <w:r w:rsidR="007F7BB7" w:rsidRPr="00CC09A2">
        <w:rPr>
          <w:rFonts w:cstheme="minorHAnsi"/>
          <w:color w:val="000000" w:themeColor="text1"/>
          <w:lang w:bidi="en-US"/>
        </w:rPr>
        <w:t xml:space="preserve"> up to 48 </w:t>
      </w:r>
      <w:proofErr w:type="spellStart"/>
      <w:r w:rsidR="007F7BB7" w:rsidRPr="00CC09A2">
        <w:rPr>
          <w:rFonts w:cstheme="minorHAnsi"/>
          <w:color w:val="000000" w:themeColor="text1"/>
          <w:lang w:bidi="en-US"/>
        </w:rPr>
        <w:t>mM</w:t>
      </w:r>
      <w:proofErr w:type="spellEnd"/>
      <w:r w:rsidR="007F7BB7" w:rsidRPr="00CC09A2">
        <w:rPr>
          <w:rFonts w:cstheme="minorHAnsi"/>
          <w:color w:val="000000" w:themeColor="text1"/>
          <w:lang w:bidi="en-US"/>
        </w:rPr>
        <w:t xml:space="preserve"> h</w:t>
      </w:r>
      <w:r w:rsidR="007F7BB7" w:rsidRPr="00CC09A2">
        <w:rPr>
          <w:rFonts w:cstheme="minorHAnsi"/>
          <w:color w:val="000000" w:themeColor="text1"/>
          <w:vertAlign w:val="superscript"/>
          <w:lang w:bidi="en-US"/>
        </w:rPr>
        <w:t>-1</w:t>
      </w:r>
      <w:r w:rsidR="007F7BB7" w:rsidRPr="00CC09A2">
        <w:rPr>
          <w:rFonts w:cstheme="minorHAnsi"/>
          <w:color w:val="000000" w:themeColor="text1"/>
          <w:lang w:bidi="en-US"/>
        </w:rPr>
        <w:t xml:space="preserve">. According to titration, the reaction time </w:t>
      </w:r>
      <w:r w:rsidR="000071C8" w:rsidRPr="00CC09A2">
        <w:rPr>
          <w:rFonts w:cstheme="minorHAnsi"/>
          <w:color w:val="000000" w:themeColor="text1"/>
          <w:lang w:bidi="en-US"/>
        </w:rPr>
        <w:t>was</w:t>
      </w:r>
      <w:r w:rsidR="007F7BB7" w:rsidRPr="00CC09A2">
        <w:rPr>
          <w:rFonts w:cstheme="minorHAnsi"/>
          <w:color w:val="000000" w:themeColor="text1"/>
          <w:lang w:bidi="en-US"/>
        </w:rPr>
        <w:t xml:space="preserve"> reduced more than </w:t>
      </w:r>
      <w:proofErr w:type="gramStart"/>
      <w:r w:rsidR="007F7BB7" w:rsidRPr="00CC09A2">
        <w:rPr>
          <w:rFonts w:cstheme="minorHAnsi"/>
          <w:color w:val="000000" w:themeColor="text1"/>
          <w:lang w:bidi="en-US"/>
        </w:rPr>
        <w:t>half maintaining</w:t>
      </w:r>
      <w:proofErr w:type="gramEnd"/>
      <w:r w:rsidR="007F7BB7" w:rsidRPr="00CC09A2">
        <w:rPr>
          <w:rFonts w:cstheme="minorHAnsi"/>
          <w:color w:val="000000" w:themeColor="text1"/>
          <w:lang w:bidi="en-US"/>
        </w:rPr>
        <w:t xml:space="preserve"> conversions higher than 95%. The </w:t>
      </w:r>
      <w:proofErr w:type="gramStart"/>
      <w:r w:rsidR="007F7BB7" w:rsidRPr="00CC09A2">
        <w:rPr>
          <w:rFonts w:cstheme="minorHAnsi"/>
          <w:color w:val="000000" w:themeColor="text1"/>
          <w:lang w:bidi="en-US"/>
        </w:rPr>
        <w:t>space time</w:t>
      </w:r>
      <w:proofErr w:type="gramEnd"/>
      <w:r w:rsidR="007F7BB7" w:rsidRPr="00CC09A2">
        <w:rPr>
          <w:rFonts w:cstheme="minorHAnsi"/>
          <w:color w:val="000000" w:themeColor="text1"/>
          <w:lang w:bidi="en-US"/>
        </w:rPr>
        <w:t xml:space="preserve"> yield was tripled, from 1.35 up to 4.1</w:t>
      </w:r>
      <w:r w:rsidR="000071C8" w:rsidRPr="00CC09A2">
        <w:rPr>
          <w:rFonts w:cstheme="minorHAnsi"/>
          <w:color w:val="000000" w:themeColor="text1"/>
          <w:lang w:bidi="en-US"/>
        </w:rPr>
        <w:t xml:space="preserve"> g L</w:t>
      </w:r>
      <w:r w:rsidR="000071C8" w:rsidRPr="00CC09A2">
        <w:rPr>
          <w:rFonts w:cstheme="minorHAnsi"/>
          <w:color w:val="000000" w:themeColor="text1"/>
          <w:vertAlign w:val="superscript"/>
          <w:lang w:bidi="en-US"/>
        </w:rPr>
        <w:t>-1</w:t>
      </w:r>
      <w:r w:rsidR="000071C8" w:rsidRPr="00CC09A2">
        <w:rPr>
          <w:rFonts w:cstheme="minorHAnsi"/>
          <w:color w:val="000000" w:themeColor="text1"/>
          <w:lang w:bidi="en-US"/>
        </w:rPr>
        <w:t xml:space="preserve"> h</w:t>
      </w:r>
      <w:r w:rsidR="000071C8" w:rsidRPr="00CC09A2">
        <w:rPr>
          <w:rFonts w:cstheme="minorHAnsi"/>
          <w:color w:val="000000" w:themeColor="text1"/>
          <w:vertAlign w:val="superscript"/>
          <w:lang w:bidi="en-US"/>
        </w:rPr>
        <w:t>-1</w:t>
      </w:r>
      <w:r w:rsidR="007F7BB7" w:rsidRPr="00CC09A2">
        <w:rPr>
          <w:rFonts w:cstheme="minorHAnsi"/>
          <w:color w:val="000000" w:themeColor="text1"/>
          <w:lang w:bidi="en-US"/>
        </w:rPr>
        <w:t xml:space="preserve">. The reaction could be scale up to 100 liter. </w:t>
      </w:r>
    </w:p>
    <w:p w14:paraId="001AF1E4" w14:textId="225BC25E" w:rsidR="00366F17" w:rsidRPr="00CC09A2" w:rsidRDefault="000071C8" w:rsidP="00CE382B">
      <w:pPr>
        <w:spacing w:line="480" w:lineRule="auto"/>
        <w:jc w:val="both"/>
        <w:rPr>
          <w:rFonts w:cstheme="minorHAnsi"/>
          <w:color w:val="000000" w:themeColor="text1"/>
          <w:lang w:bidi="en-US"/>
        </w:rPr>
      </w:pPr>
      <w:r w:rsidRPr="00CC09A2">
        <w:rPr>
          <w:rFonts w:cstheme="minorHAnsi"/>
          <w:color w:val="000000" w:themeColor="text1"/>
          <w:lang w:bidi="en-US"/>
        </w:rPr>
        <w:t>As a conclusion, t</w:t>
      </w:r>
      <w:r w:rsidR="003009C7" w:rsidRPr="00CC09A2">
        <w:rPr>
          <w:rFonts w:cstheme="minorHAnsi"/>
          <w:color w:val="000000" w:themeColor="text1"/>
          <w:lang w:bidi="en-US"/>
        </w:rPr>
        <w:t>he feasibility of an industrial application</w:t>
      </w:r>
      <w:r w:rsidR="00767D0A" w:rsidRPr="00CC09A2">
        <w:rPr>
          <w:rFonts w:cstheme="minorHAnsi"/>
          <w:color w:val="000000" w:themeColor="text1"/>
          <w:lang w:bidi="en-US"/>
        </w:rPr>
        <w:t xml:space="preserve"> of this reaction system was successfully demonstrated, e</w:t>
      </w:r>
      <w:r w:rsidR="00420CAC" w:rsidRPr="00CC09A2">
        <w:rPr>
          <w:rFonts w:cstheme="minorHAnsi"/>
          <w:color w:val="000000" w:themeColor="text1"/>
          <w:lang w:bidi="en-US"/>
        </w:rPr>
        <w:t xml:space="preserve">ven though the final conversion at </w:t>
      </w:r>
      <w:proofErr w:type="gramStart"/>
      <w:r w:rsidR="00420CAC" w:rsidRPr="00CC09A2">
        <w:rPr>
          <w:rFonts w:cstheme="minorHAnsi"/>
          <w:color w:val="000000" w:themeColor="text1"/>
          <w:lang w:bidi="en-US"/>
        </w:rPr>
        <w:t>100 liter</w:t>
      </w:r>
      <w:proofErr w:type="gramEnd"/>
      <w:r w:rsidR="00420CAC" w:rsidRPr="00CC09A2">
        <w:rPr>
          <w:rFonts w:cstheme="minorHAnsi"/>
          <w:color w:val="000000" w:themeColor="text1"/>
          <w:lang w:bidi="en-US"/>
        </w:rPr>
        <w:t xml:space="preserve"> scale was </w:t>
      </w:r>
      <w:r w:rsidR="009E5625" w:rsidRPr="00CC09A2">
        <w:rPr>
          <w:rFonts w:cstheme="minorHAnsi"/>
          <w:color w:val="000000" w:themeColor="text1"/>
          <w:lang w:bidi="en-US"/>
        </w:rPr>
        <w:t xml:space="preserve">slightly </w:t>
      </w:r>
      <w:r w:rsidR="00420CAC" w:rsidRPr="00CC09A2">
        <w:rPr>
          <w:rFonts w:cstheme="minorHAnsi"/>
          <w:color w:val="000000" w:themeColor="text1"/>
          <w:lang w:bidi="en-US"/>
        </w:rPr>
        <w:t>lower</w:t>
      </w:r>
      <w:r w:rsidR="009E5625" w:rsidRPr="00CC09A2">
        <w:rPr>
          <w:rFonts w:cstheme="minorHAnsi"/>
          <w:color w:val="000000" w:themeColor="text1"/>
          <w:lang w:bidi="en-US"/>
        </w:rPr>
        <w:t>. M</w:t>
      </w:r>
      <w:r w:rsidR="00F62224" w:rsidRPr="00CC09A2">
        <w:rPr>
          <w:rFonts w:cstheme="minorHAnsi"/>
          <w:color w:val="000000" w:themeColor="text1"/>
          <w:lang w:bidi="en-US"/>
        </w:rPr>
        <w:t xml:space="preserve">ajor </w:t>
      </w:r>
      <w:r w:rsidR="00366F17" w:rsidRPr="00CC09A2">
        <w:rPr>
          <w:rFonts w:cstheme="minorHAnsi"/>
          <w:color w:val="000000" w:themeColor="text1"/>
          <w:lang w:bidi="en-US"/>
        </w:rPr>
        <w:t>constraints</w:t>
      </w:r>
      <w:r w:rsidR="002C18F6" w:rsidRPr="00CC09A2">
        <w:rPr>
          <w:rFonts w:cstheme="minorHAnsi"/>
          <w:color w:val="000000" w:themeColor="text1"/>
          <w:lang w:bidi="en-US"/>
        </w:rPr>
        <w:t>,</w:t>
      </w:r>
      <w:r w:rsidR="00F62224" w:rsidRPr="00CC09A2">
        <w:rPr>
          <w:rFonts w:cstheme="minorHAnsi"/>
          <w:color w:val="000000" w:themeColor="text1"/>
          <w:lang w:bidi="en-US"/>
        </w:rPr>
        <w:t xml:space="preserve"> </w:t>
      </w:r>
      <w:r w:rsidR="002C18F6" w:rsidRPr="00CC09A2">
        <w:rPr>
          <w:rFonts w:cstheme="minorHAnsi"/>
          <w:color w:val="000000" w:themeColor="text1"/>
          <w:lang w:bidi="en-US"/>
        </w:rPr>
        <w:t>arising</w:t>
      </w:r>
      <w:r w:rsidR="00F62224" w:rsidRPr="00CC09A2">
        <w:rPr>
          <w:rFonts w:cstheme="minorHAnsi"/>
          <w:color w:val="000000" w:themeColor="text1"/>
          <w:lang w:bidi="en-US"/>
        </w:rPr>
        <w:t xml:space="preserve"> if larger scales </w:t>
      </w:r>
      <w:proofErr w:type="gramStart"/>
      <w:r w:rsidR="00F62224" w:rsidRPr="00CC09A2">
        <w:rPr>
          <w:rFonts w:cstheme="minorHAnsi"/>
          <w:color w:val="000000" w:themeColor="text1"/>
          <w:lang w:bidi="en-US"/>
        </w:rPr>
        <w:t>were considered</w:t>
      </w:r>
      <w:proofErr w:type="gramEnd"/>
      <w:r w:rsidR="002C18F6" w:rsidRPr="00CC09A2">
        <w:rPr>
          <w:rFonts w:cstheme="minorHAnsi"/>
          <w:color w:val="000000" w:themeColor="text1"/>
          <w:lang w:bidi="en-US"/>
        </w:rPr>
        <w:t>, are not expected</w:t>
      </w:r>
      <w:r w:rsidR="00F62224" w:rsidRPr="00CC09A2">
        <w:rPr>
          <w:rFonts w:cstheme="minorHAnsi"/>
          <w:color w:val="000000" w:themeColor="text1"/>
          <w:lang w:bidi="en-US"/>
        </w:rPr>
        <w:t>.</w:t>
      </w:r>
      <w:r w:rsidR="00A62576" w:rsidRPr="00CC09A2">
        <w:rPr>
          <w:rFonts w:cstheme="minorHAnsi"/>
          <w:color w:val="000000" w:themeColor="text1"/>
          <w:lang w:bidi="en-US"/>
        </w:rPr>
        <w:t xml:space="preserve"> </w:t>
      </w:r>
      <w:r w:rsidRPr="00CC09A2">
        <w:rPr>
          <w:rFonts w:cstheme="minorHAnsi"/>
          <w:color w:val="000000" w:themeColor="text1"/>
          <w:lang w:bidi="en-US"/>
        </w:rPr>
        <w:t>T</w:t>
      </w:r>
      <w:r w:rsidR="00366F17" w:rsidRPr="00CC09A2">
        <w:rPr>
          <w:rFonts w:cstheme="minorHAnsi"/>
          <w:color w:val="000000" w:themeColor="text1"/>
          <w:lang w:bidi="en-US"/>
        </w:rPr>
        <w:t>he BVMO oxidation of</w:t>
      </w:r>
      <w:r w:rsidR="00713042" w:rsidRPr="00CC09A2">
        <w:rPr>
          <w:rFonts w:cstheme="minorHAnsi"/>
          <w:color w:val="000000" w:themeColor="text1"/>
          <w:lang w:bidi="en-US"/>
        </w:rPr>
        <w:t xml:space="preserve"> cyclic ketones of medium ring size such as cyclohexanone derivatives </w:t>
      </w:r>
      <w:proofErr w:type="gramStart"/>
      <w:r w:rsidR="0045516B" w:rsidRPr="00CC09A2">
        <w:rPr>
          <w:rFonts w:cstheme="minorHAnsi"/>
          <w:color w:val="000000" w:themeColor="text1"/>
          <w:lang w:bidi="en-US"/>
        </w:rPr>
        <w:t>were</w:t>
      </w:r>
      <w:r w:rsidR="00713042" w:rsidRPr="00CC09A2">
        <w:rPr>
          <w:rFonts w:cstheme="minorHAnsi"/>
          <w:color w:val="000000" w:themeColor="text1"/>
          <w:lang w:bidi="en-US"/>
        </w:rPr>
        <w:t xml:space="preserve"> </w:t>
      </w:r>
      <w:r w:rsidR="00A979EE" w:rsidRPr="00CC09A2">
        <w:rPr>
          <w:rFonts w:cstheme="minorHAnsi"/>
          <w:color w:val="000000" w:themeColor="text1"/>
          <w:lang w:bidi="en-US"/>
        </w:rPr>
        <w:t>demonstrated</w:t>
      </w:r>
      <w:proofErr w:type="gramEnd"/>
      <w:r w:rsidR="00A979EE" w:rsidRPr="00CC09A2">
        <w:rPr>
          <w:rFonts w:cstheme="minorHAnsi"/>
          <w:color w:val="000000" w:themeColor="text1"/>
          <w:lang w:bidi="en-US"/>
        </w:rPr>
        <w:t xml:space="preserve"> on pilot plant scale and are ready for replication </w:t>
      </w:r>
      <w:r w:rsidR="00B7491E" w:rsidRPr="00CC09A2">
        <w:rPr>
          <w:rFonts w:cstheme="minorHAnsi"/>
          <w:color w:val="000000" w:themeColor="text1"/>
          <w:lang w:bidi="en-US"/>
        </w:rPr>
        <w:t>in industrial environments.</w:t>
      </w:r>
    </w:p>
    <w:p w14:paraId="1AC54EA3" w14:textId="77777777" w:rsidR="00A477D8" w:rsidRPr="00CC09A2" w:rsidRDefault="00A477D8" w:rsidP="00D41CBA">
      <w:pPr>
        <w:rPr>
          <w:rFonts w:cstheme="minorHAnsi"/>
          <w:b/>
          <w:color w:val="000000" w:themeColor="text1"/>
          <w:sz w:val="28"/>
          <w:szCs w:val="28"/>
          <w:lang w:bidi="en-US"/>
        </w:rPr>
      </w:pPr>
      <w:bookmarkStart w:id="35" w:name="_Toc533179450"/>
    </w:p>
    <w:p w14:paraId="36BD314E" w14:textId="1548893B" w:rsidR="00D41CBA" w:rsidRPr="00CC09A2" w:rsidRDefault="00D41CBA" w:rsidP="00D41CBA">
      <w:pPr>
        <w:rPr>
          <w:rFonts w:cstheme="minorHAnsi"/>
          <w:b/>
          <w:color w:val="000000" w:themeColor="text1"/>
          <w:sz w:val="28"/>
          <w:szCs w:val="28"/>
          <w:lang w:bidi="en-US"/>
        </w:rPr>
      </w:pPr>
      <w:proofErr w:type="spellStart"/>
      <w:r w:rsidRPr="00CC09A2">
        <w:rPr>
          <w:rFonts w:cstheme="minorHAnsi"/>
          <w:b/>
          <w:color w:val="000000" w:themeColor="text1"/>
          <w:sz w:val="28"/>
          <w:szCs w:val="28"/>
          <w:lang w:bidi="en-US"/>
        </w:rPr>
        <w:t>Acknwoledgments</w:t>
      </w:r>
      <w:proofErr w:type="spellEnd"/>
    </w:p>
    <w:p w14:paraId="13195348" w14:textId="67F0423E" w:rsidR="00D41CBA" w:rsidRPr="00CC09A2" w:rsidRDefault="00D41CBA" w:rsidP="00D41CBA">
      <w:pPr>
        <w:spacing w:line="480" w:lineRule="auto"/>
        <w:jc w:val="both"/>
        <w:rPr>
          <w:rFonts w:cstheme="minorHAnsi"/>
          <w:color w:val="000000" w:themeColor="text1"/>
        </w:rPr>
      </w:pPr>
      <w:r w:rsidRPr="00CC09A2">
        <w:rPr>
          <w:rFonts w:cstheme="minorHAnsi"/>
          <w:color w:val="000000" w:themeColor="text1"/>
        </w:rPr>
        <w:t xml:space="preserve">The research for this work has received funding from the European Union project ROBOX (grant agreement n° 635734) under EU’s Horizon 2020 </w:t>
      </w:r>
      <w:proofErr w:type="spellStart"/>
      <w:r w:rsidRPr="00CC09A2">
        <w:rPr>
          <w:rFonts w:cstheme="minorHAnsi"/>
          <w:color w:val="000000" w:themeColor="text1"/>
        </w:rPr>
        <w:t>Programme</w:t>
      </w:r>
      <w:proofErr w:type="spellEnd"/>
      <w:r w:rsidRPr="00CC09A2">
        <w:rPr>
          <w:rFonts w:cstheme="minorHAnsi"/>
          <w:color w:val="000000" w:themeColor="text1"/>
        </w:rPr>
        <w:t xml:space="preserve"> Research and Innovation actions H2020-LEIT BIO-2014-1. This document reflects only the author's view and the Agency is not responsible for any use that may be made of the information it contains. The Department of Chemical, Biological and Environmental Engineering of </w:t>
      </w:r>
      <w:proofErr w:type="spellStart"/>
      <w:r w:rsidRPr="00CC09A2">
        <w:rPr>
          <w:rFonts w:cstheme="minorHAnsi"/>
          <w:color w:val="000000" w:themeColor="text1"/>
        </w:rPr>
        <w:t>Universitat</w:t>
      </w:r>
      <w:proofErr w:type="spellEnd"/>
      <w:r w:rsidRPr="00CC09A2">
        <w:rPr>
          <w:rFonts w:cstheme="minorHAnsi"/>
          <w:color w:val="000000" w:themeColor="text1"/>
        </w:rPr>
        <w:t xml:space="preserve"> </w:t>
      </w:r>
      <w:proofErr w:type="spellStart"/>
      <w:r w:rsidRPr="00CC09A2">
        <w:rPr>
          <w:rFonts w:cstheme="minorHAnsi"/>
          <w:color w:val="000000" w:themeColor="text1"/>
        </w:rPr>
        <w:t>Autònoma</w:t>
      </w:r>
      <w:proofErr w:type="spellEnd"/>
      <w:r w:rsidRPr="00CC09A2">
        <w:rPr>
          <w:rFonts w:cstheme="minorHAnsi"/>
          <w:color w:val="000000" w:themeColor="text1"/>
        </w:rPr>
        <w:t xml:space="preserve"> de Barcelona constitutes the Biochemical Engineering Unit of the Reference Network in Biotechnology and the research group 2017 SGR 1462, </w:t>
      </w:r>
      <w:proofErr w:type="spellStart"/>
      <w:r w:rsidRPr="00CC09A2">
        <w:rPr>
          <w:rFonts w:cstheme="minorHAnsi"/>
          <w:color w:val="000000" w:themeColor="text1"/>
        </w:rPr>
        <w:t>Genera</w:t>
      </w:r>
      <w:r w:rsidR="00E7440D" w:rsidRPr="00CC09A2">
        <w:rPr>
          <w:rFonts w:cstheme="minorHAnsi"/>
          <w:color w:val="000000" w:themeColor="text1"/>
        </w:rPr>
        <w:t>litat</w:t>
      </w:r>
      <w:proofErr w:type="spellEnd"/>
      <w:r w:rsidR="00E7440D" w:rsidRPr="00CC09A2">
        <w:rPr>
          <w:rFonts w:cstheme="minorHAnsi"/>
          <w:color w:val="000000" w:themeColor="text1"/>
        </w:rPr>
        <w:t xml:space="preserve"> de </w:t>
      </w:r>
      <w:proofErr w:type="spellStart"/>
      <w:r w:rsidR="00E7440D" w:rsidRPr="00CC09A2">
        <w:rPr>
          <w:rFonts w:cstheme="minorHAnsi"/>
          <w:color w:val="000000" w:themeColor="text1"/>
        </w:rPr>
        <w:t>Catalunya</w:t>
      </w:r>
      <w:proofErr w:type="spellEnd"/>
      <w:r w:rsidR="00E7440D" w:rsidRPr="00CC09A2">
        <w:rPr>
          <w:rFonts w:cstheme="minorHAnsi"/>
          <w:color w:val="000000" w:themeColor="text1"/>
        </w:rPr>
        <w:t>. Authors</w:t>
      </w:r>
      <w:r w:rsidRPr="00CC09A2">
        <w:rPr>
          <w:rFonts w:cstheme="minorHAnsi"/>
          <w:color w:val="000000" w:themeColor="text1"/>
        </w:rPr>
        <w:t xml:space="preserve"> thank COST Action CM 1303–Systems </w:t>
      </w:r>
      <w:proofErr w:type="spellStart"/>
      <w:r w:rsidRPr="00CC09A2">
        <w:rPr>
          <w:rFonts w:cstheme="minorHAnsi"/>
          <w:color w:val="000000" w:themeColor="text1"/>
        </w:rPr>
        <w:t>Biocatalysis</w:t>
      </w:r>
      <w:proofErr w:type="spellEnd"/>
      <w:r w:rsidRPr="00CC09A2">
        <w:rPr>
          <w:rFonts w:cstheme="minorHAnsi"/>
          <w:color w:val="000000" w:themeColor="text1"/>
        </w:rPr>
        <w:t xml:space="preserve"> for financial support</w:t>
      </w:r>
      <w:r w:rsidR="00E7440D" w:rsidRPr="00CC09A2">
        <w:rPr>
          <w:rFonts w:cstheme="minorHAnsi"/>
          <w:color w:val="000000" w:themeColor="text1"/>
        </w:rPr>
        <w:t xml:space="preserve"> and Marie </w:t>
      </w:r>
      <w:proofErr w:type="spellStart"/>
      <w:r w:rsidR="00E7440D" w:rsidRPr="00CC09A2">
        <w:rPr>
          <w:rFonts w:cstheme="minorHAnsi"/>
          <w:color w:val="000000" w:themeColor="text1"/>
        </w:rPr>
        <w:t>Delgove</w:t>
      </w:r>
      <w:proofErr w:type="spellEnd"/>
      <w:r w:rsidR="00E7440D" w:rsidRPr="00CC09A2">
        <w:rPr>
          <w:rFonts w:cstheme="minorHAnsi"/>
          <w:color w:val="000000" w:themeColor="text1"/>
        </w:rPr>
        <w:t xml:space="preserve"> </w:t>
      </w:r>
      <w:r w:rsidR="00E7440D" w:rsidRPr="00CC09A2">
        <w:rPr>
          <w:rFonts w:cstheme="minorHAnsi"/>
          <w:i/>
          <w:color w:val="000000" w:themeColor="text1"/>
        </w:rPr>
        <w:t>et al.</w:t>
      </w:r>
      <w:r w:rsidR="00E7440D" w:rsidRPr="00CC09A2">
        <w:rPr>
          <w:rFonts w:cstheme="minorHAnsi"/>
          <w:color w:val="000000" w:themeColor="text1"/>
        </w:rPr>
        <w:t xml:space="preserve"> from University of Maastricht for providing analytical standards.</w:t>
      </w:r>
      <w:r w:rsidRPr="00CC09A2">
        <w:rPr>
          <w:rFonts w:cstheme="minorHAnsi"/>
          <w:color w:val="000000" w:themeColor="text1"/>
        </w:rPr>
        <w:t xml:space="preserve"> Jordi </w:t>
      </w:r>
      <w:proofErr w:type="spellStart"/>
      <w:r w:rsidRPr="00CC09A2">
        <w:rPr>
          <w:rFonts w:cstheme="minorHAnsi"/>
          <w:color w:val="000000" w:themeColor="text1"/>
        </w:rPr>
        <w:t>Solé</w:t>
      </w:r>
      <w:proofErr w:type="spellEnd"/>
      <w:r w:rsidRPr="00CC09A2">
        <w:rPr>
          <w:rFonts w:cstheme="minorHAnsi"/>
          <w:color w:val="000000" w:themeColor="text1"/>
        </w:rPr>
        <w:t xml:space="preserve"> acknowledges also UAB for funding his Ph.D. grant. </w:t>
      </w:r>
    </w:p>
    <w:p w14:paraId="4D9CB1BE" w14:textId="77777777" w:rsidR="00D41CBA" w:rsidRPr="00CC09A2" w:rsidRDefault="00D41CBA" w:rsidP="00D41CBA">
      <w:pPr>
        <w:rPr>
          <w:rFonts w:cstheme="minorHAnsi"/>
          <w:b/>
          <w:color w:val="000000" w:themeColor="text1"/>
          <w:sz w:val="28"/>
          <w:szCs w:val="28"/>
          <w:lang w:bidi="en-US"/>
        </w:rPr>
      </w:pPr>
    </w:p>
    <w:p w14:paraId="0F5BB5E5" w14:textId="0CAC17DF" w:rsidR="00D41CBA" w:rsidRPr="00CC09A2" w:rsidRDefault="00EC31E9" w:rsidP="00FC3CE5">
      <w:pPr>
        <w:spacing w:line="480" w:lineRule="auto"/>
        <w:rPr>
          <w:rFonts w:cstheme="minorHAnsi"/>
          <w:b/>
          <w:color w:val="000000" w:themeColor="text1"/>
          <w:sz w:val="18"/>
          <w:szCs w:val="18"/>
          <w:lang w:bidi="en-US"/>
        </w:rPr>
      </w:pPr>
      <w:r w:rsidRPr="00CC09A2">
        <w:rPr>
          <w:rFonts w:cstheme="minorHAnsi"/>
          <w:b/>
          <w:color w:val="000000" w:themeColor="text1"/>
          <w:sz w:val="28"/>
          <w:szCs w:val="28"/>
          <w:lang w:bidi="en-US"/>
        </w:rPr>
        <w:t>References</w:t>
      </w:r>
    </w:p>
    <w:p w14:paraId="7CC7D339" w14:textId="35084735" w:rsidR="00220A53" w:rsidRPr="00CC09A2" w:rsidRDefault="00DC61E2"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cstheme="minorHAnsi"/>
          <w:b/>
          <w:color w:val="000000" w:themeColor="text1"/>
          <w:lang w:bidi="en-US"/>
        </w:rPr>
        <w:fldChar w:fldCharType="begin" w:fldLock="1"/>
      </w:r>
      <w:r w:rsidRPr="00CC09A2">
        <w:rPr>
          <w:rFonts w:cstheme="minorHAnsi"/>
          <w:b/>
          <w:color w:val="000000" w:themeColor="text1"/>
          <w:lang w:bidi="en-US"/>
        </w:rPr>
        <w:instrText xml:space="preserve">ADDIN Mendeley Bibliography CSL_BIBLIOGRAPHY </w:instrText>
      </w:r>
      <w:r w:rsidRPr="00CC09A2">
        <w:rPr>
          <w:rFonts w:cstheme="minorHAnsi"/>
          <w:b/>
          <w:color w:val="000000" w:themeColor="text1"/>
          <w:lang w:bidi="en-US"/>
        </w:rPr>
        <w:fldChar w:fldCharType="separate"/>
      </w:r>
      <w:r w:rsidR="00220A53" w:rsidRPr="00CC09A2">
        <w:rPr>
          <w:rFonts w:ascii="Calibri" w:hAnsi="Calibri" w:cs="Calibri"/>
          <w:noProof/>
          <w:color w:val="000000" w:themeColor="text1"/>
          <w:szCs w:val="24"/>
        </w:rPr>
        <w:t xml:space="preserve">(1) </w:t>
      </w:r>
      <w:r w:rsidR="00220A53" w:rsidRPr="00CC09A2">
        <w:rPr>
          <w:rFonts w:ascii="Calibri" w:hAnsi="Calibri" w:cs="Calibri"/>
          <w:noProof/>
          <w:color w:val="000000" w:themeColor="text1"/>
          <w:szCs w:val="24"/>
        </w:rPr>
        <w:tab/>
        <w:t xml:space="preserve">ten Brink, G.-J.; Arends, I. W. C. E.; Sheldon, R. A. The Baeyer−Villiger Reaction:  New Developments toward Greener Procedures. </w:t>
      </w:r>
      <w:r w:rsidR="00220A53" w:rsidRPr="00CC09A2">
        <w:rPr>
          <w:rFonts w:ascii="Calibri" w:hAnsi="Calibri" w:cs="Calibri"/>
          <w:i/>
          <w:iCs/>
          <w:noProof/>
          <w:color w:val="000000" w:themeColor="text1"/>
          <w:szCs w:val="24"/>
        </w:rPr>
        <w:t>Chem. Rev.</w:t>
      </w:r>
      <w:r w:rsidR="00220A53" w:rsidRPr="00CC09A2">
        <w:rPr>
          <w:rFonts w:ascii="Calibri" w:hAnsi="Calibri" w:cs="Calibri"/>
          <w:noProof/>
          <w:color w:val="000000" w:themeColor="text1"/>
          <w:szCs w:val="24"/>
        </w:rPr>
        <w:t xml:space="preserve"> </w:t>
      </w:r>
      <w:r w:rsidR="00220A53" w:rsidRPr="00CC09A2">
        <w:rPr>
          <w:rFonts w:ascii="Calibri" w:hAnsi="Calibri" w:cs="Calibri"/>
          <w:b/>
          <w:bCs/>
          <w:noProof/>
          <w:color w:val="000000" w:themeColor="text1"/>
          <w:szCs w:val="24"/>
        </w:rPr>
        <w:t>2004</w:t>
      </w:r>
      <w:r w:rsidR="00220A53" w:rsidRPr="00CC09A2">
        <w:rPr>
          <w:rFonts w:ascii="Calibri" w:hAnsi="Calibri" w:cs="Calibri"/>
          <w:noProof/>
          <w:color w:val="000000" w:themeColor="text1"/>
          <w:szCs w:val="24"/>
        </w:rPr>
        <w:t xml:space="preserve">, </w:t>
      </w:r>
      <w:r w:rsidR="00220A53" w:rsidRPr="00CC09A2">
        <w:rPr>
          <w:rFonts w:ascii="Calibri" w:hAnsi="Calibri" w:cs="Calibri"/>
          <w:i/>
          <w:iCs/>
          <w:noProof/>
          <w:color w:val="000000" w:themeColor="text1"/>
          <w:szCs w:val="24"/>
        </w:rPr>
        <w:t>104</w:t>
      </w:r>
      <w:r w:rsidR="00220A53" w:rsidRPr="00CC09A2">
        <w:rPr>
          <w:rFonts w:ascii="Calibri" w:hAnsi="Calibri" w:cs="Calibri"/>
          <w:noProof/>
          <w:color w:val="000000" w:themeColor="text1"/>
          <w:szCs w:val="24"/>
        </w:rPr>
        <w:t xml:space="preserve"> (9), 4105–4124. https://doi.org/10.1021/cr030011l.</w:t>
      </w:r>
    </w:p>
    <w:p w14:paraId="18FF3283"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(2) </w:t>
      </w:r>
      <w:r w:rsidRPr="00CC09A2">
        <w:rPr>
          <w:rFonts w:ascii="Calibri" w:hAnsi="Calibri" w:cs="Calibri"/>
          <w:noProof/>
          <w:color w:val="000000" w:themeColor="text1"/>
          <w:szCs w:val="24"/>
        </w:rPr>
        <w:tab/>
        <w:t xml:space="preserve">Hollmann, F.; Arends, I. W. C. E.; Buehler, K.; Schallmey, A.; Bühler, B. Enzyme-Mediated Oxidations for the Chemist. </w:t>
      </w:r>
      <w:r w:rsidRPr="00CC09A2">
        <w:rPr>
          <w:rFonts w:ascii="Calibri" w:hAnsi="Calibri" w:cs="Calibri"/>
          <w:i/>
          <w:iCs/>
          <w:noProof/>
          <w:color w:val="000000" w:themeColor="text1"/>
          <w:szCs w:val="24"/>
        </w:rPr>
        <w:t>Green Chem.</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2011</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13</w:t>
      </w:r>
      <w:r w:rsidRPr="00CC09A2">
        <w:rPr>
          <w:rFonts w:ascii="Calibri" w:hAnsi="Calibri" w:cs="Calibri"/>
          <w:noProof/>
          <w:color w:val="000000" w:themeColor="text1"/>
          <w:szCs w:val="24"/>
        </w:rPr>
        <w:t xml:space="preserve"> (2), 226–265. https://doi.org/10.1039/c0gc00595a.</w:t>
      </w:r>
    </w:p>
    <w:p w14:paraId="1141885C"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(3) </w:t>
      </w:r>
      <w:r w:rsidRPr="00CC09A2">
        <w:rPr>
          <w:rFonts w:ascii="Calibri" w:hAnsi="Calibri" w:cs="Calibri"/>
          <w:noProof/>
          <w:color w:val="000000" w:themeColor="text1"/>
          <w:szCs w:val="24"/>
        </w:rPr>
        <w:tab/>
        <w:t xml:space="preserve">Sheldon, R. A.; Woodley, J. M. Role of Biocatalysis in Sustainable Chemistry. </w:t>
      </w:r>
      <w:r w:rsidRPr="00CC09A2">
        <w:rPr>
          <w:rFonts w:ascii="Calibri" w:hAnsi="Calibri" w:cs="Calibri"/>
          <w:i/>
          <w:iCs/>
          <w:noProof/>
          <w:color w:val="000000" w:themeColor="text1"/>
          <w:szCs w:val="24"/>
        </w:rPr>
        <w:t>Chem. Rev.</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2018</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118</w:t>
      </w:r>
      <w:r w:rsidRPr="00CC09A2">
        <w:rPr>
          <w:rFonts w:ascii="Calibri" w:hAnsi="Calibri" w:cs="Calibri"/>
          <w:noProof/>
          <w:color w:val="000000" w:themeColor="text1"/>
          <w:szCs w:val="24"/>
        </w:rPr>
        <w:t xml:space="preserve"> (2), 801–838. https://doi.org/10.1021/acs.chemrev.7b00203.</w:t>
      </w:r>
    </w:p>
    <w:p w14:paraId="1A18F0D0"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(4) </w:t>
      </w:r>
      <w:r w:rsidRPr="00CC09A2">
        <w:rPr>
          <w:rFonts w:ascii="Calibri" w:hAnsi="Calibri" w:cs="Calibri"/>
          <w:noProof/>
          <w:color w:val="000000" w:themeColor="text1"/>
          <w:szCs w:val="24"/>
        </w:rPr>
        <w:tab/>
        <w:t xml:space="preserve">Alphand, V.; Carrea, G.; Wohlgemuth, R.; Furstoss, R.; Woodley, J. M. Towards Large-Scale Synthetic Applications of Baeyer-Villiger Monooxygenases. </w:t>
      </w:r>
      <w:r w:rsidRPr="00CC09A2">
        <w:rPr>
          <w:rFonts w:ascii="Calibri" w:hAnsi="Calibri" w:cs="Calibri"/>
          <w:i/>
          <w:iCs/>
          <w:noProof/>
          <w:color w:val="000000" w:themeColor="text1"/>
          <w:szCs w:val="24"/>
        </w:rPr>
        <w:t>Trends Biotechnol.</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2003</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21</w:t>
      </w:r>
      <w:r w:rsidRPr="00CC09A2">
        <w:rPr>
          <w:rFonts w:ascii="Calibri" w:hAnsi="Calibri" w:cs="Calibri"/>
          <w:noProof/>
          <w:color w:val="000000" w:themeColor="text1"/>
          <w:szCs w:val="24"/>
        </w:rPr>
        <w:t xml:space="preserve"> (7), 318–323. https://doi.org/10.1016/S0167-7799(03)00144-6.</w:t>
      </w:r>
    </w:p>
    <w:p w14:paraId="49DB28AA"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(5) </w:t>
      </w:r>
      <w:r w:rsidRPr="00CC09A2">
        <w:rPr>
          <w:rFonts w:ascii="Calibri" w:hAnsi="Calibri" w:cs="Calibri"/>
          <w:noProof/>
          <w:color w:val="000000" w:themeColor="text1"/>
          <w:szCs w:val="24"/>
        </w:rPr>
        <w:tab/>
        <w:t xml:space="preserve">Baldwin, C. V. F.; Wohlgemuth, R.; Woodley, J. M. The First 200-L Scale Asymmetric Baeyer-Villiger Oxidation Using a Whole-Cell Biocatalyst. </w:t>
      </w:r>
      <w:r w:rsidRPr="00CC09A2">
        <w:rPr>
          <w:rFonts w:ascii="Calibri" w:hAnsi="Calibri" w:cs="Calibri"/>
          <w:i/>
          <w:iCs/>
          <w:noProof/>
          <w:color w:val="000000" w:themeColor="text1"/>
          <w:szCs w:val="24"/>
        </w:rPr>
        <w:t>Org. Process Res. Dev.</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2008</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12</w:t>
      </w:r>
      <w:r w:rsidRPr="00CC09A2">
        <w:rPr>
          <w:rFonts w:ascii="Calibri" w:hAnsi="Calibri" w:cs="Calibri"/>
          <w:noProof/>
          <w:color w:val="000000" w:themeColor="text1"/>
          <w:szCs w:val="24"/>
        </w:rPr>
        <w:t xml:space="preserve"> (4), 660–665. https://doi.org/10.1021/op800046t.</w:t>
      </w:r>
    </w:p>
    <w:p w14:paraId="77B3D812"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(6) </w:t>
      </w:r>
      <w:r w:rsidRPr="00CC09A2">
        <w:rPr>
          <w:rFonts w:ascii="Calibri" w:hAnsi="Calibri" w:cs="Calibri"/>
          <w:noProof/>
          <w:color w:val="000000" w:themeColor="text1"/>
          <w:szCs w:val="24"/>
        </w:rPr>
        <w:tab/>
        <w:t xml:space="preserve">Hilker, I.; Wohlgemuth, R.; Alphand, V.; Furstoss, R. Microbial Transformations 59: First Kilogram Scale Asymmetric Microbial Baeyer-Villiger Oxidation with Optimized Productivity Using a Resin-Based in Situ SFPR Strategy. </w:t>
      </w:r>
      <w:r w:rsidRPr="00CC09A2">
        <w:rPr>
          <w:rFonts w:ascii="Calibri" w:hAnsi="Calibri" w:cs="Calibri"/>
          <w:i/>
          <w:iCs/>
          <w:noProof/>
          <w:color w:val="000000" w:themeColor="text1"/>
          <w:szCs w:val="24"/>
        </w:rPr>
        <w:t>Biotechnol. Bioeng.</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2005</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92</w:t>
      </w:r>
      <w:r w:rsidRPr="00CC09A2">
        <w:rPr>
          <w:rFonts w:ascii="Calibri" w:hAnsi="Calibri" w:cs="Calibri"/>
          <w:noProof/>
          <w:color w:val="000000" w:themeColor="text1"/>
          <w:szCs w:val="24"/>
        </w:rPr>
        <w:t xml:space="preserve"> (6), 702–710. https://doi.org/10.1002/bit.20636.</w:t>
      </w:r>
    </w:p>
    <w:p w14:paraId="49753455"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(7) </w:t>
      </w:r>
      <w:r w:rsidRPr="00CC09A2">
        <w:rPr>
          <w:rFonts w:ascii="Calibri" w:hAnsi="Calibri" w:cs="Calibri"/>
          <w:noProof/>
          <w:color w:val="000000" w:themeColor="text1"/>
          <w:szCs w:val="24"/>
        </w:rPr>
        <w:tab/>
        <w:t xml:space="preserve">Leisch, H.; Morley, K.; Lau, P. C. K. Baeyer-Villiger Monooxygenases: More Than Just Green Chemistry. </w:t>
      </w:r>
      <w:r w:rsidRPr="00CC09A2">
        <w:rPr>
          <w:rFonts w:ascii="Calibri" w:hAnsi="Calibri" w:cs="Calibri"/>
          <w:i/>
          <w:iCs/>
          <w:noProof/>
          <w:color w:val="000000" w:themeColor="text1"/>
          <w:szCs w:val="24"/>
        </w:rPr>
        <w:t>Chem. Rev.</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2011</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111</w:t>
      </w:r>
      <w:r w:rsidRPr="00CC09A2">
        <w:rPr>
          <w:rFonts w:ascii="Calibri" w:hAnsi="Calibri" w:cs="Calibri"/>
          <w:noProof/>
          <w:color w:val="000000" w:themeColor="text1"/>
          <w:szCs w:val="24"/>
        </w:rPr>
        <w:t>, 4165–4222. https://doi.org/10.1021/cr1003437.</w:t>
      </w:r>
    </w:p>
    <w:p w14:paraId="30657C38"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(8) </w:t>
      </w:r>
      <w:r w:rsidRPr="00CC09A2">
        <w:rPr>
          <w:rFonts w:ascii="Calibri" w:hAnsi="Calibri" w:cs="Calibri"/>
          <w:noProof/>
          <w:color w:val="000000" w:themeColor="text1"/>
          <w:szCs w:val="24"/>
        </w:rPr>
        <w:tab/>
        <w:t xml:space="preserve">Bučko, M.; Gemeiner, P.; Schenkmayerová, A.; Krajčovič, T.; Rudroff, F.; Mihovilovič, M. D. </w:t>
      </w:r>
      <w:r w:rsidRPr="00CC09A2">
        <w:rPr>
          <w:rFonts w:ascii="Calibri" w:hAnsi="Calibri" w:cs="Calibri"/>
          <w:noProof/>
          <w:color w:val="000000" w:themeColor="text1"/>
          <w:szCs w:val="24"/>
        </w:rPr>
        <w:lastRenderedPageBreak/>
        <w:t xml:space="preserve">Baeyer-Villiger Oxidations: Biotechnological Approach. </w:t>
      </w:r>
      <w:r w:rsidRPr="00CC09A2">
        <w:rPr>
          <w:rFonts w:ascii="Calibri" w:hAnsi="Calibri" w:cs="Calibri"/>
          <w:i/>
          <w:iCs/>
          <w:noProof/>
          <w:color w:val="000000" w:themeColor="text1"/>
          <w:szCs w:val="24"/>
        </w:rPr>
        <w:t>Appl. Microbiol. Biotechnol.</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2016</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100</w:t>
      </w:r>
      <w:r w:rsidRPr="00CC09A2">
        <w:rPr>
          <w:rFonts w:ascii="Calibri" w:hAnsi="Calibri" w:cs="Calibri"/>
          <w:noProof/>
          <w:color w:val="000000" w:themeColor="text1"/>
          <w:szCs w:val="24"/>
        </w:rPr>
        <w:t xml:space="preserve"> (15), 6585–6599. https://doi.org/10.1007/s00253-016-7670-x.</w:t>
      </w:r>
    </w:p>
    <w:p w14:paraId="405B33EE"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(9) </w:t>
      </w:r>
      <w:r w:rsidRPr="00CC09A2">
        <w:rPr>
          <w:rFonts w:ascii="Calibri" w:hAnsi="Calibri" w:cs="Calibri"/>
          <w:noProof/>
          <w:color w:val="000000" w:themeColor="text1"/>
          <w:szCs w:val="24"/>
        </w:rPr>
        <w:tab/>
        <w:t xml:space="preserve">Wu, J. T.; Wu, L. H.; Knight, J. A. Stability of NADPH: Effect of Various Factors on the Kinetics of Degradation. </w:t>
      </w:r>
      <w:r w:rsidRPr="00CC09A2">
        <w:rPr>
          <w:rFonts w:ascii="Calibri" w:hAnsi="Calibri" w:cs="Calibri"/>
          <w:i/>
          <w:iCs/>
          <w:noProof/>
          <w:color w:val="000000" w:themeColor="text1"/>
          <w:szCs w:val="24"/>
        </w:rPr>
        <w:t>Clin. Chem.</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1986</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32</w:t>
      </w:r>
      <w:r w:rsidRPr="00CC09A2">
        <w:rPr>
          <w:rFonts w:ascii="Calibri" w:hAnsi="Calibri" w:cs="Calibri"/>
          <w:noProof/>
          <w:color w:val="000000" w:themeColor="text1"/>
          <w:szCs w:val="24"/>
        </w:rPr>
        <w:t xml:space="preserve"> (2), 314–319.</w:t>
      </w:r>
    </w:p>
    <w:p w14:paraId="05E40529"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(10) </w:t>
      </w:r>
      <w:r w:rsidRPr="00CC09A2">
        <w:rPr>
          <w:rFonts w:ascii="Calibri" w:hAnsi="Calibri" w:cs="Calibri"/>
          <w:noProof/>
          <w:color w:val="000000" w:themeColor="text1"/>
          <w:szCs w:val="24"/>
        </w:rPr>
        <w:tab/>
        <w:t xml:space="preserve">Romero, E.; Rub, J. Ø.; Mattevi, A.; Fraaije, M. W. Characterization and Crystal Structure of a Robust Cyclohexanone Monooxygenase. </w:t>
      </w:r>
      <w:r w:rsidRPr="00CC09A2">
        <w:rPr>
          <w:rFonts w:ascii="Calibri" w:hAnsi="Calibri" w:cs="Calibri"/>
          <w:i/>
          <w:iCs/>
          <w:noProof/>
          <w:color w:val="000000" w:themeColor="text1"/>
          <w:szCs w:val="24"/>
        </w:rPr>
        <w:t>Angew. Chemie - Int. Ed.</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2016</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55</w:t>
      </w:r>
      <w:r w:rsidRPr="00CC09A2">
        <w:rPr>
          <w:rFonts w:ascii="Calibri" w:hAnsi="Calibri" w:cs="Calibri"/>
          <w:noProof/>
          <w:color w:val="000000" w:themeColor="text1"/>
          <w:szCs w:val="24"/>
        </w:rPr>
        <w:t>, 15852–15855. https://doi.org/10.1002/anie.201608951.</w:t>
      </w:r>
    </w:p>
    <w:p w14:paraId="17A6A541"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(11) </w:t>
      </w:r>
      <w:r w:rsidRPr="00CC09A2">
        <w:rPr>
          <w:rFonts w:ascii="Calibri" w:hAnsi="Calibri" w:cs="Calibri"/>
          <w:noProof/>
          <w:color w:val="000000" w:themeColor="text1"/>
          <w:szCs w:val="24"/>
        </w:rPr>
        <w:tab/>
        <w:t xml:space="preserve">Aalbers, F. S.; Fraaije, M. W. Coupled Reactions by Coupled Enzymes : Alcohol to Lactone Cascade with Alcohol Dehydrogenase – Cyclohexanone Monooxygenase Fusions. </w:t>
      </w:r>
      <w:r w:rsidRPr="00CC09A2">
        <w:rPr>
          <w:rFonts w:ascii="Calibri" w:hAnsi="Calibri" w:cs="Calibri"/>
          <w:i/>
          <w:iCs/>
          <w:noProof/>
          <w:color w:val="000000" w:themeColor="text1"/>
          <w:szCs w:val="24"/>
        </w:rPr>
        <w:t>Appl. Microbiol. Biotechnol.</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2017</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101</w:t>
      </w:r>
      <w:r w:rsidRPr="00CC09A2">
        <w:rPr>
          <w:rFonts w:ascii="Calibri" w:hAnsi="Calibri" w:cs="Calibri"/>
          <w:noProof/>
          <w:color w:val="000000" w:themeColor="text1"/>
          <w:szCs w:val="24"/>
        </w:rPr>
        <w:t>, 7557–7565. https://doi.org/10.1007/s00253-017-8501-4.</w:t>
      </w:r>
    </w:p>
    <w:p w14:paraId="6F1E5A4B"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(12) </w:t>
      </w:r>
      <w:r w:rsidRPr="00CC09A2">
        <w:rPr>
          <w:rFonts w:ascii="Calibri" w:hAnsi="Calibri" w:cs="Calibri"/>
          <w:noProof/>
          <w:color w:val="000000" w:themeColor="text1"/>
          <w:szCs w:val="24"/>
        </w:rPr>
        <w:tab/>
        <w:t xml:space="preserve">Pazmiæo, D. E. T.; Snajdrova, R.; Baas, B.; Ghobrial, M.; Mihovilovic, M. D.; Fraaije, M. W. Self-Sufficient Baeyer – Villiger Monooxygenases : Effective Coenzyme Regeneration for Biooxygenation by Fusion Engineering **. </w:t>
      </w:r>
      <w:r w:rsidRPr="00CC09A2">
        <w:rPr>
          <w:rFonts w:ascii="Calibri" w:hAnsi="Calibri" w:cs="Calibri"/>
          <w:i/>
          <w:iCs/>
          <w:noProof/>
          <w:color w:val="000000" w:themeColor="text1"/>
          <w:szCs w:val="24"/>
        </w:rPr>
        <w:t>Angew. Chemie - Int. Ed.</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2008</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47</w:t>
      </w:r>
      <w:r w:rsidRPr="00CC09A2">
        <w:rPr>
          <w:rFonts w:ascii="Calibri" w:hAnsi="Calibri" w:cs="Calibri"/>
          <w:noProof/>
          <w:color w:val="000000" w:themeColor="text1"/>
          <w:szCs w:val="24"/>
        </w:rPr>
        <w:t>, 2275–2278. https://doi.org/10.1002/anie.200704630.</w:t>
      </w:r>
    </w:p>
    <w:p w14:paraId="7A7AEB79"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(13) </w:t>
      </w:r>
      <w:r w:rsidRPr="00CC09A2">
        <w:rPr>
          <w:rFonts w:ascii="Calibri" w:hAnsi="Calibri" w:cs="Calibri"/>
          <w:noProof/>
          <w:color w:val="000000" w:themeColor="text1"/>
          <w:szCs w:val="24"/>
        </w:rPr>
        <w:tab/>
        <w:t xml:space="preserve">Delgove, M. A. F.; Elford, M. T.; Bernaerts, K. V; De, S. M. A. Application of a Thermostable Baeyer – Villiger Monooxygenase for the Synthesis of Branched Polyester Precursors. </w:t>
      </w:r>
      <w:r w:rsidRPr="00CC09A2">
        <w:rPr>
          <w:rFonts w:ascii="Calibri" w:hAnsi="Calibri" w:cs="Calibri"/>
          <w:i/>
          <w:iCs/>
          <w:noProof/>
          <w:color w:val="000000" w:themeColor="text1"/>
          <w:szCs w:val="24"/>
        </w:rPr>
        <w:t>J. Chem. Technol. Biotechnol.</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2018</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93</w:t>
      </w:r>
      <w:r w:rsidRPr="00CC09A2">
        <w:rPr>
          <w:rFonts w:ascii="Calibri" w:hAnsi="Calibri" w:cs="Calibri"/>
          <w:noProof/>
          <w:color w:val="000000" w:themeColor="text1"/>
          <w:szCs w:val="24"/>
        </w:rPr>
        <w:t xml:space="preserve"> (8), 2131–2140. https://doi.org/10.1002/jctb.5623.</w:t>
      </w:r>
    </w:p>
    <w:p w14:paraId="58A88774"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(14) </w:t>
      </w:r>
      <w:r w:rsidRPr="00CC09A2">
        <w:rPr>
          <w:rFonts w:ascii="Calibri" w:hAnsi="Calibri" w:cs="Calibri"/>
          <w:noProof/>
          <w:color w:val="000000" w:themeColor="text1"/>
          <w:szCs w:val="24"/>
        </w:rPr>
        <w:tab/>
        <w:t xml:space="preserve">Weckbecker, A.; Hummel, W. Glucose Dehydrogenase for the Regeneration of NADPH and NADH. </w:t>
      </w:r>
      <w:r w:rsidRPr="00CC09A2">
        <w:rPr>
          <w:rFonts w:ascii="Calibri" w:hAnsi="Calibri" w:cs="Calibri"/>
          <w:i/>
          <w:iCs/>
          <w:noProof/>
          <w:color w:val="000000" w:themeColor="text1"/>
          <w:szCs w:val="24"/>
        </w:rPr>
        <w:t>Microb. Enzym. Biotransformations</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2005</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17</w:t>
      </w:r>
      <w:r w:rsidRPr="00CC09A2">
        <w:rPr>
          <w:rFonts w:ascii="Calibri" w:hAnsi="Calibri" w:cs="Calibri"/>
          <w:noProof/>
          <w:color w:val="000000" w:themeColor="text1"/>
          <w:szCs w:val="24"/>
        </w:rPr>
        <w:t xml:space="preserve"> (8), 225–238. https://doi.org/10.1385/1-59259-846-3:225.</w:t>
      </w:r>
    </w:p>
    <w:p w14:paraId="546148C7"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(15) </w:t>
      </w:r>
      <w:r w:rsidRPr="00CC09A2">
        <w:rPr>
          <w:rFonts w:ascii="Calibri" w:hAnsi="Calibri" w:cs="Calibri"/>
          <w:noProof/>
          <w:color w:val="000000" w:themeColor="text1"/>
          <w:szCs w:val="24"/>
        </w:rPr>
        <w:tab/>
        <w:t xml:space="preserve">Zhou, J.; Ritter, H. Ring-Opening Polymerization of the Trimethylcaprolactone Isomers and Investigations of Their Polymerizability. </w:t>
      </w:r>
      <w:r w:rsidRPr="00CC09A2">
        <w:rPr>
          <w:rFonts w:ascii="Calibri" w:hAnsi="Calibri" w:cs="Calibri"/>
          <w:i/>
          <w:iCs/>
          <w:noProof/>
          <w:color w:val="000000" w:themeColor="text1"/>
          <w:szCs w:val="24"/>
        </w:rPr>
        <w:t>Macromolecules</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2008</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41</w:t>
      </w:r>
      <w:r w:rsidRPr="00CC09A2">
        <w:rPr>
          <w:rFonts w:ascii="Calibri" w:hAnsi="Calibri" w:cs="Calibri"/>
          <w:noProof/>
          <w:color w:val="000000" w:themeColor="text1"/>
          <w:szCs w:val="24"/>
        </w:rPr>
        <w:t>, 1663–1666. https://doi.org/10.1021/ma701934r.</w:t>
      </w:r>
    </w:p>
    <w:p w14:paraId="3331D9C1"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lastRenderedPageBreak/>
        <w:t xml:space="preserve">(16) </w:t>
      </w:r>
      <w:r w:rsidRPr="00CC09A2">
        <w:rPr>
          <w:rFonts w:ascii="Calibri" w:hAnsi="Calibri" w:cs="Calibri"/>
          <w:noProof/>
          <w:color w:val="000000" w:themeColor="text1"/>
          <w:szCs w:val="24"/>
        </w:rPr>
        <w:tab/>
        <w:t xml:space="preserve">Delgove, M. A. F.; Luchies, J.; Wauters, I.; Deroover, G. G. P.; De Wildeman, S. M. A.; Bernaerts, K. V. Increasing the Solubility Range of Polyesters by Tuning Their Microstructure with Comonomers. </w:t>
      </w:r>
      <w:r w:rsidRPr="00CC09A2">
        <w:rPr>
          <w:rFonts w:ascii="Calibri" w:hAnsi="Calibri" w:cs="Calibri"/>
          <w:i/>
          <w:iCs/>
          <w:noProof/>
          <w:color w:val="000000" w:themeColor="text1"/>
          <w:szCs w:val="24"/>
        </w:rPr>
        <w:t>Polym. Chem.</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2017</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8</w:t>
      </w:r>
      <w:r w:rsidRPr="00CC09A2">
        <w:rPr>
          <w:rFonts w:ascii="Calibri" w:hAnsi="Calibri" w:cs="Calibri"/>
          <w:noProof/>
          <w:color w:val="000000" w:themeColor="text1"/>
          <w:szCs w:val="24"/>
        </w:rPr>
        <w:t xml:space="preserve"> (32), 4696–4706. https://doi.org/10.1039/C7PY00976C.</w:t>
      </w:r>
    </w:p>
    <w:p w14:paraId="1A7B8454"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(17) </w:t>
      </w:r>
      <w:r w:rsidRPr="00CC09A2">
        <w:rPr>
          <w:rFonts w:ascii="Calibri" w:hAnsi="Calibri" w:cs="Calibri"/>
          <w:noProof/>
          <w:color w:val="000000" w:themeColor="text1"/>
          <w:szCs w:val="24"/>
        </w:rPr>
        <w:tab/>
        <w:t xml:space="preserve">Zhou, J.; Ritter, H. Copolyesters as Non-Toxic Plasticizers. </w:t>
      </w:r>
      <w:r w:rsidRPr="00CC09A2">
        <w:rPr>
          <w:rFonts w:ascii="Calibri" w:hAnsi="Calibri" w:cs="Calibri"/>
          <w:i/>
          <w:iCs/>
          <w:noProof/>
          <w:color w:val="000000" w:themeColor="text1"/>
          <w:szCs w:val="24"/>
        </w:rPr>
        <w:t>Polym. Int.</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2011</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60</w:t>
      </w:r>
      <w:r w:rsidRPr="00CC09A2">
        <w:rPr>
          <w:rFonts w:ascii="Calibri" w:hAnsi="Calibri" w:cs="Calibri"/>
          <w:noProof/>
          <w:color w:val="000000" w:themeColor="text1"/>
          <w:szCs w:val="24"/>
        </w:rPr>
        <w:t xml:space="preserve"> (8), 1158–1161. https://doi.org/10.1002/pi.3122.</w:t>
      </w:r>
    </w:p>
    <w:p w14:paraId="0F903B5F"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(18) </w:t>
      </w:r>
      <w:r w:rsidRPr="00CC09A2">
        <w:rPr>
          <w:rFonts w:ascii="Calibri" w:hAnsi="Calibri" w:cs="Calibri"/>
          <w:noProof/>
          <w:color w:val="000000" w:themeColor="text1"/>
          <w:szCs w:val="24"/>
        </w:rPr>
        <w:tab/>
        <w:t xml:space="preserve">Delgove, M. A. F.; Elford, M. T.; Bernaerts, K. V; Wildeman, S. M. A. De. Toward Upscaled Biocatalytic Preparation of Lactone Building Blocks for Polymer Applications. </w:t>
      </w:r>
      <w:r w:rsidRPr="00CC09A2">
        <w:rPr>
          <w:rFonts w:ascii="Calibri" w:hAnsi="Calibri" w:cs="Calibri"/>
          <w:i/>
          <w:iCs/>
          <w:noProof/>
          <w:color w:val="000000" w:themeColor="text1"/>
          <w:szCs w:val="24"/>
        </w:rPr>
        <w:t>Org. Process Res. Dev.</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2018</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22</w:t>
      </w:r>
      <w:r w:rsidRPr="00CC09A2">
        <w:rPr>
          <w:rFonts w:ascii="Calibri" w:hAnsi="Calibri" w:cs="Calibri"/>
          <w:noProof/>
          <w:color w:val="000000" w:themeColor="text1"/>
          <w:szCs w:val="24"/>
        </w:rPr>
        <w:t xml:space="preserve"> (7), 803–812. https://doi.org/10.1021/acs.oprd.8b00079.</w:t>
      </w:r>
    </w:p>
    <w:p w14:paraId="2B426F79"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(19) </w:t>
      </w:r>
      <w:r w:rsidRPr="00CC09A2">
        <w:rPr>
          <w:rFonts w:ascii="Calibri" w:hAnsi="Calibri" w:cs="Calibri"/>
          <w:noProof/>
          <w:color w:val="000000" w:themeColor="text1"/>
          <w:szCs w:val="24"/>
        </w:rPr>
        <w:tab/>
        <w:t xml:space="preserve">Delgove, M. A. F.; Luchies, J.; Wauters, I.; Deroover, G. G. P.; Wildeman, S. M. A. De; Bernaerts, K. V. Increasing the Solubility Range of Polyesters by Tuning Their Microstructure with Comonomers †. </w:t>
      </w:r>
      <w:r w:rsidRPr="00CC09A2">
        <w:rPr>
          <w:rFonts w:ascii="Calibri" w:hAnsi="Calibri" w:cs="Calibri"/>
          <w:i/>
          <w:iCs/>
          <w:noProof/>
          <w:color w:val="000000" w:themeColor="text1"/>
          <w:szCs w:val="24"/>
        </w:rPr>
        <w:t>Polym. Chem.</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2017</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8</w:t>
      </w:r>
      <w:r w:rsidRPr="00CC09A2">
        <w:rPr>
          <w:rFonts w:ascii="Calibri" w:hAnsi="Calibri" w:cs="Calibri"/>
          <w:noProof/>
          <w:color w:val="000000" w:themeColor="text1"/>
          <w:szCs w:val="24"/>
        </w:rPr>
        <w:t>, 4696–4706. https://doi.org/10.1039/c7py00976c.</w:t>
      </w:r>
    </w:p>
    <w:p w14:paraId="2EBB4522"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(20) </w:t>
      </w:r>
      <w:r w:rsidRPr="00CC09A2">
        <w:rPr>
          <w:rFonts w:ascii="Calibri" w:hAnsi="Calibri" w:cs="Calibri"/>
          <w:noProof/>
          <w:color w:val="000000" w:themeColor="text1"/>
          <w:szCs w:val="24"/>
        </w:rPr>
        <w:tab/>
        <w:t xml:space="preserve">Solé, J.; Caminal, G.; Schürmann, M.; Guillén, M.; Alvaro, G. Co-Immobilization of P450 BM3 and Glucose Dehydrogenase on Different Supports for Application as a Self-Sufficient Oxidative Biocatalyst. </w:t>
      </w:r>
      <w:r w:rsidRPr="00CC09A2">
        <w:rPr>
          <w:rFonts w:ascii="Calibri" w:hAnsi="Calibri" w:cs="Calibri"/>
          <w:i/>
          <w:iCs/>
          <w:noProof/>
          <w:color w:val="000000" w:themeColor="text1"/>
          <w:szCs w:val="24"/>
        </w:rPr>
        <w:t>J. Chem. Technol. Biotechnol.</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2018</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94</w:t>
      </w:r>
      <w:r w:rsidRPr="00CC09A2">
        <w:rPr>
          <w:rFonts w:ascii="Calibri" w:hAnsi="Calibri" w:cs="Calibri"/>
          <w:noProof/>
          <w:color w:val="000000" w:themeColor="text1"/>
          <w:szCs w:val="24"/>
        </w:rPr>
        <w:t xml:space="preserve"> (1), 244–255. https://doi.org/10.1002/jctb.5770.</w:t>
      </w:r>
    </w:p>
    <w:p w14:paraId="6157EA76"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(21) </w:t>
      </w:r>
      <w:r w:rsidRPr="00CC09A2">
        <w:rPr>
          <w:rFonts w:ascii="Calibri" w:hAnsi="Calibri" w:cs="Calibri"/>
          <w:noProof/>
          <w:color w:val="000000" w:themeColor="text1"/>
          <w:szCs w:val="24"/>
        </w:rPr>
        <w:tab/>
        <w:t xml:space="preserve">Zlochower, I. A.; Green, G. M. The Limiting Oxygen Concentration and Flammability Limits of Gases and Gas Mixtures. </w:t>
      </w:r>
      <w:r w:rsidRPr="00CC09A2">
        <w:rPr>
          <w:rFonts w:ascii="Calibri" w:hAnsi="Calibri" w:cs="Calibri"/>
          <w:i/>
          <w:iCs/>
          <w:noProof/>
          <w:color w:val="000000" w:themeColor="text1"/>
          <w:szCs w:val="24"/>
        </w:rPr>
        <w:t>J. Loss Prev. Process Ind.</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2009</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22</w:t>
      </w:r>
      <w:r w:rsidRPr="00CC09A2">
        <w:rPr>
          <w:rFonts w:ascii="Calibri" w:hAnsi="Calibri" w:cs="Calibri"/>
          <w:noProof/>
          <w:color w:val="000000" w:themeColor="text1"/>
          <w:szCs w:val="24"/>
        </w:rPr>
        <w:t xml:space="preserve"> (4), 499–505. https://doi.org/10.1016/j.jlp.2009.03.006.</w:t>
      </w:r>
    </w:p>
    <w:p w14:paraId="04CAAB27"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szCs w:val="24"/>
        </w:rPr>
      </w:pPr>
      <w:r w:rsidRPr="00CC09A2">
        <w:rPr>
          <w:rFonts w:ascii="Calibri" w:hAnsi="Calibri" w:cs="Calibri"/>
          <w:noProof/>
          <w:color w:val="000000" w:themeColor="text1"/>
          <w:szCs w:val="24"/>
        </w:rPr>
        <w:t xml:space="preserve">(22) </w:t>
      </w:r>
      <w:r w:rsidRPr="00CC09A2">
        <w:rPr>
          <w:rFonts w:ascii="Calibri" w:hAnsi="Calibri" w:cs="Calibri"/>
          <w:noProof/>
          <w:color w:val="000000" w:themeColor="text1"/>
          <w:szCs w:val="24"/>
        </w:rPr>
        <w:tab/>
        <w:t xml:space="preserve">Schmid, A.; Dordick, J. S.; Hauer, B.; Kiener, A.; Wubbolts, M.; Witholt, B. Industrial Biocatalysis Today and Tomorrow. </w:t>
      </w:r>
      <w:r w:rsidRPr="00CC09A2">
        <w:rPr>
          <w:rFonts w:ascii="Calibri" w:hAnsi="Calibri" w:cs="Calibri"/>
          <w:i/>
          <w:iCs/>
          <w:noProof/>
          <w:color w:val="000000" w:themeColor="text1"/>
          <w:szCs w:val="24"/>
        </w:rPr>
        <w:t>Nature</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2001</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409</w:t>
      </w:r>
      <w:r w:rsidRPr="00CC09A2">
        <w:rPr>
          <w:rFonts w:ascii="Calibri" w:hAnsi="Calibri" w:cs="Calibri"/>
          <w:noProof/>
          <w:color w:val="000000" w:themeColor="text1"/>
          <w:szCs w:val="24"/>
        </w:rPr>
        <w:t xml:space="preserve"> (January), 258–268.</w:t>
      </w:r>
    </w:p>
    <w:p w14:paraId="6E14BB6D" w14:textId="77777777" w:rsidR="00220A53" w:rsidRPr="00CC09A2" w:rsidRDefault="00220A53" w:rsidP="00220A53">
      <w:pPr>
        <w:widowControl w:val="0"/>
        <w:autoSpaceDE w:val="0"/>
        <w:autoSpaceDN w:val="0"/>
        <w:adjustRightInd w:val="0"/>
        <w:spacing w:line="480" w:lineRule="auto"/>
        <w:ind w:left="640" w:hanging="640"/>
        <w:rPr>
          <w:rFonts w:ascii="Calibri" w:hAnsi="Calibri" w:cs="Calibri"/>
          <w:noProof/>
          <w:color w:val="000000" w:themeColor="text1"/>
        </w:rPr>
      </w:pPr>
      <w:r w:rsidRPr="00CC09A2">
        <w:rPr>
          <w:rFonts w:ascii="Calibri" w:hAnsi="Calibri" w:cs="Calibri"/>
          <w:noProof/>
          <w:color w:val="000000" w:themeColor="text1"/>
          <w:szCs w:val="24"/>
        </w:rPr>
        <w:t xml:space="preserve">(23) </w:t>
      </w:r>
      <w:r w:rsidRPr="00CC09A2">
        <w:rPr>
          <w:rFonts w:ascii="Calibri" w:hAnsi="Calibri" w:cs="Calibri"/>
          <w:noProof/>
          <w:color w:val="000000" w:themeColor="text1"/>
          <w:szCs w:val="24"/>
        </w:rPr>
        <w:tab/>
        <w:t xml:space="preserve">Holtmann, D.; Fraaije, M. W.; Arends, I. W. C. E.; Opperman, J.; Hollmann, F. The Taming of Oxygen : Biocatalytic Oxyfunctionalisations. </w:t>
      </w:r>
      <w:r w:rsidRPr="00CC09A2">
        <w:rPr>
          <w:rFonts w:ascii="Calibri" w:hAnsi="Calibri" w:cs="Calibri"/>
          <w:i/>
          <w:iCs/>
          <w:noProof/>
          <w:color w:val="000000" w:themeColor="text1"/>
          <w:szCs w:val="24"/>
        </w:rPr>
        <w:t>Chem. Commun.</w:t>
      </w:r>
      <w:r w:rsidRPr="00CC09A2">
        <w:rPr>
          <w:rFonts w:ascii="Calibri" w:hAnsi="Calibri" w:cs="Calibri"/>
          <w:noProof/>
          <w:color w:val="000000" w:themeColor="text1"/>
          <w:szCs w:val="24"/>
        </w:rPr>
        <w:t xml:space="preserve"> </w:t>
      </w:r>
      <w:r w:rsidRPr="00CC09A2">
        <w:rPr>
          <w:rFonts w:ascii="Calibri" w:hAnsi="Calibri" w:cs="Calibri"/>
          <w:b/>
          <w:bCs/>
          <w:noProof/>
          <w:color w:val="000000" w:themeColor="text1"/>
          <w:szCs w:val="24"/>
        </w:rPr>
        <w:t>2014</w:t>
      </w:r>
      <w:r w:rsidRPr="00CC09A2">
        <w:rPr>
          <w:rFonts w:ascii="Calibri" w:hAnsi="Calibri" w:cs="Calibri"/>
          <w:noProof/>
          <w:color w:val="000000" w:themeColor="text1"/>
          <w:szCs w:val="24"/>
        </w:rPr>
        <w:t xml:space="preserve">, </w:t>
      </w:r>
      <w:r w:rsidRPr="00CC09A2">
        <w:rPr>
          <w:rFonts w:ascii="Calibri" w:hAnsi="Calibri" w:cs="Calibri"/>
          <w:i/>
          <w:iCs/>
          <w:noProof/>
          <w:color w:val="000000" w:themeColor="text1"/>
          <w:szCs w:val="24"/>
        </w:rPr>
        <w:t>50</w:t>
      </w:r>
      <w:r w:rsidRPr="00CC09A2">
        <w:rPr>
          <w:rFonts w:ascii="Calibri" w:hAnsi="Calibri" w:cs="Calibri"/>
          <w:noProof/>
          <w:color w:val="000000" w:themeColor="text1"/>
          <w:szCs w:val="24"/>
        </w:rPr>
        <w:t xml:space="preserve">, 13180–13200. </w:t>
      </w:r>
      <w:r w:rsidRPr="00CC09A2">
        <w:rPr>
          <w:rFonts w:ascii="Calibri" w:hAnsi="Calibri" w:cs="Calibri"/>
          <w:noProof/>
          <w:color w:val="000000" w:themeColor="text1"/>
          <w:szCs w:val="24"/>
        </w:rPr>
        <w:lastRenderedPageBreak/>
        <w:t>https://doi.org/10.1039/C3CC49747J.</w:t>
      </w:r>
    </w:p>
    <w:p w14:paraId="653375D7" w14:textId="5EE688B8" w:rsidR="00955155" w:rsidRPr="00CC09A2" w:rsidRDefault="00DC61E2" w:rsidP="000C2BDF">
      <w:pPr>
        <w:spacing w:line="480" w:lineRule="auto"/>
        <w:rPr>
          <w:rFonts w:cstheme="minorHAnsi"/>
          <w:b/>
          <w:color w:val="000000" w:themeColor="text1"/>
          <w:lang w:bidi="en-US"/>
        </w:rPr>
      </w:pPr>
      <w:r w:rsidRPr="00CC09A2">
        <w:rPr>
          <w:rFonts w:cstheme="minorHAnsi"/>
          <w:b/>
          <w:color w:val="000000" w:themeColor="text1"/>
          <w:lang w:bidi="en-US"/>
        </w:rPr>
        <w:fldChar w:fldCharType="end"/>
      </w:r>
      <w:bookmarkEnd w:id="35"/>
    </w:p>
    <w:sectPr w:rsidR="00955155" w:rsidRPr="00CC09A2" w:rsidSect="00CE382B">
      <w:type w:val="continuous"/>
      <w:pgSz w:w="11906" w:h="16838"/>
      <w:pgMar w:top="1417" w:right="1417" w:bottom="1417" w:left="1417" w:header="708" w:footer="708" w:gutter="0"/>
      <w:lnNumType w:countBy="1" w:restart="continuou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8EC800" w16cid:durableId="200AF99C"/>
  <w16cid:commentId w16cid:paraId="319BA6EE" w16cid:durableId="200AF99D"/>
  <w16cid:commentId w16cid:paraId="66D82B70" w16cid:durableId="20166D71"/>
  <w16cid:commentId w16cid:paraId="02873A88" w16cid:durableId="20167482"/>
  <w16cid:commentId w16cid:paraId="3B5FC6C3" w16cid:durableId="200AF99E"/>
  <w16cid:commentId w16cid:paraId="6458F98F" w16cid:durableId="200AF99F"/>
  <w16cid:commentId w16cid:paraId="446AD12B" w16cid:durableId="200AF9A0"/>
  <w16cid:commentId w16cid:paraId="50E73FE1" w16cid:durableId="200AF9A1"/>
  <w16cid:commentId w16cid:paraId="64871A1C" w16cid:durableId="200AF9A2"/>
  <w16cid:commentId w16cid:paraId="55AC22FF" w16cid:durableId="20167611"/>
  <w16cid:commentId w16cid:paraId="25FC54C1" w16cid:durableId="200B0006"/>
  <w16cid:commentId w16cid:paraId="5010B908" w16cid:durableId="200B027D"/>
  <w16cid:commentId w16cid:paraId="1123F772" w16cid:durableId="204F8419"/>
  <w16cid:commentId w16cid:paraId="669289FA" w16cid:durableId="200AF9A4"/>
  <w16cid:commentId w16cid:paraId="1EC42A91" w16cid:durableId="200AF9A5"/>
  <w16cid:commentId w16cid:paraId="66A1C1FB" w16cid:durableId="200AF9A6"/>
  <w16cid:commentId w16cid:paraId="30B1017A" w16cid:durableId="204F8898"/>
  <w16cid:commentId w16cid:paraId="669BBB0F" w16cid:durableId="200AF9A7"/>
  <w16cid:commentId w16cid:paraId="199E2F95" w16cid:durableId="200AF9A8"/>
  <w16cid:commentId w16cid:paraId="7F641878" w16cid:durableId="200AF9A9"/>
  <w16cid:commentId w16cid:paraId="3E0BB49F" w16cid:durableId="200AF9AA"/>
  <w16cid:commentId w16cid:paraId="010B33A8" w16cid:durableId="200B0FC4"/>
  <w16cid:commentId w16cid:paraId="1D65D3FA" w16cid:durableId="204F8422"/>
  <w16cid:commentId w16cid:paraId="7A7D7A9D" w16cid:durableId="20167A61"/>
  <w16cid:commentId w16cid:paraId="42E8C2D8" w16cid:durableId="204F8424"/>
  <w16cid:commentId w16cid:paraId="6D1FAE80" w16cid:durableId="20167AC4"/>
  <w16cid:commentId w16cid:paraId="61344899" w16cid:durableId="204F8426"/>
  <w16cid:commentId w16cid:paraId="621D0982" w16cid:durableId="200AF9AB"/>
  <w16cid:commentId w16cid:paraId="0F02A096" w16cid:durableId="200AF9AC"/>
  <w16cid:commentId w16cid:paraId="6898DF70" w16cid:durableId="20167CA9"/>
  <w16cid:commentId w16cid:paraId="377CEE89" w16cid:durableId="200B11ED"/>
  <w16cid:commentId w16cid:paraId="2BFF10E9" w16cid:durableId="204F842B"/>
  <w16cid:commentId w16cid:paraId="4C3B0DB5" w16cid:durableId="200AF9AD"/>
  <w16cid:commentId w16cid:paraId="1089C793" w16cid:durableId="200AF9AE"/>
  <w16cid:commentId w16cid:paraId="10BA1EAF" w16cid:durableId="200AF9AF"/>
  <w16cid:commentId w16cid:paraId="1D8C9352" w16cid:durableId="200B1A6E"/>
  <w16cid:commentId w16cid:paraId="71FB0D81" w16cid:durableId="204F8430"/>
  <w16cid:commentId w16cid:paraId="5580D305" w16cid:durableId="204F8F78"/>
  <w16cid:commentId w16cid:paraId="3E188C05" w16cid:durableId="200B1B0A"/>
  <w16cid:commentId w16cid:paraId="69B77124" w16cid:durableId="201681AF"/>
  <w16cid:commentId w16cid:paraId="5A6EC838" w16cid:durableId="204F8433"/>
  <w16cid:commentId w16cid:paraId="075052BA" w16cid:durableId="204F95BC"/>
  <w16cid:commentId w16cid:paraId="7CAE0709" w16cid:durableId="204F960E"/>
  <w16cid:commentId w16cid:paraId="5D72458F" w16cid:durableId="200B1BBF"/>
  <w16cid:commentId w16cid:paraId="1895D6CA" w16cid:durableId="204F8435"/>
  <w16cid:commentId w16cid:paraId="4ACB288A" w16cid:durableId="200B1C2D"/>
  <w16cid:commentId w16cid:paraId="26D72E5C" w16cid:durableId="204F8437"/>
  <w16cid:commentId w16cid:paraId="1EF74F2A" w16cid:durableId="2016826D"/>
  <w16cid:commentId w16cid:paraId="3CDA19E0" w16cid:durableId="200B1CDB"/>
  <w16cid:commentId w16cid:paraId="394DC564" w16cid:durableId="204F843A"/>
  <w16cid:commentId w16cid:paraId="0818D065" w16cid:durableId="200B1D57"/>
  <w16cid:commentId w16cid:paraId="574536B5" w16cid:durableId="204F843C"/>
  <w16cid:commentId w16cid:paraId="0A89399A" w16cid:durableId="200B1DBA"/>
  <w16cid:commentId w16cid:paraId="6AD0E07B" w16cid:durableId="204F843E"/>
  <w16cid:commentId w16cid:paraId="0B41C2CD" w16cid:durableId="200B1DF4"/>
  <w16cid:commentId w16cid:paraId="2825812E" w16cid:durableId="204F8440"/>
  <w16cid:commentId w16cid:paraId="17F6AF12" w16cid:durableId="200B1ECF"/>
  <w16cid:commentId w16cid:paraId="30451709" w16cid:durableId="204F8442"/>
  <w16cid:commentId w16cid:paraId="25807EFD" w16cid:durableId="200B1FBD"/>
  <w16cid:commentId w16cid:paraId="59C8F2A8" w16cid:durableId="2016835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B525D" w14:textId="77777777" w:rsidR="00F31316" w:rsidRDefault="00F31316" w:rsidP="00B24428">
      <w:pPr>
        <w:spacing w:after="0" w:line="240" w:lineRule="auto"/>
      </w:pPr>
      <w:r>
        <w:separator/>
      </w:r>
    </w:p>
  </w:endnote>
  <w:endnote w:type="continuationSeparator" w:id="0">
    <w:p w14:paraId="4A71DCDE" w14:textId="77777777" w:rsidR="00F31316" w:rsidRDefault="00F31316" w:rsidP="00B24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382993"/>
      <w:docPartObj>
        <w:docPartGallery w:val="Page Numbers (Bottom of Page)"/>
        <w:docPartUnique/>
      </w:docPartObj>
    </w:sdtPr>
    <w:sdtEndPr>
      <w:rPr>
        <w:rFonts w:ascii="Arial" w:hAnsi="Arial" w:cs="Arial"/>
        <w:noProof/>
        <w:sz w:val="20"/>
      </w:rPr>
    </w:sdtEndPr>
    <w:sdtContent>
      <w:p w14:paraId="04C612DA" w14:textId="024CEBFA" w:rsidR="0052785E" w:rsidRDefault="0052785E">
        <w:pPr>
          <w:pStyle w:val="Piedepgina"/>
          <w:jc w:val="center"/>
        </w:pPr>
        <w:r w:rsidRPr="00553842">
          <w:rPr>
            <w:rFonts w:ascii="Arial" w:hAnsi="Arial" w:cs="Arial"/>
            <w:sz w:val="20"/>
          </w:rPr>
          <w:fldChar w:fldCharType="begin"/>
        </w:r>
        <w:r w:rsidRPr="00553842">
          <w:rPr>
            <w:rFonts w:ascii="Arial" w:hAnsi="Arial" w:cs="Arial"/>
            <w:sz w:val="20"/>
          </w:rPr>
          <w:instrText xml:space="preserve"> PAGE   \* MERGEFORMAT </w:instrText>
        </w:r>
        <w:r w:rsidRPr="00553842">
          <w:rPr>
            <w:rFonts w:ascii="Arial" w:hAnsi="Arial" w:cs="Arial"/>
            <w:sz w:val="20"/>
          </w:rPr>
          <w:fldChar w:fldCharType="separate"/>
        </w:r>
        <w:r w:rsidR="00CC09A2">
          <w:rPr>
            <w:rFonts w:ascii="Arial" w:hAnsi="Arial" w:cs="Arial"/>
            <w:noProof/>
            <w:sz w:val="20"/>
          </w:rPr>
          <w:t>8</w:t>
        </w:r>
        <w:r w:rsidRPr="00553842">
          <w:rPr>
            <w:rFonts w:ascii="Arial" w:hAnsi="Arial" w:cs="Arial"/>
            <w:noProof/>
            <w:sz w:val="20"/>
          </w:rPr>
          <w:fldChar w:fldCharType="end"/>
        </w:r>
      </w:p>
    </w:sdtContent>
  </w:sdt>
  <w:p w14:paraId="3DCDE812" w14:textId="77777777" w:rsidR="0052785E" w:rsidRPr="006E33AE" w:rsidRDefault="0052785E" w:rsidP="006E33AE">
    <w:pPr>
      <w:tabs>
        <w:tab w:val="center" w:pos="4513"/>
        <w:tab w:val="left" w:pos="6061"/>
      </w:tabs>
      <w:spacing w:after="0" w:line="240" w:lineRule="auto"/>
      <w:ind w:left="1843" w:right="1559"/>
      <w:jc w:val="center"/>
      <w:rPr>
        <w:rFonts w:ascii="Calibri" w:eastAsia="SimSun" w:hAnsi="Calibri" w:cs="Times New Roman"/>
        <w:sz w:val="18"/>
        <w:szCs w:val="18"/>
        <w:lang w:eastAsia="zh-C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7130994"/>
      <w:docPartObj>
        <w:docPartGallery w:val="Page Numbers (Bottom of Page)"/>
        <w:docPartUnique/>
      </w:docPartObj>
    </w:sdtPr>
    <w:sdtEndPr>
      <w:rPr>
        <w:rFonts w:ascii="Arial" w:hAnsi="Arial" w:cs="Arial"/>
        <w:noProof/>
        <w:sz w:val="20"/>
      </w:rPr>
    </w:sdtEndPr>
    <w:sdtContent>
      <w:p w14:paraId="7DC00A36" w14:textId="722BDFDA" w:rsidR="0052785E" w:rsidRDefault="0052785E">
        <w:pPr>
          <w:pStyle w:val="Piedepgina"/>
          <w:jc w:val="center"/>
        </w:pPr>
        <w:r w:rsidRPr="00553842">
          <w:rPr>
            <w:rFonts w:ascii="Arial" w:hAnsi="Arial" w:cs="Arial"/>
            <w:sz w:val="20"/>
          </w:rPr>
          <w:fldChar w:fldCharType="begin"/>
        </w:r>
        <w:r w:rsidRPr="00553842">
          <w:rPr>
            <w:rFonts w:ascii="Arial" w:hAnsi="Arial" w:cs="Arial"/>
            <w:sz w:val="20"/>
          </w:rPr>
          <w:instrText xml:space="preserve"> PAGE   \* MERGEFORMAT </w:instrText>
        </w:r>
        <w:r w:rsidRPr="00553842">
          <w:rPr>
            <w:rFonts w:ascii="Arial" w:hAnsi="Arial" w:cs="Arial"/>
            <w:sz w:val="20"/>
          </w:rPr>
          <w:fldChar w:fldCharType="separate"/>
        </w:r>
        <w:r w:rsidR="00CC09A2">
          <w:rPr>
            <w:rFonts w:ascii="Arial" w:hAnsi="Arial" w:cs="Arial"/>
            <w:noProof/>
            <w:sz w:val="20"/>
          </w:rPr>
          <w:t>28</w:t>
        </w:r>
        <w:r w:rsidRPr="00553842">
          <w:rPr>
            <w:rFonts w:ascii="Arial" w:hAnsi="Arial" w:cs="Arial"/>
            <w:noProof/>
            <w:sz w:val="20"/>
          </w:rPr>
          <w:fldChar w:fldCharType="end"/>
        </w:r>
      </w:p>
    </w:sdtContent>
  </w:sdt>
  <w:p w14:paraId="4B54ACDC" w14:textId="77777777" w:rsidR="0052785E" w:rsidRPr="006E33AE" w:rsidRDefault="0052785E" w:rsidP="006E33AE">
    <w:pPr>
      <w:tabs>
        <w:tab w:val="center" w:pos="4513"/>
        <w:tab w:val="left" w:pos="6061"/>
      </w:tabs>
      <w:spacing w:after="0" w:line="240" w:lineRule="auto"/>
      <w:ind w:left="1843" w:right="1559"/>
      <w:jc w:val="center"/>
      <w:rPr>
        <w:rFonts w:ascii="Calibri" w:eastAsia="SimSun" w:hAnsi="Calibri" w:cs="Times New Roman"/>
        <w:sz w:val="18"/>
        <w:szCs w:val="18"/>
        <w:lang w:val="en-GB"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AB8222" w14:textId="77777777" w:rsidR="00F31316" w:rsidRDefault="00F31316" w:rsidP="00B24428">
      <w:pPr>
        <w:spacing w:after="0" w:line="240" w:lineRule="auto"/>
      </w:pPr>
      <w:r>
        <w:separator/>
      </w:r>
    </w:p>
  </w:footnote>
  <w:footnote w:type="continuationSeparator" w:id="0">
    <w:p w14:paraId="1DB4A845" w14:textId="77777777" w:rsidR="00F31316" w:rsidRDefault="00F31316" w:rsidP="00B24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276DE" w14:textId="77777777" w:rsidR="0052785E" w:rsidRDefault="0052785E" w:rsidP="00EE5118">
    <w:pPr>
      <w:pStyle w:val="Encabezado"/>
      <w:rPr>
        <w:rFonts w:ascii="Trebuchet MS" w:hAnsi="Trebuchet MS"/>
        <w:color w:val="5F5F5F"/>
        <w:sz w:val="17"/>
      </w:rPr>
    </w:pPr>
    <w:r>
      <w:rPr>
        <w:rFonts w:ascii="Trebuchet MS" w:hAnsi="Trebuchet MS"/>
        <w:color w:val="5F5F5F"/>
        <w:sz w:val="17"/>
      </w:rPr>
      <w:t>CONFIDENTIAL</w:t>
    </w:r>
  </w:p>
  <w:p w14:paraId="5256FEA9" w14:textId="77777777" w:rsidR="0052785E" w:rsidRDefault="0052785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7E8CB" w14:textId="77777777" w:rsidR="0052785E" w:rsidRDefault="0052785E" w:rsidP="00EE5118">
    <w:pPr>
      <w:pStyle w:val="Encabezado"/>
      <w:rPr>
        <w:rFonts w:ascii="Trebuchet MS" w:hAnsi="Trebuchet MS"/>
        <w:color w:val="5F5F5F"/>
        <w:sz w:val="17"/>
      </w:rPr>
    </w:pPr>
    <w:r>
      <w:rPr>
        <w:rFonts w:ascii="Trebuchet MS" w:hAnsi="Trebuchet MS"/>
        <w:color w:val="5F5F5F"/>
        <w:sz w:val="17"/>
      </w:rPr>
      <w:t>CONFIDENTIAL</w:t>
    </w:r>
  </w:p>
  <w:p w14:paraId="245AA557" w14:textId="77777777" w:rsidR="0052785E" w:rsidRDefault="0052785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094FC" w14:textId="77777777" w:rsidR="0052785E" w:rsidRDefault="0052785E" w:rsidP="00EE5118">
    <w:pPr>
      <w:pStyle w:val="Encabezado"/>
      <w:rPr>
        <w:rFonts w:ascii="Trebuchet MS" w:hAnsi="Trebuchet MS"/>
        <w:color w:val="5F5F5F"/>
        <w:sz w:val="17"/>
      </w:rPr>
    </w:pPr>
    <w:bookmarkStart w:id="31" w:name="aliashHeaderFooterPolicy1HeaderEvenPages"/>
    <w:r>
      <w:rPr>
        <w:rFonts w:ascii="Trebuchet MS" w:hAnsi="Trebuchet MS"/>
        <w:color w:val="5F5F5F"/>
        <w:sz w:val="17"/>
      </w:rPr>
      <w:t>CONFIDENTIAL</w:t>
    </w:r>
  </w:p>
  <w:bookmarkEnd w:id="31"/>
  <w:p w14:paraId="1AB07FCF" w14:textId="77777777" w:rsidR="0052785E" w:rsidRDefault="0052785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AD4D7" w14:textId="77777777" w:rsidR="0052785E" w:rsidRDefault="0052785E" w:rsidP="00EE5118">
    <w:pPr>
      <w:pStyle w:val="Encabezado"/>
      <w:rPr>
        <w:rFonts w:ascii="Trebuchet MS" w:hAnsi="Trebuchet MS"/>
        <w:color w:val="5F5F5F"/>
        <w:sz w:val="17"/>
      </w:rPr>
    </w:pPr>
    <w:bookmarkStart w:id="32" w:name="aliashHeaderFooterPolicy1HeaderFirstPage"/>
    <w:r>
      <w:rPr>
        <w:rFonts w:ascii="Trebuchet MS" w:hAnsi="Trebuchet MS"/>
        <w:color w:val="5F5F5F"/>
        <w:sz w:val="17"/>
      </w:rPr>
      <w:t>CONFIDENTIAL</w:t>
    </w:r>
  </w:p>
  <w:bookmarkEnd w:id="32"/>
  <w:p w14:paraId="7A5424A1" w14:textId="77777777" w:rsidR="0052785E" w:rsidRDefault="0052785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475ED"/>
    <w:multiLevelType w:val="multilevel"/>
    <w:tmpl w:val="D03ACF3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78D4318"/>
    <w:multiLevelType w:val="multilevel"/>
    <w:tmpl w:val="072A2C04"/>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51B07A3"/>
    <w:multiLevelType w:val="multilevel"/>
    <w:tmpl w:val="644C4DB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6957784F"/>
    <w:multiLevelType w:val="multilevel"/>
    <w:tmpl w:val="5F48B0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428"/>
    <w:rsid w:val="00000295"/>
    <w:rsid w:val="000002E7"/>
    <w:rsid w:val="00000ABC"/>
    <w:rsid w:val="00000DB3"/>
    <w:rsid w:val="00002431"/>
    <w:rsid w:val="0000290C"/>
    <w:rsid w:val="00004A8D"/>
    <w:rsid w:val="00004F73"/>
    <w:rsid w:val="00005F90"/>
    <w:rsid w:val="000071C8"/>
    <w:rsid w:val="00007682"/>
    <w:rsid w:val="00007D86"/>
    <w:rsid w:val="00011930"/>
    <w:rsid w:val="00012910"/>
    <w:rsid w:val="00013680"/>
    <w:rsid w:val="00013870"/>
    <w:rsid w:val="00014BF1"/>
    <w:rsid w:val="00016291"/>
    <w:rsid w:val="00016FCB"/>
    <w:rsid w:val="00017539"/>
    <w:rsid w:val="00017D4D"/>
    <w:rsid w:val="00021200"/>
    <w:rsid w:val="00023237"/>
    <w:rsid w:val="00023925"/>
    <w:rsid w:val="000257A3"/>
    <w:rsid w:val="0002608F"/>
    <w:rsid w:val="000308C5"/>
    <w:rsid w:val="000331ED"/>
    <w:rsid w:val="00033350"/>
    <w:rsid w:val="000334C1"/>
    <w:rsid w:val="0003356E"/>
    <w:rsid w:val="00033BA0"/>
    <w:rsid w:val="0003421B"/>
    <w:rsid w:val="00034453"/>
    <w:rsid w:val="00034558"/>
    <w:rsid w:val="000356BB"/>
    <w:rsid w:val="000358C1"/>
    <w:rsid w:val="00036E79"/>
    <w:rsid w:val="000373F5"/>
    <w:rsid w:val="00037E81"/>
    <w:rsid w:val="00037F64"/>
    <w:rsid w:val="00040254"/>
    <w:rsid w:val="00040677"/>
    <w:rsid w:val="000406D8"/>
    <w:rsid w:val="00041B84"/>
    <w:rsid w:val="00041C21"/>
    <w:rsid w:val="00042614"/>
    <w:rsid w:val="00043193"/>
    <w:rsid w:val="00045329"/>
    <w:rsid w:val="00045F31"/>
    <w:rsid w:val="00046D8B"/>
    <w:rsid w:val="00047052"/>
    <w:rsid w:val="00047B53"/>
    <w:rsid w:val="00047EC4"/>
    <w:rsid w:val="00050647"/>
    <w:rsid w:val="00051071"/>
    <w:rsid w:val="00051868"/>
    <w:rsid w:val="00051E71"/>
    <w:rsid w:val="000527BA"/>
    <w:rsid w:val="00052CF7"/>
    <w:rsid w:val="00054783"/>
    <w:rsid w:val="00060EC5"/>
    <w:rsid w:val="0006380F"/>
    <w:rsid w:val="000652EA"/>
    <w:rsid w:val="000656E1"/>
    <w:rsid w:val="00065A54"/>
    <w:rsid w:val="00067711"/>
    <w:rsid w:val="0006791E"/>
    <w:rsid w:val="00072870"/>
    <w:rsid w:val="0007302B"/>
    <w:rsid w:val="0007409D"/>
    <w:rsid w:val="000747C9"/>
    <w:rsid w:val="00075687"/>
    <w:rsid w:val="0007649D"/>
    <w:rsid w:val="00076AD1"/>
    <w:rsid w:val="0008189A"/>
    <w:rsid w:val="0008259C"/>
    <w:rsid w:val="00082696"/>
    <w:rsid w:val="00082F69"/>
    <w:rsid w:val="00085489"/>
    <w:rsid w:val="00087E17"/>
    <w:rsid w:val="0009316E"/>
    <w:rsid w:val="000964C1"/>
    <w:rsid w:val="000A1626"/>
    <w:rsid w:val="000A1CD5"/>
    <w:rsid w:val="000A1E30"/>
    <w:rsid w:val="000A2335"/>
    <w:rsid w:val="000A48C9"/>
    <w:rsid w:val="000A4CCF"/>
    <w:rsid w:val="000A56BE"/>
    <w:rsid w:val="000A6607"/>
    <w:rsid w:val="000A6EDE"/>
    <w:rsid w:val="000B00A0"/>
    <w:rsid w:val="000B0F60"/>
    <w:rsid w:val="000B179E"/>
    <w:rsid w:val="000B1D1E"/>
    <w:rsid w:val="000B227F"/>
    <w:rsid w:val="000B2DEA"/>
    <w:rsid w:val="000B4BD6"/>
    <w:rsid w:val="000B50CD"/>
    <w:rsid w:val="000B5F4F"/>
    <w:rsid w:val="000B69EE"/>
    <w:rsid w:val="000C0FD4"/>
    <w:rsid w:val="000C1855"/>
    <w:rsid w:val="000C2BDF"/>
    <w:rsid w:val="000C304C"/>
    <w:rsid w:val="000C475B"/>
    <w:rsid w:val="000C6D46"/>
    <w:rsid w:val="000C7D44"/>
    <w:rsid w:val="000D00D2"/>
    <w:rsid w:val="000D0DDA"/>
    <w:rsid w:val="000D0FE1"/>
    <w:rsid w:val="000D17A8"/>
    <w:rsid w:val="000D1E78"/>
    <w:rsid w:val="000D209A"/>
    <w:rsid w:val="000D25C6"/>
    <w:rsid w:val="000D2B18"/>
    <w:rsid w:val="000D315F"/>
    <w:rsid w:val="000D3D05"/>
    <w:rsid w:val="000D4724"/>
    <w:rsid w:val="000D49BF"/>
    <w:rsid w:val="000D49E5"/>
    <w:rsid w:val="000D6F82"/>
    <w:rsid w:val="000D7583"/>
    <w:rsid w:val="000D797F"/>
    <w:rsid w:val="000E3B61"/>
    <w:rsid w:val="000E3EE8"/>
    <w:rsid w:val="000E45E3"/>
    <w:rsid w:val="000E5513"/>
    <w:rsid w:val="000E6CA6"/>
    <w:rsid w:val="000E7A32"/>
    <w:rsid w:val="000F2BE3"/>
    <w:rsid w:val="000F3EB1"/>
    <w:rsid w:val="000F44A2"/>
    <w:rsid w:val="000F475E"/>
    <w:rsid w:val="000F4F24"/>
    <w:rsid w:val="000F52A0"/>
    <w:rsid w:val="000F57D6"/>
    <w:rsid w:val="000F74FF"/>
    <w:rsid w:val="00100773"/>
    <w:rsid w:val="0010115B"/>
    <w:rsid w:val="001019A0"/>
    <w:rsid w:val="001026A4"/>
    <w:rsid w:val="0010374B"/>
    <w:rsid w:val="00104116"/>
    <w:rsid w:val="00104B4E"/>
    <w:rsid w:val="001050F1"/>
    <w:rsid w:val="001070AA"/>
    <w:rsid w:val="001079DC"/>
    <w:rsid w:val="001101BB"/>
    <w:rsid w:val="00110F57"/>
    <w:rsid w:val="001125C3"/>
    <w:rsid w:val="001147AA"/>
    <w:rsid w:val="00116C39"/>
    <w:rsid w:val="001175E4"/>
    <w:rsid w:val="00117B1E"/>
    <w:rsid w:val="00117D15"/>
    <w:rsid w:val="00120903"/>
    <w:rsid w:val="00120DAF"/>
    <w:rsid w:val="00120F84"/>
    <w:rsid w:val="00122349"/>
    <w:rsid w:val="00122431"/>
    <w:rsid w:val="00122502"/>
    <w:rsid w:val="00123D16"/>
    <w:rsid w:val="00125579"/>
    <w:rsid w:val="00125E9C"/>
    <w:rsid w:val="00125F4C"/>
    <w:rsid w:val="0012685F"/>
    <w:rsid w:val="00126DDD"/>
    <w:rsid w:val="00127F32"/>
    <w:rsid w:val="00130843"/>
    <w:rsid w:val="001314F5"/>
    <w:rsid w:val="00132207"/>
    <w:rsid w:val="00132976"/>
    <w:rsid w:val="00133C09"/>
    <w:rsid w:val="00135356"/>
    <w:rsid w:val="0013652A"/>
    <w:rsid w:val="00136683"/>
    <w:rsid w:val="00136A56"/>
    <w:rsid w:val="00136BB7"/>
    <w:rsid w:val="00141463"/>
    <w:rsid w:val="00141C4F"/>
    <w:rsid w:val="00142003"/>
    <w:rsid w:val="0014262D"/>
    <w:rsid w:val="0014282B"/>
    <w:rsid w:val="001428DE"/>
    <w:rsid w:val="00142E8D"/>
    <w:rsid w:val="0014309A"/>
    <w:rsid w:val="00143FA1"/>
    <w:rsid w:val="00144EF2"/>
    <w:rsid w:val="00144F5B"/>
    <w:rsid w:val="00145747"/>
    <w:rsid w:val="0014592E"/>
    <w:rsid w:val="00146018"/>
    <w:rsid w:val="00146F3B"/>
    <w:rsid w:val="001473BE"/>
    <w:rsid w:val="00150A60"/>
    <w:rsid w:val="00150F08"/>
    <w:rsid w:val="001519D6"/>
    <w:rsid w:val="00151A54"/>
    <w:rsid w:val="001520AB"/>
    <w:rsid w:val="00152BFF"/>
    <w:rsid w:val="001533C7"/>
    <w:rsid w:val="001556B4"/>
    <w:rsid w:val="001565EC"/>
    <w:rsid w:val="0015784D"/>
    <w:rsid w:val="00160ABF"/>
    <w:rsid w:val="00160B01"/>
    <w:rsid w:val="00160F76"/>
    <w:rsid w:val="0016114F"/>
    <w:rsid w:val="001611A3"/>
    <w:rsid w:val="001619FA"/>
    <w:rsid w:val="001622C5"/>
    <w:rsid w:val="001628DF"/>
    <w:rsid w:val="00162ECF"/>
    <w:rsid w:val="0016363F"/>
    <w:rsid w:val="00164167"/>
    <w:rsid w:val="001653EA"/>
    <w:rsid w:val="00165EBA"/>
    <w:rsid w:val="00166254"/>
    <w:rsid w:val="00166C4C"/>
    <w:rsid w:val="001673AD"/>
    <w:rsid w:val="001676F5"/>
    <w:rsid w:val="00167C03"/>
    <w:rsid w:val="001701C1"/>
    <w:rsid w:val="001703F5"/>
    <w:rsid w:val="0017127D"/>
    <w:rsid w:val="00171F11"/>
    <w:rsid w:val="001723D2"/>
    <w:rsid w:val="0017263A"/>
    <w:rsid w:val="00173EF0"/>
    <w:rsid w:val="001740C9"/>
    <w:rsid w:val="00174E54"/>
    <w:rsid w:val="001754DF"/>
    <w:rsid w:val="00177A79"/>
    <w:rsid w:val="0018023A"/>
    <w:rsid w:val="00181ABD"/>
    <w:rsid w:val="001836BD"/>
    <w:rsid w:val="00183751"/>
    <w:rsid w:val="00184674"/>
    <w:rsid w:val="00184968"/>
    <w:rsid w:val="00185B84"/>
    <w:rsid w:val="00186D95"/>
    <w:rsid w:val="001874B3"/>
    <w:rsid w:val="00190589"/>
    <w:rsid w:val="00190989"/>
    <w:rsid w:val="00190A39"/>
    <w:rsid w:val="00196546"/>
    <w:rsid w:val="00197A7E"/>
    <w:rsid w:val="001A00C0"/>
    <w:rsid w:val="001A0251"/>
    <w:rsid w:val="001A0425"/>
    <w:rsid w:val="001A1601"/>
    <w:rsid w:val="001A17DF"/>
    <w:rsid w:val="001A1D19"/>
    <w:rsid w:val="001A2687"/>
    <w:rsid w:val="001A2AF6"/>
    <w:rsid w:val="001A3300"/>
    <w:rsid w:val="001A3ABC"/>
    <w:rsid w:val="001A3B6F"/>
    <w:rsid w:val="001A47B8"/>
    <w:rsid w:val="001A4DD6"/>
    <w:rsid w:val="001A779A"/>
    <w:rsid w:val="001B02F5"/>
    <w:rsid w:val="001B051C"/>
    <w:rsid w:val="001B336E"/>
    <w:rsid w:val="001B3425"/>
    <w:rsid w:val="001B4E40"/>
    <w:rsid w:val="001B53CD"/>
    <w:rsid w:val="001B5785"/>
    <w:rsid w:val="001B5A95"/>
    <w:rsid w:val="001B5B6B"/>
    <w:rsid w:val="001B5E10"/>
    <w:rsid w:val="001B7B0A"/>
    <w:rsid w:val="001C107B"/>
    <w:rsid w:val="001C289E"/>
    <w:rsid w:val="001C44BA"/>
    <w:rsid w:val="001C63DB"/>
    <w:rsid w:val="001C7E50"/>
    <w:rsid w:val="001D00F6"/>
    <w:rsid w:val="001D042A"/>
    <w:rsid w:val="001D067E"/>
    <w:rsid w:val="001D08B5"/>
    <w:rsid w:val="001D195A"/>
    <w:rsid w:val="001D21F2"/>
    <w:rsid w:val="001D2486"/>
    <w:rsid w:val="001D26F7"/>
    <w:rsid w:val="001D2B1D"/>
    <w:rsid w:val="001D2C31"/>
    <w:rsid w:val="001D2F0C"/>
    <w:rsid w:val="001D532F"/>
    <w:rsid w:val="001D5846"/>
    <w:rsid w:val="001D601D"/>
    <w:rsid w:val="001D6B38"/>
    <w:rsid w:val="001E2C3D"/>
    <w:rsid w:val="001E4290"/>
    <w:rsid w:val="001E6ADB"/>
    <w:rsid w:val="001E7C61"/>
    <w:rsid w:val="001F01CB"/>
    <w:rsid w:val="001F280B"/>
    <w:rsid w:val="001F3041"/>
    <w:rsid w:val="001F43D5"/>
    <w:rsid w:val="001F4600"/>
    <w:rsid w:val="001F610B"/>
    <w:rsid w:val="00200861"/>
    <w:rsid w:val="00200D9C"/>
    <w:rsid w:val="00201E7B"/>
    <w:rsid w:val="00202DDF"/>
    <w:rsid w:val="00204259"/>
    <w:rsid w:val="00204266"/>
    <w:rsid w:val="002057A7"/>
    <w:rsid w:val="0020687A"/>
    <w:rsid w:val="002072BE"/>
    <w:rsid w:val="00210038"/>
    <w:rsid w:val="00210322"/>
    <w:rsid w:val="00211153"/>
    <w:rsid w:val="002111B4"/>
    <w:rsid w:val="00211427"/>
    <w:rsid w:val="00211951"/>
    <w:rsid w:val="0021202C"/>
    <w:rsid w:val="00213FF2"/>
    <w:rsid w:val="00214006"/>
    <w:rsid w:val="00215112"/>
    <w:rsid w:val="00220971"/>
    <w:rsid w:val="00220A53"/>
    <w:rsid w:val="002211F2"/>
    <w:rsid w:val="0022154D"/>
    <w:rsid w:val="00222585"/>
    <w:rsid w:val="00223D26"/>
    <w:rsid w:val="0022441E"/>
    <w:rsid w:val="00224549"/>
    <w:rsid w:val="00224739"/>
    <w:rsid w:val="00225294"/>
    <w:rsid w:val="00225463"/>
    <w:rsid w:val="00225542"/>
    <w:rsid w:val="0022699E"/>
    <w:rsid w:val="00227E1C"/>
    <w:rsid w:val="0023072D"/>
    <w:rsid w:val="00230E09"/>
    <w:rsid w:val="002312A9"/>
    <w:rsid w:val="00231C3F"/>
    <w:rsid w:val="00232CA0"/>
    <w:rsid w:val="002334D4"/>
    <w:rsid w:val="002337E4"/>
    <w:rsid w:val="00236C52"/>
    <w:rsid w:val="00241987"/>
    <w:rsid w:val="0024320D"/>
    <w:rsid w:val="00244501"/>
    <w:rsid w:val="00246B63"/>
    <w:rsid w:val="00246F6F"/>
    <w:rsid w:val="00250559"/>
    <w:rsid w:val="00250EB4"/>
    <w:rsid w:val="00251E87"/>
    <w:rsid w:val="00252791"/>
    <w:rsid w:val="00253777"/>
    <w:rsid w:val="0025384E"/>
    <w:rsid w:val="00254CCC"/>
    <w:rsid w:val="00255E2D"/>
    <w:rsid w:val="00255FFA"/>
    <w:rsid w:val="00256E0D"/>
    <w:rsid w:val="00256EE4"/>
    <w:rsid w:val="002605E3"/>
    <w:rsid w:val="00262301"/>
    <w:rsid w:val="002627AC"/>
    <w:rsid w:val="00262ECE"/>
    <w:rsid w:val="0026317A"/>
    <w:rsid w:val="00263E23"/>
    <w:rsid w:val="00263FFF"/>
    <w:rsid w:val="002668E1"/>
    <w:rsid w:val="00267336"/>
    <w:rsid w:val="002675FA"/>
    <w:rsid w:val="00271CC8"/>
    <w:rsid w:val="0027331E"/>
    <w:rsid w:val="002741E2"/>
    <w:rsid w:val="0027592E"/>
    <w:rsid w:val="002767BB"/>
    <w:rsid w:val="0027727E"/>
    <w:rsid w:val="0028137F"/>
    <w:rsid w:val="002831BF"/>
    <w:rsid w:val="00283A83"/>
    <w:rsid w:val="00283D5A"/>
    <w:rsid w:val="0028566A"/>
    <w:rsid w:val="00285928"/>
    <w:rsid w:val="00285F8D"/>
    <w:rsid w:val="002865B6"/>
    <w:rsid w:val="00286AD2"/>
    <w:rsid w:val="002900E9"/>
    <w:rsid w:val="0029044B"/>
    <w:rsid w:val="00291FEF"/>
    <w:rsid w:val="0029240C"/>
    <w:rsid w:val="00292438"/>
    <w:rsid w:val="002926C2"/>
    <w:rsid w:val="00293B3A"/>
    <w:rsid w:val="00294D66"/>
    <w:rsid w:val="00294DA8"/>
    <w:rsid w:val="00295E83"/>
    <w:rsid w:val="00297357"/>
    <w:rsid w:val="00297A31"/>
    <w:rsid w:val="002A0E4A"/>
    <w:rsid w:val="002A1139"/>
    <w:rsid w:val="002A2A0E"/>
    <w:rsid w:val="002A4317"/>
    <w:rsid w:val="002A44DA"/>
    <w:rsid w:val="002A4CCE"/>
    <w:rsid w:val="002A53C5"/>
    <w:rsid w:val="002A6E84"/>
    <w:rsid w:val="002A6ED6"/>
    <w:rsid w:val="002A7091"/>
    <w:rsid w:val="002B02EF"/>
    <w:rsid w:val="002B32FA"/>
    <w:rsid w:val="002B35D7"/>
    <w:rsid w:val="002B4AF9"/>
    <w:rsid w:val="002B6D5F"/>
    <w:rsid w:val="002C01AC"/>
    <w:rsid w:val="002C09C4"/>
    <w:rsid w:val="002C1639"/>
    <w:rsid w:val="002C169B"/>
    <w:rsid w:val="002C18F6"/>
    <w:rsid w:val="002C1B56"/>
    <w:rsid w:val="002C2927"/>
    <w:rsid w:val="002C3FBF"/>
    <w:rsid w:val="002C4F43"/>
    <w:rsid w:val="002C6C33"/>
    <w:rsid w:val="002C77DF"/>
    <w:rsid w:val="002D0CAC"/>
    <w:rsid w:val="002D0F0F"/>
    <w:rsid w:val="002D1658"/>
    <w:rsid w:val="002D387D"/>
    <w:rsid w:val="002D3FD8"/>
    <w:rsid w:val="002D42A6"/>
    <w:rsid w:val="002D736C"/>
    <w:rsid w:val="002D762D"/>
    <w:rsid w:val="002E0632"/>
    <w:rsid w:val="002E1144"/>
    <w:rsid w:val="002E1D97"/>
    <w:rsid w:val="002E521E"/>
    <w:rsid w:val="002F000C"/>
    <w:rsid w:val="002F103F"/>
    <w:rsid w:val="002F13D1"/>
    <w:rsid w:val="002F1E0D"/>
    <w:rsid w:val="002F2EED"/>
    <w:rsid w:val="002F39DD"/>
    <w:rsid w:val="002F4DC0"/>
    <w:rsid w:val="002F7D41"/>
    <w:rsid w:val="00300122"/>
    <w:rsid w:val="0030068B"/>
    <w:rsid w:val="003007F5"/>
    <w:rsid w:val="003009C7"/>
    <w:rsid w:val="00301F5E"/>
    <w:rsid w:val="00302230"/>
    <w:rsid w:val="00303914"/>
    <w:rsid w:val="003043C8"/>
    <w:rsid w:val="0030537A"/>
    <w:rsid w:val="00306C70"/>
    <w:rsid w:val="0031091E"/>
    <w:rsid w:val="003122CA"/>
    <w:rsid w:val="00312F14"/>
    <w:rsid w:val="00314006"/>
    <w:rsid w:val="00314F90"/>
    <w:rsid w:val="00314FC8"/>
    <w:rsid w:val="003162F8"/>
    <w:rsid w:val="003166E1"/>
    <w:rsid w:val="00316B8B"/>
    <w:rsid w:val="003172A3"/>
    <w:rsid w:val="0031765F"/>
    <w:rsid w:val="00317AB8"/>
    <w:rsid w:val="00317C3B"/>
    <w:rsid w:val="00317E55"/>
    <w:rsid w:val="00321C4E"/>
    <w:rsid w:val="00322579"/>
    <w:rsid w:val="00322639"/>
    <w:rsid w:val="003232E7"/>
    <w:rsid w:val="003249AA"/>
    <w:rsid w:val="00324D71"/>
    <w:rsid w:val="00327C2E"/>
    <w:rsid w:val="003304FD"/>
    <w:rsid w:val="00330C16"/>
    <w:rsid w:val="00330F55"/>
    <w:rsid w:val="00331A5D"/>
    <w:rsid w:val="00331C4C"/>
    <w:rsid w:val="003334C3"/>
    <w:rsid w:val="00333687"/>
    <w:rsid w:val="0033411C"/>
    <w:rsid w:val="00335F86"/>
    <w:rsid w:val="00337E7A"/>
    <w:rsid w:val="00337F27"/>
    <w:rsid w:val="0034083C"/>
    <w:rsid w:val="00343633"/>
    <w:rsid w:val="00344886"/>
    <w:rsid w:val="00345026"/>
    <w:rsid w:val="00345103"/>
    <w:rsid w:val="003454CE"/>
    <w:rsid w:val="00345A2E"/>
    <w:rsid w:val="0035127B"/>
    <w:rsid w:val="00351413"/>
    <w:rsid w:val="00351CA5"/>
    <w:rsid w:val="00352207"/>
    <w:rsid w:val="003524E3"/>
    <w:rsid w:val="00352584"/>
    <w:rsid w:val="003527A0"/>
    <w:rsid w:val="00354BFC"/>
    <w:rsid w:val="00354ECF"/>
    <w:rsid w:val="00357B3C"/>
    <w:rsid w:val="00360B19"/>
    <w:rsid w:val="003617BD"/>
    <w:rsid w:val="00361A6A"/>
    <w:rsid w:val="00361BEB"/>
    <w:rsid w:val="00362B1B"/>
    <w:rsid w:val="00363C01"/>
    <w:rsid w:val="003641FF"/>
    <w:rsid w:val="003642D0"/>
    <w:rsid w:val="00364860"/>
    <w:rsid w:val="003650B0"/>
    <w:rsid w:val="003659D0"/>
    <w:rsid w:val="0036616A"/>
    <w:rsid w:val="00366F17"/>
    <w:rsid w:val="003672E9"/>
    <w:rsid w:val="00370796"/>
    <w:rsid w:val="00370B5E"/>
    <w:rsid w:val="00371ABD"/>
    <w:rsid w:val="00371F85"/>
    <w:rsid w:val="00372B0A"/>
    <w:rsid w:val="003730A8"/>
    <w:rsid w:val="0037346F"/>
    <w:rsid w:val="003737DA"/>
    <w:rsid w:val="003751B2"/>
    <w:rsid w:val="00375C23"/>
    <w:rsid w:val="00375FDA"/>
    <w:rsid w:val="0037611E"/>
    <w:rsid w:val="003762D2"/>
    <w:rsid w:val="00376749"/>
    <w:rsid w:val="0037745E"/>
    <w:rsid w:val="00380D8E"/>
    <w:rsid w:val="003810BF"/>
    <w:rsid w:val="0039060C"/>
    <w:rsid w:val="0039112E"/>
    <w:rsid w:val="00392B24"/>
    <w:rsid w:val="00392FD6"/>
    <w:rsid w:val="0039319E"/>
    <w:rsid w:val="003935DB"/>
    <w:rsid w:val="00394384"/>
    <w:rsid w:val="0039507A"/>
    <w:rsid w:val="00395852"/>
    <w:rsid w:val="00395BA4"/>
    <w:rsid w:val="0039639E"/>
    <w:rsid w:val="00397EFC"/>
    <w:rsid w:val="003A1F8F"/>
    <w:rsid w:val="003A348B"/>
    <w:rsid w:val="003A3BDD"/>
    <w:rsid w:val="003A3F44"/>
    <w:rsid w:val="003A52B4"/>
    <w:rsid w:val="003A5BF6"/>
    <w:rsid w:val="003A5F2E"/>
    <w:rsid w:val="003A6243"/>
    <w:rsid w:val="003A6510"/>
    <w:rsid w:val="003A69BD"/>
    <w:rsid w:val="003A7293"/>
    <w:rsid w:val="003A7723"/>
    <w:rsid w:val="003B0953"/>
    <w:rsid w:val="003B187E"/>
    <w:rsid w:val="003B1B1E"/>
    <w:rsid w:val="003B1CF3"/>
    <w:rsid w:val="003B2ED6"/>
    <w:rsid w:val="003B2FFC"/>
    <w:rsid w:val="003B527B"/>
    <w:rsid w:val="003B7051"/>
    <w:rsid w:val="003B7A9C"/>
    <w:rsid w:val="003C0F2B"/>
    <w:rsid w:val="003C23CB"/>
    <w:rsid w:val="003C25D8"/>
    <w:rsid w:val="003C2E4F"/>
    <w:rsid w:val="003C31EA"/>
    <w:rsid w:val="003C3268"/>
    <w:rsid w:val="003C3A14"/>
    <w:rsid w:val="003C47B9"/>
    <w:rsid w:val="003C5972"/>
    <w:rsid w:val="003C6980"/>
    <w:rsid w:val="003C760D"/>
    <w:rsid w:val="003C7B99"/>
    <w:rsid w:val="003D1CA3"/>
    <w:rsid w:val="003D1E09"/>
    <w:rsid w:val="003D2D6B"/>
    <w:rsid w:val="003D592A"/>
    <w:rsid w:val="003D683B"/>
    <w:rsid w:val="003D7215"/>
    <w:rsid w:val="003D7A24"/>
    <w:rsid w:val="003E0F50"/>
    <w:rsid w:val="003E2924"/>
    <w:rsid w:val="003E2DAB"/>
    <w:rsid w:val="003E31EC"/>
    <w:rsid w:val="003E5E66"/>
    <w:rsid w:val="003E68DB"/>
    <w:rsid w:val="003E7D04"/>
    <w:rsid w:val="003E7DC0"/>
    <w:rsid w:val="003F1BE1"/>
    <w:rsid w:val="003F22C9"/>
    <w:rsid w:val="003F2800"/>
    <w:rsid w:val="003F4420"/>
    <w:rsid w:val="003F46D3"/>
    <w:rsid w:val="003F6ACF"/>
    <w:rsid w:val="00402015"/>
    <w:rsid w:val="00402418"/>
    <w:rsid w:val="00402C01"/>
    <w:rsid w:val="00404234"/>
    <w:rsid w:val="00404F04"/>
    <w:rsid w:val="00410930"/>
    <w:rsid w:val="00412B96"/>
    <w:rsid w:val="00413180"/>
    <w:rsid w:val="00415168"/>
    <w:rsid w:val="00415E15"/>
    <w:rsid w:val="00416227"/>
    <w:rsid w:val="00416254"/>
    <w:rsid w:val="00416E07"/>
    <w:rsid w:val="00417781"/>
    <w:rsid w:val="00417AA0"/>
    <w:rsid w:val="004200BB"/>
    <w:rsid w:val="00420CAC"/>
    <w:rsid w:val="004243D1"/>
    <w:rsid w:val="00431122"/>
    <w:rsid w:val="004324EB"/>
    <w:rsid w:val="00434272"/>
    <w:rsid w:val="00434767"/>
    <w:rsid w:val="00434B3C"/>
    <w:rsid w:val="004400AB"/>
    <w:rsid w:val="004407D8"/>
    <w:rsid w:val="0044172E"/>
    <w:rsid w:val="00442621"/>
    <w:rsid w:val="00442F2A"/>
    <w:rsid w:val="00443619"/>
    <w:rsid w:val="00443D5C"/>
    <w:rsid w:val="00444B38"/>
    <w:rsid w:val="004460CA"/>
    <w:rsid w:val="00446250"/>
    <w:rsid w:val="004467D1"/>
    <w:rsid w:val="00446826"/>
    <w:rsid w:val="00446D3F"/>
    <w:rsid w:val="004473D1"/>
    <w:rsid w:val="004503E9"/>
    <w:rsid w:val="004515A4"/>
    <w:rsid w:val="00454129"/>
    <w:rsid w:val="0045516B"/>
    <w:rsid w:val="004560B4"/>
    <w:rsid w:val="00457C57"/>
    <w:rsid w:val="00461281"/>
    <w:rsid w:val="004617E3"/>
    <w:rsid w:val="00461FB6"/>
    <w:rsid w:val="00462EF0"/>
    <w:rsid w:val="00463F2C"/>
    <w:rsid w:val="004655FF"/>
    <w:rsid w:val="0047037E"/>
    <w:rsid w:val="00470FA5"/>
    <w:rsid w:val="00471426"/>
    <w:rsid w:val="00473787"/>
    <w:rsid w:val="00473FD2"/>
    <w:rsid w:val="00474009"/>
    <w:rsid w:val="00474B8E"/>
    <w:rsid w:val="004755C5"/>
    <w:rsid w:val="004757DE"/>
    <w:rsid w:val="0047703A"/>
    <w:rsid w:val="00481235"/>
    <w:rsid w:val="00481AFE"/>
    <w:rsid w:val="0048200A"/>
    <w:rsid w:val="00483C15"/>
    <w:rsid w:val="00484855"/>
    <w:rsid w:val="00484C77"/>
    <w:rsid w:val="00485A59"/>
    <w:rsid w:val="00485B40"/>
    <w:rsid w:val="00487DEB"/>
    <w:rsid w:val="0049219C"/>
    <w:rsid w:val="0049384F"/>
    <w:rsid w:val="00494A26"/>
    <w:rsid w:val="00494E31"/>
    <w:rsid w:val="004957EC"/>
    <w:rsid w:val="00496A80"/>
    <w:rsid w:val="00497015"/>
    <w:rsid w:val="00497CD6"/>
    <w:rsid w:val="004A0383"/>
    <w:rsid w:val="004A0F2A"/>
    <w:rsid w:val="004A12BC"/>
    <w:rsid w:val="004A149F"/>
    <w:rsid w:val="004A1AF5"/>
    <w:rsid w:val="004A2E3A"/>
    <w:rsid w:val="004A4B04"/>
    <w:rsid w:val="004A6515"/>
    <w:rsid w:val="004A743F"/>
    <w:rsid w:val="004B168B"/>
    <w:rsid w:val="004B259A"/>
    <w:rsid w:val="004B369F"/>
    <w:rsid w:val="004B3C4A"/>
    <w:rsid w:val="004C33BE"/>
    <w:rsid w:val="004C3FF0"/>
    <w:rsid w:val="004C407F"/>
    <w:rsid w:val="004C590F"/>
    <w:rsid w:val="004C5D6B"/>
    <w:rsid w:val="004C62C6"/>
    <w:rsid w:val="004C6B40"/>
    <w:rsid w:val="004D188F"/>
    <w:rsid w:val="004D1D57"/>
    <w:rsid w:val="004D240D"/>
    <w:rsid w:val="004D35CB"/>
    <w:rsid w:val="004D53F2"/>
    <w:rsid w:val="004D55BE"/>
    <w:rsid w:val="004D67D5"/>
    <w:rsid w:val="004E0489"/>
    <w:rsid w:val="004E1587"/>
    <w:rsid w:val="004E1F86"/>
    <w:rsid w:val="004E4598"/>
    <w:rsid w:val="004E47D8"/>
    <w:rsid w:val="004E4CDC"/>
    <w:rsid w:val="004E65A8"/>
    <w:rsid w:val="004E6C5B"/>
    <w:rsid w:val="004E7580"/>
    <w:rsid w:val="004F32D1"/>
    <w:rsid w:val="004F3914"/>
    <w:rsid w:val="004F3DBA"/>
    <w:rsid w:val="004F72A9"/>
    <w:rsid w:val="00500269"/>
    <w:rsid w:val="00500F3B"/>
    <w:rsid w:val="00501355"/>
    <w:rsid w:val="005013E2"/>
    <w:rsid w:val="00502242"/>
    <w:rsid w:val="00503BDB"/>
    <w:rsid w:val="00504761"/>
    <w:rsid w:val="00504CD7"/>
    <w:rsid w:val="00505A3C"/>
    <w:rsid w:val="005062AD"/>
    <w:rsid w:val="00511013"/>
    <w:rsid w:val="005128DA"/>
    <w:rsid w:val="00513138"/>
    <w:rsid w:val="00513AF3"/>
    <w:rsid w:val="00513E03"/>
    <w:rsid w:val="00513F57"/>
    <w:rsid w:val="005143DD"/>
    <w:rsid w:val="00514EFC"/>
    <w:rsid w:val="0051577B"/>
    <w:rsid w:val="005166F5"/>
    <w:rsid w:val="0051681B"/>
    <w:rsid w:val="00521B8E"/>
    <w:rsid w:val="0052266B"/>
    <w:rsid w:val="00524675"/>
    <w:rsid w:val="00524AC6"/>
    <w:rsid w:val="00525525"/>
    <w:rsid w:val="00525E61"/>
    <w:rsid w:val="00526AFB"/>
    <w:rsid w:val="005270D8"/>
    <w:rsid w:val="0052785E"/>
    <w:rsid w:val="00532CAE"/>
    <w:rsid w:val="00534396"/>
    <w:rsid w:val="00534809"/>
    <w:rsid w:val="005349B5"/>
    <w:rsid w:val="005350CF"/>
    <w:rsid w:val="00536985"/>
    <w:rsid w:val="00536C24"/>
    <w:rsid w:val="00537DC0"/>
    <w:rsid w:val="00540B23"/>
    <w:rsid w:val="0054215C"/>
    <w:rsid w:val="00544713"/>
    <w:rsid w:val="0054531D"/>
    <w:rsid w:val="005460F5"/>
    <w:rsid w:val="0055054E"/>
    <w:rsid w:val="005518CB"/>
    <w:rsid w:val="00552696"/>
    <w:rsid w:val="00553737"/>
    <w:rsid w:val="00553842"/>
    <w:rsid w:val="00556422"/>
    <w:rsid w:val="00557355"/>
    <w:rsid w:val="005573DE"/>
    <w:rsid w:val="00557C47"/>
    <w:rsid w:val="00561DB3"/>
    <w:rsid w:val="00562502"/>
    <w:rsid w:val="00563177"/>
    <w:rsid w:val="005637B7"/>
    <w:rsid w:val="00564176"/>
    <w:rsid w:val="005645CA"/>
    <w:rsid w:val="00565B6F"/>
    <w:rsid w:val="00566023"/>
    <w:rsid w:val="0057140A"/>
    <w:rsid w:val="00571EF1"/>
    <w:rsid w:val="0057240F"/>
    <w:rsid w:val="0057263A"/>
    <w:rsid w:val="00575372"/>
    <w:rsid w:val="005756F5"/>
    <w:rsid w:val="00577150"/>
    <w:rsid w:val="005771AB"/>
    <w:rsid w:val="00582621"/>
    <w:rsid w:val="0058326D"/>
    <w:rsid w:val="00584CD5"/>
    <w:rsid w:val="005853EA"/>
    <w:rsid w:val="0058711F"/>
    <w:rsid w:val="005878AE"/>
    <w:rsid w:val="00587A56"/>
    <w:rsid w:val="00591C44"/>
    <w:rsid w:val="00592259"/>
    <w:rsid w:val="00593EA5"/>
    <w:rsid w:val="0059588E"/>
    <w:rsid w:val="005977D3"/>
    <w:rsid w:val="005A11E5"/>
    <w:rsid w:val="005A1256"/>
    <w:rsid w:val="005A14B5"/>
    <w:rsid w:val="005A17B1"/>
    <w:rsid w:val="005A185E"/>
    <w:rsid w:val="005A3FEC"/>
    <w:rsid w:val="005A4DF8"/>
    <w:rsid w:val="005A507F"/>
    <w:rsid w:val="005A691F"/>
    <w:rsid w:val="005A7717"/>
    <w:rsid w:val="005B0899"/>
    <w:rsid w:val="005B0B8E"/>
    <w:rsid w:val="005B160E"/>
    <w:rsid w:val="005B3251"/>
    <w:rsid w:val="005B451E"/>
    <w:rsid w:val="005B5A0D"/>
    <w:rsid w:val="005B5E9D"/>
    <w:rsid w:val="005B6E7A"/>
    <w:rsid w:val="005C0066"/>
    <w:rsid w:val="005C07FB"/>
    <w:rsid w:val="005C1136"/>
    <w:rsid w:val="005C393F"/>
    <w:rsid w:val="005C4961"/>
    <w:rsid w:val="005C5393"/>
    <w:rsid w:val="005C69A3"/>
    <w:rsid w:val="005C7042"/>
    <w:rsid w:val="005C7066"/>
    <w:rsid w:val="005C7073"/>
    <w:rsid w:val="005C7745"/>
    <w:rsid w:val="005C7CE5"/>
    <w:rsid w:val="005C7F0D"/>
    <w:rsid w:val="005D07A2"/>
    <w:rsid w:val="005D0F73"/>
    <w:rsid w:val="005D13F1"/>
    <w:rsid w:val="005D2FE6"/>
    <w:rsid w:val="005D3A02"/>
    <w:rsid w:val="005D42CA"/>
    <w:rsid w:val="005D5693"/>
    <w:rsid w:val="005D67AD"/>
    <w:rsid w:val="005D69E9"/>
    <w:rsid w:val="005D69EA"/>
    <w:rsid w:val="005D7BEF"/>
    <w:rsid w:val="005E06FD"/>
    <w:rsid w:val="005E1293"/>
    <w:rsid w:val="005E188E"/>
    <w:rsid w:val="005E1C24"/>
    <w:rsid w:val="005E35D9"/>
    <w:rsid w:val="005E378F"/>
    <w:rsid w:val="005E3F97"/>
    <w:rsid w:val="005E402E"/>
    <w:rsid w:val="005E5342"/>
    <w:rsid w:val="005E5408"/>
    <w:rsid w:val="005E5D79"/>
    <w:rsid w:val="005E6141"/>
    <w:rsid w:val="005E711E"/>
    <w:rsid w:val="005E7D5E"/>
    <w:rsid w:val="005F0847"/>
    <w:rsid w:val="005F0A88"/>
    <w:rsid w:val="005F0DBB"/>
    <w:rsid w:val="005F103B"/>
    <w:rsid w:val="005F25DF"/>
    <w:rsid w:val="005F342B"/>
    <w:rsid w:val="005F3533"/>
    <w:rsid w:val="005F3BD3"/>
    <w:rsid w:val="005F3E8F"/>
    <w:rsid w:val="005F4143"/>
    <w:rsid w:val="005F436A"/>
    <w:rsid w:val="005F615F"/>
    <w:rsid w:val="005F68F0"/>
    <w:rsid w:val="005F6CD0"/>
    <w:rsid w:val="005F72D6"/>
    <w:rsid w:val="005F7AA4"/>
    <w:rsid w:val="00601A11"/>
    <w:rsid w:val="00602D4D"/>
    <w:rsid w:val="00604261"/>
    <w:rsid w:val="00604339"/>
    <w:rsid w:val="006073B3"/>
    <w:rsid w:val="0061017D"/>
    <w:rsid w:val="00610C67"/>
    <w:rsid w:val="006114BF"/>
    <w:rsid w:val="00611C87"/>
    <w:rsid w:val="0061271F"/>
    <w:rsid w:val="006143B9"/>
    <w:rsid w:val="00614DB3"/>
    <w:rsid w:val="00615CC8"/>
    <w:rsid w:val="006175C9"/>
    <w:rsid w:val="0062262F"/>
    <w:rsid w:val="00622831"/>
    <w:rsid w:val="0062330A"/>
    <w:rsid w:val="006236C7"/>
    <w:rsid w:val="006241E5"/>
    <w:rsid w:val="00625472"/>
    <w:rsid w:val="006257CB"/>
    <w:rsid w:val="006272EF"/>
    <w:rsid w:val="00630AF3"/>
    <w:rsid w:val="00630BAE"/>
    <w:rsid w:val="0063272C"/>
    <w:rsid w:val="00633084"/>
    <w:rsid w:val="0063326B"/>
    <w:rsid w:val="00633A64"/>
    <w:rsid w:val="006349CB"/>
    <w:rsid w:val="006350A1"/>
    <w:rsid w:val="006351A5"/>
    <w:rsid w:val="0063589F"/>
    <w:rsid w:val="00635DE0"/>
    <w:rsid w:val="00636ED4"/>
    <w:rsid w:val="00640429"/>
    <w:rsid w:val="00640CF0"/>
    <w:rsid w:val="0064148A"/>
    <w:rsid w:val="006436A8"/>
    <w:rsid w:val="00643AC8"/>
    <w:rsid w:val="00643D31"/>
    <w:rsid w:val="00644BC0"/>
    <w:rsid w:val="006459F8"/>
    <w:rsid w:val="00647074"/>
    <w:rsid w:val="00647827"/>
    <w:rsid w:val="00650B2C"/>
    <w:rsid w:val="00650FEF"/>
    <w:rsid w:val="00651779"/>
    <w:rsid w:val="00651D09"/>
    <w:rsid w:val="00654549"/>
    <w:rsid w:val="0065457F"/>
    <w:rsid w:val="00654B2A"/>
    <w:rsid w:val="00654DFC"/>
    <w:rsid w:val="0065501D"/>
    <w:rsid w:val="006550BB"/>
    <w:rsid w:val="006553FA"/>
    <w:rsid w:val="006558E5"/>
    <w:rsid w:val="00655E31"/>
    <w:rsid w:val="00655F79"/>
    <w:rsid w:val="00663753"/>
    <w:rsid w:val="00664890"/>
    <w:rsid w:val="0066556C"/>
    <w:rsid w:val="0066668D"/>
    <w:rsid w:val="00666E91"/>
    <w:rsid w:val="00666FDF"/>
    <w:rsid w:val="0066757E"/>
    <w:rsid w:val="00673F38"/>
    <w:rsid w:val="0067475F"/>
    <w:rsid w:val="0067551E"/>
    <w:rsid w:val="006760EC"/>
    <w:rsid w:val="00676A20"/>
    <w:rsid w:val="00680A52"/>
    <w:rsid w:val="00681969"/>
    <w:rsid w:val="00683131"/>
    <w:rsid w:val="006831C5"/>
    <w:rsid w:val="0068350A"/>
    <w:rsid w:val="00683DC5"/>
    <w:rsid w:val="00684BD9"/>
    <w:rsid w:val="00684E87"/>
    <w:rsid w:val="006862A3"/>
    <w:rsid w:val="00686374"/>
    <w:rsid w:val="00686D8F"/>
    <w:rsid w:val="006914CC"/>
    <w:rsid w:val="00691A10"/>
    <w:rsid w:val="00691B27"/>
    <w:rsid w:val="00693781"/>
    <w:rsid w:val="006938A1"/>
    <w:rsid w:val="00693BE1"/>
    <w:rsid w:val="00693C13"/>
    <w:rsid w:val="00696544"/>
    <w:rsid w:val="00697C50"/>
    <w:rsid w:val="006A23B3"/>
    <w:rsid w:val="006A340D"/>
    <w:rsid w:val="006A53FD"/>
    <w:rsid w:val="006A5761"/>
    <w:rsid w:val="006A6656"/>
    <w:rsid w:val="006A7D2D"/>
    <w:rsid w:val="006B116D"/>
    <w:rsid w:val="006B234A"/>
    <w:rsid w:val="006B25B5"/>
    <w:rsid w:val="006B2DC9"/>
    <w:rsid w:val="006B5029"/>
    <w:rsid w:val="006B5958"/>
    <w:rsid w:val="006B5BEE"/>
    <w:rsid w:val="006B72F5"/>
    <w:rsid w:val="006C042C"/>
    <w:rsid w:val="006C053F"/>
    <w:rsid w:val="006C0AF3"/>
    <w:rsid w:val="006C15C7"/>
    <w:rsid w:val="006C2E47"/>
    <w:rsid w:val="006C4125"/>
    <w:rsid w:val="006C571E"/>
    <w:rsid w:val="006C5D10"/>
    <w:rsid w:val="006C62C5"/>
    <w:rsid w:val="006C6580"/>
    <w:rsid w:val="006C7BBD"/>
    <w:rsid w:val="006D1F99"/>
    <w:rsid w:val="006D2097"/>
    <w:rsid w:val="006D2D22"/>
    <w:rsid w:val="006D4044"/>
    <w:rsid w:val="006D4587"/>
    <w:rsid w:val="006D61A6"/>
    <w:rsid w:val="006D634F"/>
    <w:rsid w:val="006D73EA"/>
    <w:rsid w:val="006D770F"/>
    <w:rsid w:val="006D7AA7"/>
    <w:rsid w:val="006E0631"/>
    <w:rsid w:val="006E1108"/>
    <w:rsid w:val="006E33AE"/>
    <w:rsid w:val="006E3526"/>
    <w:rsid w:val="006E3906"/>
    <w:rsid w:val="006E4A46"/>
    <w:rsid w:val="006E5775"/>
    <w:rsid w:val="006E594C"/>
    <w:rsid w:val="006E6580"/>
    <w:rsid w:val="006E6F41"/>
    <w:rsid w:val="006E7003"/>
    <w:rsid w:val="006F05D8"/>
    <w:rsid w:val="006F3DA6"/>
    <w:rsid w:val="006F7C16"/>
    <w:rsid w:val="0070143A"/>
    <w:rsid w:val="00701703"/>
    <w:rsid w:val="00703870"/>
    <w:rsid w:val="007038E3"/>
    <w:rsid w:val="00703FC5"/>
    <w:rsid w:val="007048AB"/>
    <w:rsid w:val="00706132"/>
    <w:rsid w:val="00706767"/>
    <w:rsid w:val="0070783B"/>
    <w:rsid w:val="0071079B"/>
    <w:rsid w:val="0071163D"/>
    <w:rsid w:val="007118CB"/>
    <w:rsid w:val="00712443"/>
    <w:rsid w:val="00712D4D"/>
    <w:rsid w:val="00713042"/>
    <w:rsid w:val="0071413C"/>
    <w:rsid w:val="007167A9"/>
    <w:rsid w:val="007169D6"/>
    <w:rsid w:val="00717180"/>
    <w:rsid w:val="007236A2"/>
    <w:rsid w:val="0072458F"/>
    <w:rsid w:val="00724779"/>
    <w:rsid w:val="00724E55"/>
    <w:rsid w:val="00724F63"/>
    <w:rsid w:val="00725283"/>
    <w:rsid w:val="007263F3"/>
    <w:rsid w:val="00730871"/>
    <w:rsid w:val="00732A20"/>
    <w:rsid w:val="00732D4A"/>
    <w:rsid w:val="00732D96"/>
    <w:rsid w:val="0073407C"/>
    <w:rsid w:val="0073475B"/>
    <w:rsid w:val="00734793"/>
    <w:rsid w:val="00734CE1"/>
    <w:rsid w:val="007402A4"/>
    <w:rsid w:val="00740E27"/>
    <w:rsid w:val="0074209B"/>
    <w:rsid w:val="0074238F"/>
    <w:rsid w:val="00743466"/>
    <w:rsid w:val="00743E9D"/>
    <w:rsid w:val="007449E2"/>
    <w:rsid w:val="00745C2C"/>
    <w:rsid w:val="007470D5"/>
    <w:rsid w:val="00751BC8"/>
    <w:rsid w:val="0075224D"/>
    <w:rsid w:val="007523BE"/>
    <w:rsid w:val="00754055"/>
    <w:rsid w:val="007540D0"/>
    <w:rsid w:val="007552E2"/>
    <w:rsid w:val="007556BC"/>
    <w:rsid w:val="00756017"/>
    <w:rsid w:val="00756AB7"/>
    <w:rsid w:val="00757952"/>
    <w:rsid w:val="00757E6C"/>
    <w:rsid w:val="007601B3"/>
    <w:rsid w:val="00761C4E"/>
    <w:rsid w:val="00761F98"/>
    <w:rsid w:val="00763728"/>
    <w:rsid w:val="00763E79"/>
    <w:rsid w:val="00765B18"/>
    <w:rsid w:val="00766E41"/>
    <w:rsid w:val="00767D0A"/>
    <w:rsid w:val="007705C6"/>
    <w:rsid w:val="00771759"/>
    <w:rsid w:val="0077273B"/>
    <w:rsid w:val="00773B00"/>
    <w:rsid w:val="00773B90"/>
    <w:rsid w:val="00774A46"/>
    <w:rsid w:val="00774C4B"/>
    <w:rsid w:val="007772A9"/>
    <w:rsid w:val="00780405"/>
    <w:rsid w:val="007806A9"/>
    <w:rsid w:val="007809FC"/>
    <w:rsid w:val="00780FD5"/>
    <w:rsid w:val="0078341B"/>
    <w:rsid w:val="007835B7"/>
    <w:rsid w:val="007847D3"/>
    <w:rsid w:val="00784D8C"/>
    <w:rsid w:val="00785ED1"/>
    <w:rsid w:val="00786346"/>
    <w:rsid w:val="00787196"/>
    <w:rsid w:val="0079050F"/>
    <w:rsid w:val="0079249B"/>
    <w:rsid w:val="0079488C"/>
    <w:rsid w:val="00794B9D"/>
    <w:rsid w:val="00796D79"/>
    <w:rsid w:val="007973A9"/>
    <w:rsid w:val="00797C5C"/>
    <w:rsid w:val="007A02DB"/>
    <w:rsid w:val="007A049F"/>
    <w:rsid w:val="007A0C3D"/>
    <w:rsid w:val="007A1D92"/>
    <w:rsid w:val="007A3232"/>
    <w:rsid w:val="007A3978"/>
    <w:rsid w:val="007A3BE6"/>
    <w:rsid w:val="007A40C8"/>
    <w:rsid w:val="007A5AE0"/>
    <w:rsid w:val="007A5F97"/>
    <w:rsid w:val="007A675E"/>
    <w:rsid w:val="007A6B33"/>
    <w:rsid w:val="007A7A64"/>
    <w:rsid w:val="007B14F7"/>
    <w:rsid w:val="007B3DFB"/>
    <w:rsid w:val="007B3F8E"/>
    <w:rsid w:val="007B5CBB"/>
    <w:rsid w:val="007B6D50"/>
    <w:rsid w:val="007B75C3"/>
    <w:rsid w:val="007C0C3E"/>
    <w:rsid w:val="007C3E2B"/>
    <w:rsid w:val="007C7E9C"/>
    <w:rsid w:val="007D288E"/>
    <w:rsid w:val="007D2B73"/>
    <w:rsid w:val="007D37D8"/>
    <w:rsid w:val="007D4E23"/>
    <w:rsid w:val="007D5E9B"/>
    <w:rsid w:val="007D623D"/>
    <w:rsid w:val="007D6E4B"/>
    <w:rsid w:val="007E0CD9"/>
    <w:rsid w:val="007E2C33"/>
    <w:rsid w:val="007E2EEC"/>
    <w:rsid w:val="007E4B45"/>
    <w:rsid w:val="007E53F7"/>
    <w:rsid w:val="007F3283"/>
    <w:rsid w:val="007F3D2B"/>
    <w:rsid w:val="007F40DD"/>
    <w:rsid w:val="007F50A8"/>
    <w:rsid w:val="007F6734"/>
    <w:rsid w:val="007F7BB7"/>
    <w:rsid w:val="0080019D"/>
    <w:rsid w:val="00802485"/>
    <w:rsid w:val="00802B96"/>
    <w:rsid w:val="00804325"/>
    <w:rsid w:val="00804C74"/>
    <w:rsid w:val="00807194"/>
    <w:rsid w:val="008078AE"/>
    <w:rsid w:val="00810FEC"/>
    <w:rsid w:val="00811B64"/>
    <w:rsid w:val="00812562"/>
    <w:rsid w:val="00812576"/>
    <w:rsid w:val="008129F3"/>
    <w:rsid w:val="00814382"/>
    <w:rsid w:val="00815A40"/>
    <w:rsid w:val="00815C18"/>
    <w:rsid w:val="00817F05"/>
    <w:rsid w:val="008201FD"/>
    <w:rsid w:val="008202AB"/>
    <w:rsid w:val="0082206B"/>
    <w:rsid w:val="00824857"/>
    <w:rsid w:val="00824D83"/>
    <w:rsid w:val="00831495"/>
    <w:rsid w:val="00831A17"/>
    <w:rsid w:val="008358F7"/>
    <w:rsid w:val="00835CC1"/>
    <w:rsid w:val="0083744D"/>
    <w:rsid w:val="00841A22"/>
    <w:rsid w:val="00842D2E"/>
    <w:rsid w:val="00843BEC"/>
    <w:rsid w:val="00844C18"/>
    <w:rsid w:val="0084625C"/>
    <w:rsid w:val="00847433"/>
    <w:rsid w:val="008507B1"/>
    <w:rsid w:val="008518D9"/>
    <w:rsid w:val="0085428D"/>
    <w:rsid w:val="0085650E"/>
    <w:rsid w:val="00857ABE"/>
    <w:rsid w:val="00860B81"/>
    <w:rsid w:val="0086224F"/>
    <w:rsid w:val="00862AFD"/>
    <w:rsid w:val="00866264"/>
    <w:rsid w:val="0087037F"/>
    <w:rsid w:val="0087261C"/>
    <w:rsid w:val="008733E1"/>
    <w:rsid w:val="00875916"/>
    <w:rsid w:val="00876659"/>
    <w:rsid w:val="00876F13"/>
    <w:rsid w:val="00880094"/>
    <w:rsid w:val="00880FC8"/>
    <w:rsid w:val="008811E2"/>
    <w:rsid w:val="00882BD4"/>
    <w:rsid w:val="008833A7"/>
    <w:rsid w:val="008836B8"/>
    <w:rsid w:val="00883D70"/>
    <w:rsid w:val="0088517C"/>
    <w:rsid w:val="008853C2"/>
    <w:rsid w:val="00886EC1"/>
    <w:rsid w:val="00893A85"/>
    <w:rsid w:val="00894DFD"/>
    <w:rsid w:val="00897734"/>
    <w:rsid w:val="00897B11"/>
    <w:rsid w:val="008A15AC"/>
    <w:rsid w:val="008A20BF"/>
    <w:rsid w:val="008A2625"/>
    <w:rsid w:val="008A2C91"/>
    <w:rsid w:val="008A545E"/>
    <w:rsid w:val="008B00C5"/>
    <w:rsid w:val="008B11A5"/>
    <w:rsid w:val="008B1673"/>
    <w:rsid w:val="008B18CA"/>
    <w:rsid w:val="008B1C18"/>
    <w:rsid w:val="008B1D78"/>
    <w:rsid w:val="008B2386"/>
    <w:rsid w:val="008B2F3F"/>
    <w:rsid w:val="008B3922"/>
    <w:rsid w:val="008B3C9D"/>
    <w:rsid w:val="008B695F"/>
    <w:rsid w:val="008B72BC"/>
    <w:rsid w:val="008C0301"/>
    <w:rsid w:val="008C0B7B"/>
    <w:rsid w:val="008C1A45"/>
    <w:rsid w:val="008C215D"/>
    <w:rsid w:val="008C2898"/>
    <w:rsid w:val="008C29E8"/>
    <w:rsid w:val="008C3083"/>
    <w:rsid w:val="008C38A4"/>
    <w:rsid w:val="008C4DCA"/>
    <w:rsid w:val="008C5684"/>
    <w:rsid w:val="008C5CB1"/>
    <w:rsid w:val="008C6190"/>
    <w:rsid w:val="008C636D"/>
    <w:rsid w:val="008C756E"/>
    <w:rsid w:val="008C7992"/>
    <w:rsid w:val="008D04D5"/>
    <w:rsid w:val="008D0F5E"/>
    <w:rsid w:val="008D14D2"/>
    <w:rsid w:val="008D2B6A"/>
    <w:rsid w:val="008D31B3"/>
    <w:rsid w:val="008D34DD"/>
    <w:rsid w:val="008D3BD7"/>
    <w:rsid w:val="008D4592"/>
    <w:rsid w:val="008D622D"/>
    <w:rsid w:val="008D64FE"/>
    <w:rsid w:val="008D66C7"/>
    <w:rsid w:val="008E0BB1"/>
    <w:rsid w:val="008E0C72"/>
    <w:rsid w:val="008E16F8"/>
    <w:rsid w:val="008E1C5E"/>
    <w:rsid w:val="008E1E10"/>
    <w:rsid w:val="008E259E"/>
    <w:rsid w:val="008E64AC"/>
    <w:rsid w:val="008E6E2E"/>
    <w:rsid w:val="008F3B67"/>
    <w:rsid w:val="008F3C52"/>
    <w:rsid w:val="008F4E9C"/>
    <w:rsid w:val="008F63EB"/>
    <w:rsid w:val="008F7402"/>
    <w:rsid w:val="00900DF3"/>
    <w:rsid w:val="00900F7F"/>
    <w:rsid w:val="0090232E"/>
    <w:rsid w:val="00902A18"/>
    <w:rsid w:val="00902FEB"/>
    <w:rsid w:val="0090306A"/>
    <w:rsid w:val="009042DB"/>
    <w:rsid w:val="0090493F"/>
    <w:rsid w:val="00905138"/>
    <w:rsid w:val="00905421"/>
    <w:rsid w:val="009060FB"/>
    <w:rsid w:val="00906C3E"/>
    <w:rsid w:val="00907C3A"/>
    <w:rsid w:val="009104C3"/>
    <w:rsid w:val="009106CD"/>
    <w:rsid w:val="00910D61"/>
    <w:rsid w:val="009113CB"/>
    <w:rsid w:val="00912370"/>
    <w:rsid w:val="00912E8D"/>
    <w:rsid w:val="00913F9F"/>
    <w:rsid w:val="00914798"/>
    <w:rsid w:val="00914AEF"/>
    <w:rsid w:val="00916EDF"/>
    <w:rsid w:val="00920ABF"/>
    <w:rsid w:val="00921671"/>
    <w:rsid w:val="009226BC"/>
    <w:rsid w:val="00923AA8"/>
    <w:rsid w:val="009246A9"/>
    <w:rsid w:val="00924E87"/>
    <w:rsid w:val="00926579"/>
    <w:rsid w:val="009270E8"/>
    <w:rsid w:val="00927466"/>
    <w:rsid w:val="00927CAE"/>
    <w:rsid w:val="00927E9C"/>
    <w:rsid w:val="0093071C"/>
    <w:rsid w:val="009315A9"/>
    <w:rsid w:val="0093275D"/>
    <w:rsid w:val="009335C9"/>
    <w:rsid w:val="00933E55"/>
    <w:rsid w:val="00934EEC"/>
    <w:rsid w:val="00936BD1"/>
    <w:rsid w:val="009373FE"/>
    <w:rsid w:val="009404E1"/>
    <w:rsid w:val="00940DF5"/>
    <w:rsid w:val="00941EE4"/>
    <w:rsid w:val="009445F0"/>
    <w:rsid w:val="009463B3"/>
    <w:rsid w:val="00947678"/>
    <w:rsid w:val="00947914"/>
    <w:rsid w:val="00950F24"/>
    <w:rsid w:val="00951FA3"/>
    <w:rsid w:val="00952741"/>
    <w:rsid w:val="00952AAE"/>
    <w:rsid w:val="00954F56"/>
    <w:rsid w:val="00955041"/>
    <w:rsid w:val="00955155"/>
    <w:rsid w:val="009572FE"/>
    <w:rsid w:val="009606D6"/>
    <w:rsid w:val="0096233D"/>
    <w:rsid w:val="00963A22"/>
    <w:rsid w:val="009645D4"/>
    <w:rsid w:val="00964FDD"/>
    <w:rsid w:val="009650DB"/>
    <w:rsid w:val="00966652"/>
    <w:rsid w:val="00967395"/>
    <w:rsid w:val="00967C9F"/>
    <w:rsid w:val="00970400"/>
    <w:rsid w:val="009731DA"/>
    <w:rsid w:val="00973214"/>
    <w:rsid w:val="00973A39"/>
    <w:rsid w:val="00974A5E"/>
    <w:rsid w:val="009771A0"/>
    <w:rsid w:val="00980550"/>
    <w:rsid w:val="00980D7F"/>
    <w:rsid w:val="00982B75"/>
    <w:rsid w:val="00984B78"/>
    <w:rsid w:val="00986FDE"/>
    <w:rsid w:val="00991AA3"/>
    <w:rsid w:val="009928C8"/>
    <w:rsid w:val="009931EE"/>
    <w:rsid w:val="009949E4"/>
    <w:rsid w:val="00996A15"/>
    <w:rsid w:val="009A1AF2"/>
    <w:rsid w:val="009A29CD"/>
    <w:rsid w:val="009A4716"/>
    <w:rsid w:val="009A4906"/>
    <w:rsid w:val="009A5CF3"/>
    <w:rsid w:val="009A6636"/>
    <w:rsid w:val="009B0F0B"/>
    <w:rsid w:val="009B1593"/>
    <w:rsid w:val="009B1CB9"/>
    <w:rsid w:val="009B1F3C"/>
    <w:rsid w:val="009B2348"/>
    <w:rsid w:val="009B35D7"/>
    <w:rsid w:val="009B3A5D"/>
    <w:rsid w:val="009B527B"/>
    <w:rsid w:val="009B554F"/>
    <w:rsid w:val="009B568F"/>
    <w:rsid w:val="009B7792"/>
    <w:rsid w:val="009C24E5"/>
    <w:rsid w:val="009C353B"/>
    <w:rsid w:val="009C3A2B"/>
    <w:rsid w:val="009C3DC5"/>
    <w:rsid w:val="009C4C1B"/>
    <w:rsid w:val="009C5BBC"/>
    <w:rsid w:val="009C6E7C"/>
    <w:rsid w:val="009C70C8"/>
    <w:rsid w:val="009D0C65"/>
    <w:rsid w:val="009D2036"/>
    <w:rsid w:val="009D359C"/>
    <w:rsid w:val="009D4FA6"/>
    <w:rsid w:val="009D56B4"/>
    <w:rsid w:val="009D5B2D"/>
    <w:rsid w:val="009D6290"/>
    <w:rsid w:val="009E22E4"/>
    <w:rsid w:val="009E311B"/>
    <w:rsid w:val="009E5625"/>
    <w:rsid w:val="009E6122"/>
    <w:rsid w:val="009E76BD"/>
    <w:rsid w:val="009E7B4B"/>
    <w:rsid w:val="009F033C"/>
    <w:rsid w:val="009F1400"/>
    <w:rsid w:val="009F16DC"/>
    <w:rsid w:val="009F18D8"/>
    <w:rsid w:val="009F23B7"/>
    <w:rsid w:val="009F2EFD"/>
    <w:rsid w:val="009F4211"/>
    <w:rsid w:val="009F4878"/>
    <w:rsid w:val="009F5C11"/>
    <w:rsid w:val="009F5F81"/>
    <w:rsid w:val="009F691B"/>
    <w:rsid w:val="009F6C8A"/>
    <w:rsid w:val="009F720B"/>
    <w:rsid w:val="009F779B"/>
    <w:rsid w:val="00A00ADD"/>
    <w:rsid w:val="00A00D64"/>
    <w:rsid w:val="00A018D8"/>
    <w:rsid w:val="00A01CF4"/>
    <w:rsid w:val="00A022A5"/>
    <w:rsid w:val="00A024F8"/>
    <w:rsid w:val="00A03016"/>
    <w:rsid w:val="00A04AD1"/>
    <w:rsid w:val="00A05321"/>
    <w:rsid w:val="00A07B52"/>
    <w:rsid w:val="00A07DA9"/>
    <w:rsid w:val="00A112C3"/>
    <w:rsid w:val="00A126D4"/>
    <w:rsid w:val="00A13B4A"/>
    <w:rsid w:val="00A13FED"/>
    <w:rsid w:val="00A14B7B"/>
    <w:rsid w:val="00A15DB8"/>
    <w:rsid w:val="00A172DE"/>
    <w:rsid w:val="00A175FB"/>
    <w:rsid w:val="00A2079F"/>
    <w:rsid w:val="00A20E5A"/>
    <w:rsid w:val="00A2184F"/>
    <w:rsid w:val="00A238A2"/>
    <w:rsid w:val="00A23A5F"/>
    <w:rsid w:val="00A252E3"/>
    <w:rsid w:val="00A25DDF"/>
    <w:rsid w:val="00A268F9"/>
    <w:rsid w:val="00A27AF0"/>
    <w:rsid w:val="00A3163D"/>
    <w:rsid w:val="00A32713"/>
    <w:rsid w:val="00A3288C"/>
    <w:rsid w:val="00A34055"/>
    <w:rsid w:val="00A34A24"/>
    <w:rsid w:val="00A34E67"/>
    <w:rsid w:val="00A3539D"/>
    <w:rsid w:val="00A35623"/>
    <w:rsid w:val="00A358ED"/>
    <w:rsid w:val="00A4021E"/>
    <w:rsid w:val="00A41045"/>
    <w:rsid w:val="00A42DE8"/>
    <w:rsid w:val="00A4305C"/>
    <w:rsid w:val="00A4321C"/>
    <w:rsid w:val="00A43421"/>
    <w:rsid w:val="00A43C7C"/>
    <w:rsid w:val="00A43E8A"/>
    <w:rsid w:val="00A44A76"/>
    <w:rsid w:val="00A44CC6"/>
    <w:rsid w:val="00A45B4E"/>
    <w:rsid w:val="00A46B76"/>
    <w:rsid w:val="00A46ECF"/>
    <w:rsid w:val="00A477D8"/>
    <w:rsid w:val="00A514CC"/>
    <w:rsid w:val="00A5305A"/>
    <w:rsid w:val="00A53B80"/>
    <w:rsid w:val="00A54837"/>
    <w:rsid w:val="00A561E8"/>
    <w:rsid w:val="00A56C61"/>
    <w:rsid w:val="00A56E98"/>
    <w:rsid w:val="00A57BFB"/>
    <w:rsid w:val="00A60A23"/>
    <w:rsid w:val="00A62576"/>
    <w:rsid w:val="00A6349B"/>
    <w:rsid w:val="00A63896"/>
    <w:rsid w:val="00A64EC2"/>
    <w:rsid w:val="00A66876"/>
    <w:rsid w:val="00A67440"/>
    <w:rsid w:val="00A67EBC"/>
    <w:rsid w:val="00A72E36"/>
    <w:rsid w:val="00A7432C"/>
    <w:rsid w:val="00A75DC3"/>
    <w:rsid w:val="00A760D7"/>
    <w:rsid w:val="00A7648D"/>
    <w:rsid w:val="00A76C4B"/>
    <w:rsid w:val="00A76EB4"/>
    <w:rsid w:val="00A8075F"/>
    <w:rsid w:val="00A81081"/>
    <w:rsid w:val="00A821CC"/>
    <w:rsid w:val="00A83391"/>
    <w:rsid w:val="00A8461E"/>
    <w:rsid w:val="00A85021"/>
    <w:rsid w:val="00A87FDA"/>
    <w:rsid w:val="00A90712"/>
    <w:rsid w:val="00A91CF3"/>
    <w:rsid w:val="00A92F50"/>
    <w:rsid w:val="00A94D8A"/>
    <w:rsid w:val="00A95692"/>
    <w:rsid w:val="00A95ADC"/>
    <w:rsid w:val="00A96EE4"/>
    <w:rsid w:val="00A978E3"/>
    <w:rsid w:val="00A979EE"/>
    <w:rsid w:val="00AA096D"/>
    <w:rsid w:val="00AA17F3"/>
    <w:rsid w:val="00AA27E4"/>
    <w:rsid w:val="00AA2CC1"/>
    <w:rsid w:val="00AA38F6"/>
    <w:rsid w:val="00AA3CFD"/>
    <w:rsid w:val="00AA51C9"/>
    <w:rsid w:val="00AA56D7"/>
    <w:rsid w:val="00AA63C3"/>
    <w:rsid w:val="00AA70DD"/>
    <w:rsid w:val="00AB01DC"/>
    <w:rsid w:val="00AB1162"/>
    <w:rsid w:val="00AB273F"/>
    <w:rsid w:val="00AB400D"/>
    <w:rsid w:val="00AB583F"/>
    <w:rsid w:val="00AB6A50"/>
    <w:rsid w:val="00AC1B9D"/>
    <w:rsid w:val="00AC1C2C"/>
    <w:rsid w:val="00AC1C97"/>
    <w:rsid w:val="00AC3B54"/>
    <w:rsid w:val="00AC3D9A"/>
    <w:rsid w:val="00AC434D"/>
    <w:rsid w:val="00AC4494"/>
    <w:rsid w:val="00AC5FCA"/>
    <w:rsid w:val="00AC65B7"/>
    <w:rsid w:val="00AC65D6"/>
    <w:rsid w:val="00AC7049"/>
    <w:rsid w:val="00AC78FE"/>
    <w:rsid w:val="00AD1948"/>
    <w:rsid w:val="00AD30E3"/>
    <w:rsid w:val="00AD3367"/>
    <w:rsid w:val="00AD359B"/>
    <w:rsid w:val="00AD492A"/>
    <w:rsid w:val="00AD5CB3"/>
    <w:rsid w:val="00AD6BB2"/>
    <w:rsid w:val="00AD76B1"/>
    <w:rsid w:val="00AD7E28"/>
    <w:rsid w:val="00AE1E8A"/>
    <w:rsid w:val="00AE2011"/>
    <w:rsid w:val="00AE39C6"/>
    <w:rsid w:val="00AE4E3B"/>
    <w:rsid w:val="00AE55B6"/>
    <w:rsid w:val="00AE5984"/>
    <w:rsid w:val="00AE606A"/>
    <w:rsid w:val="00AE6D71"/>
    <w:rsid w:val="00AE6FED"/>
    <w:rsid w:val="00AE77AC"/>
    <w:rsid w:val="00AF0027"/>
    <w:rsid w:val="00AF0826"/>
    <w:rsid w:val="00AF2164"/>
    <w:rsid w:val="00AF328A"/>
    <w:rsid w:val="00AF51F6"/>
    <w:rsid w:val="00AF5DFF"/>
    <w:rsid w:val="00AF5EB8"/>
    <w:rsid w:val="00AF6A07"/>
    <w:rsid w:val="00AF7805"/>
    <w:rsid w:val="00B01419"/>
    <w:rsid w:val="00B01E34"/>
    <w:rsid w:val="00B02BAC"/>
    <w:rsid w:val="00B03256"/>
    <w:rsid w:val="00B03D22"/>
    <w:rsid w:val="00B05FC0"/>
    <w:rsid w:val="00B12935"/>
    <w:rsid w:val="00B133A2"/>
    <w:rsid w:val="00B16DC6"/>
    <w:rsid w:val="00B16E05"/>
    <w:rsid w:val="00B20F6C"/>
    <w:rsid w:val="00B21ACE"/>
    <w:rsid w:val="00B21DDF"/>
    <w:rsid w:val="00B236CA"/>
    <w:rsid w:val="00B2389A"/>
    <w:rsid w:val="00B24428"/>
    <w:rsid w:val="00B3094C"/>
    <w:rsid w:val="00B30962"/>
    <w:rsid w:val="00B318CC"/>
    <w:rsid w:val="00B33F50"/>
    <w:rsid w:val="00B34048"/>
    <w:rsid w:val="00B350B4"/>
    <w:rsid w:val="00B3759F"/>
    <w:rsid w:val="00B37D14"/>
    <w:rsid w:val="00B40093"/>
    <w:rsid w:val="00B402BA"/>
    <w:rsid w:val="00B40E06"/>
    <w:rsid w:val="00B423BE"/>
    <w:rsid w:val="00B439A5"/>
    <w:rsid w:val="00B43E94"/>
    <w:rsid w:val="00B4541A"/>
    <w:rsid w:val="00B517F9"/>
    <w:rsid w:val="00B5266F"/>
    <w:rsid w:val="00B52D08"/>
    <w:rsid w:val="00B541D9"/>
    <w:rsid w:val="00B557E9"/>
    <w:rsid w:val="00B5580B"/>
    <w:rsid w:val="00B5672C"/>
    <w:rsid w:val="00B5690F"/>
    <w:rsid w:val="00B614E2"/>
    <w:rsid w:val="00B63BE3"/>
    <w:rsid w:val="00B64104"/>
    <w:rsid w:val="00B6552A"/>
    <w:rsid w:val="00B67739"/>
    <w:rsid w:val="00B70267"/>
    <w:rsid w:val="00B70F66"/>
    <w:rsid w:val="00B712A3"/>
    <w:rsid w:val="00B716C3"/>
    <w:rsid w:val="00B7175A"/>
    <w:rsid w:val="00B72520"/>
    <w:rsid w:val="00B74518"/>
    <w:rsid w:val="00B7491E"/>
    <w:rsid w:val="00B7596E"/>
    <w:rsid w:val="00B81D8C"/>
    <w:rsid w:val="00B8280E"/>
    <w:rsid w:val="00B84B78"/>
    <w:rsid w:val="00B855F1"/>
    <w:rsid w:val="00B8646F"/>
    <w:rsid w:val="00B86F0B"/>
    <w:rsid w:val="00B87083"/>
    <w:rsid w:val="00B90248"/>
    <w:rsid w:val="00B90A82"/>
    <w:rsid w:val="00B90C42"/>
    <w:rsid w:val="00B92403"/>
    <w:rsid w:val="00B930D3"/>
    <w:rsid w:val="00B932FB"/>
    <w:rsid w:val="00B97441"/>
    <w:rsid w:val="00B97582"/>
    <w:rsid w:val="00BA13EB"/>
    <w:rsid w:val="00BA38CB"/>
    <w:rsid w:val="00BA4BE7"/>
    <w:rsid w:val="00BA638E"/>
    <w:rsid w:val="00BA69B6"/>
    <w:rsid w:val="00BA6A9A"/>
    <w:rsid w:val="00BA747F"/>
    <w:rsid w:val="00BB0E0B"/>
    <w:rsid w:val="00BB1187"/>
    <w:rsid w:val="00BB1D97"/>
    <w:rsid w:val="00BB2682"/>
    <w:rsid w:val="00BB2DF4"/>
    <w:rsid w:val="00BB2EBB"/>
    <w:rsid w:val="00BB4A85"/>
    <w:rsid w:val="00BB5C17"/>
    <w:rsid w:val="00BB788B"/>
    <w:rsid w:val="00BC0031"/>
    <w:rsid w:val="00BC0DD9"/>
    <w:rsid w:val="00BC2074"/>
    <w:rsid w:val="00BC22C9"/>
    <w:rsid w:val="00BC38D8"/>
    <w:rsid w:val="00BC627F"/>
    <w:rsid w:val="00BC6D43"/>
    <w:rsid w:val="00BC6EF0"/>
    <w:rsid w:val="00BC7498"/>
    <w:rsid w:val="00BD1F31"/>
    <w:rsid w:val="00BD2F1C"/>
    <w:rsid w:val="00BD30A3"/>
    <w:rsid w:val="00BD30D5"/>
    <w:rsid w:val="00BD6E27"/>
    <w:rsid w:val="00BD7A73"/>
    <w:rsid w:val="00BD7C02"/>
    <w:rsid w:val="00BE0A47"/>
    <w:rsid w:val="00BE0C19"/>
    <w:rsid w:val="00BE0ED2"/>
    <w:rsid w:val="00BE18F0"/>
    <w:rsid w:val="00BE2397"/>
    <w:rsid w:val="00BE2B57"/>
    <w:rsid w:val="00BE3820"/>
    <w:rsid w:val="00BE3DE9"/>
    <w:rsid w:val="00BE4216"/>
    <w:rsid w:val="00BE47A4"/>
    <w:rsid w:val="00BE74E6"/>
    <w:rsid w:val="00BF0B27"/>
    <w:rsid w:val="00BF1A31"/>
    <w:rsid w:val="00BF2AA8"/>
    <w:rsid w:val="00BF3317"/>
    <w:rsid w:val="00BF3C05"/>
    <w:rsid w:val="00BF6602"/>
    <w:rsid w:val="00C0063B"/>
    <w:rsid w:val="00C017AA"/>
    <w:rsid w:val="00C017E1"/>
    <w:rsid w:val="00C02BA3"/>
    <w:rsid w:val="00C032EE"/>
    <w:rsid w:val="00C03625"/>
    <w:rsid w:val="00C0445F"/>
    <w:rsid w:val="00C04831"/>
    <w:rsid w:val="00C05F78"/>
    <w:rsid w:val="00C10293"/>
    <w:rsid w:val="00C102F4"/>
    <w:rsid w:val="00C10818"/>
    <w:rsid w:val="00C10B70"/>
    <w:rsid w:val="00C10C86"/>
    <w:rsid w:val="00C11596"/>
    <w:rsid w:val="00C11955"/>
    <w:rsid w:val="00C1240D"/>
    <w:rsid w:val="00C12A9D"/>
    <w:rsid w:val="00C13506"/>
    <w:rsid w:val="00C139D2"/>
    <w:rsid w:val="00C15E1B"/>
    <w:rsid w:val="00C1683D"/>
    <w:rsid w:val="00C17C14"/>
    <w:rsid w:val="00C21D9B"/>
    <w:rsid w:val="00C24645"/>
    <w:rsid w:val="00C2471A"/>
    <w:rsid w:val="00C24754"/>
    <w:rsid w:val="00C25A90"/>
    <w:rsid w:val="00C27F24"/>
    <w:rsid w:val="00C30B37"/>
    <w:rsid w:val="00C30E19"/>
    <w:rsid w:val="00C31BD6"/>
    <w:rsid w:val="00C32251"/>
    <w:rsid w:val="00C335E6"/>
    <w:rsid w:val="00C33F11"/>
    <w:rsid w:val="00C3452A"/>
    <w:rsid w:val="00C34D9E"/>
    <w:rsid w:val="00C36373"/>
    <w:rsid w:val="00C363F7"/>
    <w:rsid w:val="00C36A40"/>
    <w:rsid w:val="00C37A2B"/>
    <w:rsid w:val="00C407A8"/>
    <w:rsid w:val="00C40B63"/>
    <w:rsid w:val="00C41214"/>
    <w:rsid w:val="00C418B2"/>
    <w:rsid w:val="00C426EB"/>
    <w:rsid w:val="00C44049"/>
    <w:rsid w:val="00C44721"/>
    <w:rsid w:val="00C451A8"/>
    <w:rsid w:val="00C45E95"/>
    <w:rsid w:val="00C473C8"/>
    <w:rsid w:val="00C50061"/>
    <w:rsid w:val="00C52378"/>
    <w:rsid w:val="00C54779"/>
    <w:rsid w:val="00C55473"/>
    <w:rsid w:val="00C5582C"/>
    <w:rsid w:val="00C57A34"/>
    <w:rsid w:val="00C61288"/>
    <w:rsid w:val="00C616A5"/>
    <w:rsid w:val="00C62CAA"/>
    <w:rsid w:val="00C64A11"/>
    <w:rsid w:val="00C65DC3"/>
    <w:rsid w:val="00C6734F"/>
    <w:rsid w:val="00C67CDD"/>
    <w:rsid w:val="00C71AD9"/>
    <w:rsid w:val="00C7502F"/>
    <w:rsid w:val="00C75EC1"/>
    <w:rsid w:val="00C7603D"/>
    <w:rsid w:val="00C7768A"/>
    <w:rsid w:val="00C80080"/>
    <w:rsid w:val="00C805D1"/>
    <w:rsid w:val="00C8135F"/>
    <w:rsid w:val="00C866D2"/>
    <w:rsid w:val="00C9113F"/>
    <w:rsid w:val="00C9138A"/>
    <w:rsid w:val="00C939B9"/>
    <w:rsid w:val="00C93F28"/>
    <w:rsid w:val="00C94DBA"/>
    <w:rsid w:val="00C96761"/>
    <w:rsid w:val="00C97C40"/>
    <w:rsid w:val="00CA03AB"/>
    <w:rsid w:val="00CA221E"/>
    <w:rsid w:val="00CA289E"/>
    <w:rsid w:val="00CA2EA6"/>
    <w:rsid w:val="00CA3102"/>
    <w:rsid w:val="00CA3A6A"/>
    <w:rsid w:val="00CA3B4B"/>
    <w:rsid w:val="00CA51FB"/>
    <w:rsid w:val="00CA55CF"/>
    <w:rsid w:val="00CA63EC"/>
    <w:rsid w:val="00CB0752"/>
    <w:rsid w:val="00CB4093"/>
    <w:rsid w:val="00CB4CC5"/>
    <w:rsid w:val="00CB4D57"/>
    <w:rsid w:val="00CB4E32"/>
    <w:rsid w:val="00CB6CBF"/>
    <w:rsid w:val="00CC09A2"/>
    <w:rsid w:val="00CC0D0A"/>
    <w:rsid w:val="00CC11C2"/>
    <w:rsid w:val="00CC2961"/>
    <w:rsid w:val="00CC3FEC"/>
    <w:rsid w:val="00CC3FF2"/>
    <w:rsid w:val="00CC4775"/>
    <w:rsid w:val="00CC5DCF"/>
    <w:rsid w:val="00CC5F00"/>
    <w:rsid w:val="00CC6516"/>
    <w:rsid w:val="00CD05B7"/>
    <w:rsid w:val="00CD101F"/>
    <w:rsid w:val="00CD1A6A"/>
    <w:rsid w:val="00CD1C53"/>
    <w:rsid w:val="00CD29AC"/>
    <w:rsid w:val="00CD51E5"/>
    <w:rsid w:val="00CD5420"/>
    <w:rsid w:val="00CD5DF2"/>
    <w:rsid w:val="00CD63A3"/>
    <w:rsid w:val="00CD6E34"/>
    <w:rsid w:val="00CD70DB"/>
    <w:rsid w:val="00CE02EA"/>
    <w:rsid w:val="00CE2316"/>
    <w:rsid w:val="00CE382B"/>
    <w:rsid w:val="00CE4319"/>
    <w:rsid w:val="00CE4B6F"/>
    <w:rsid w:val="00CE68AE"/>
    <w:rsid w:val="00CE7169"/>
    <w:rsid w:val="00CF18E6"/>
    <w:rsid w:val="00CF41D9"/>
    <w:rsid w:val="00D00AC0"/>
    <w:rsid w:val="00D01DF9"/>
    <w:rsid w:val="00D02E3A"/>
    <w:rsid w:val="00D0355F"/>
    <w:rsid w:val="00D03E02"/>
    <w:rsid w:val="00D04CFD"/>
    <w:rsid w:val="00D07BA4"/>
    <w:rsid w:val="00D118F5"/>
    <w:rsid w:val="00D12711"/>
    <w:rsid w:val="00D12B1C"/>
    <w:rsid w:val="00D13851"/>
    <w:rsid w:val="00D13B70"/>
    <w:rsid w:val="00D1437B"/>
    <w:rsid w:val="00D14489"/>
    <w:rsid w:val="00D153DF"/>
    <w:rsid w:val="00D1760E"/>
    <w:rsid w:val="00D17C2E"/>
    <w:rsid w:val="00D17C4F"/>
    <w:rsid w:val="00D21C65"/>
    <w:rsid w:val="00D2213F"/>
    <w:rsid w:val="00D2292B"/>
    <w:rsid w:val="00D22AA4"/>
    <w:rsid w:val="00D23A89"/>
    <w:rsid w:val="00D2599C"/>
    <w:rsid w:val="00D25D4E"/>
    <w:rsid w:val="00D275C2"/>
    <w:rsid w:val="00D27FBA"/>
    <w:rsid w:val="00D30233"/>
    <w:rsid w:val="00D30631"/>
    <w:rsid w:val="00D306F1"/>
    <w:rsid w:val="00D308F6"/>
    <w:rsid w:val="00D30BA7"/>
    <w:rsid w:val="00D3171C"/>
    <w:rsid w:val="00D321EB"/>
    <w:rsid w:val="00D3291E"/>
    <w:rsid w:val="00D33F4F"/>
    <w:rsid w:val="00D3456D"/>
    <w:rsid w:val="00D35101"/>
    <w:rsid w:val="00D35D25"/>
    <w:rsid w:val="00D409F8"/>
    <w:rsid w:val="00D41CBA"/>
    <w:rsid w:val="00D428A2"/>
    <w:rsid w:val="00D42A0E"/>
    <w:rsid w:val="00D44433"/>
    <w:rsid w:val="00D457A0"/>
    <w:rsid w:val="00D45EBF"/>
    <w:rsid w:val="00D4692E"/>
    <w:rsid w:val="00D47F14"/>
    <w:rsid w:val="00D47F63"/>
    <w:rsid w:val="00D5126E"/>
    <w:rsid w:val="00D52029"/>
    <w:rsid w:val="00D526FB"/>
    <w:rsid w:val="00D54880"/>
    <w:rsid w:val="00D549CB"/>
    <w:rsid w:val="00D55C4D"/>
    <w:rsid w:val="00D56EA8"/>
    <w:rsid w:val="00D6040C"/>
    <w:rsid w:val="00D60AC2"/>
    <w:rsid w:val="00D60F1F"/>
    <w:rsid w:val="00D61456"/>
    <w:rsid w:val="00D616A9"/>
    <w:rsid w:val="00D625DC"/>
    <w:rsid w:val="00D62A20"/>
    <w:rsid w:val="00D638FB"/>
    <w:rsid w:val="00D63C66"/>
    <w:rsid w:val="00D63F15"/>
    <w:rsid w:val="00D64D48"/>
    <w:rsid w:val="00D674F3"/>
    <w:rsid w:val="00D70876"/>
    <w:rsid w:val="00D70A7E"/>
    <w:rsid w:val="00D71C70"/>
    <w:rsid w:val="00D7232F"/>
    <w:rsid w:val="00D733A8"/>
    <w:rsid w:val="00D7574B"/>
    <w:rsid w:val="00D7641A"/>
    <w:rsid w:val="00D767C3"/>
    <w:rsid w:val="00D76C50"/>
    <w:rsid w:val="00D772E2"/>
    <w:rsid w:val="00D77F95"/>
    <w:rsid w:val="00D80056"/>
    <w:rsid w:val="00D80129"/>
    <w:rsid w:val="00D8051B"/>
    <w:rsid w:val="00D80EC0"/>
    <w:rsid w:val="00D817FB"/>
    <w:rsid w:val="00D83F55"/>
    <w:rsid w:val="00D84E2F"/>
    <w:rsid w:val="00D85B8A"/>
    <w:rsid w:val="00D86305"/>
    <w:rsid w:val="00D8778D"/>
    <w:rsid w:val="00D87BD5"/>
    <w:rsid w:val="00D9031C"/>
    <w:rsid w:val="00D907BB"/>
    <w:rsid w:val="00D919B8"/>
    <w:rsid w:val="00D919C9"/>
    <w:rsid w:val="00D92BE9"/>
    <w:rsid w:val="00D939B6"/>
    <w:rsid w:val="00D94B12"/>
    <w:rsid w:val="00D97E46"/>
    <w:rsid w:val="00DA08A2"/>
    <w:rsid w:val="00DA3A3C"/>
    <w:rsid w:val="00DA3B79"/>
    <w:rsid w:val="00DA3BAD"/>
    <w:rsid w:val="00DA41BA"/>
    <w:rsid w:val="00DA70C8"/>
    <w:rsid w:val="00DB06F0"/>
    <w:rsid w:val="00DB156B"/>
    <w:rsid w:val="00DB23E7"/>
    <w:rsid w:val="00DB2DC5"/>
    <w:rsid w:val="00DB3475"/>
    <w:rsid w:val="00DB3D65"/>
    <w:rsid w:val="00DC0593"/>
    <w:rsid w:val="00DC0A79"/>
    <w:rsid w:val="00DC1437"/>
    <w:rsid w:val="00DC1847"/>
    <w:rsid w:val="00DC3060"/>
    <w:rsid w:val="00DC5844"/>
    <w:rsid w:val="00DC59C1"/>
    <w:rsid w:val="00DC6173"/>
    <w:rsid w:val="00DC61E2"/>
    <w:rsid w:val="00DC75F0"/>
    <w:rsid w:val="00DC7811"/>
    <w:rsid w:val="00DD1057"/>
    <w:rsid w:val="00DD26E0"/>
    <w:rsid w:val="00DD320C"/>
    <w:rsid w:val="00DD36A1"/>
    <w:rsid w:val="00DD3F3A"/>
    <w:rsid w:val="00DD3F6C"/>
    <w:rsid w:val="00DD4379"/>
    <w:rsid w:val="00DD55AF"/>
    <w:rsid w:val="00DE08FA"/>
    <w:rsid w:val="00DE131E"/>
    <w:rsid w:val="00DE1A03"/>
    <w:rsid w:val="00DE29C5"/>
    <w:rsid w:val="00DE2AB1"/>
    <w:rsid w:val="00DE3379"/>
    <w:rsid w:val="00DE364B"/>
    <w:rsid w:val="00DE75C6"/>
    <w:rsid w:val="00DE7FE7"/>
    <w:rsid w:val="00DF10FA"/>
    <w:rsid w:val="00DF5AE1"/>
    <w:rsid w:val="00E01AFD"/>
    <w:rsid w:val="00E0316F"/>
    <w:rsid w:val="00E03971"/>
    <w:rsid w:val="00E043C3"/>
    <w:rsid w:val="00E047E9"/>
    <w:rsid w:val="00E0506C"/>
    <w:rsid w:val="00E05400"/>
    <w:rsid w:val="00E05C11"/>
    <w:rsid w:val="00E0634F"/>
    <w:rsid w:val="00E06BC4"/>
    <w:rsid w:val="00E06FD7"/>
    <w:rsid w:val="00E11A70"/>
    <w:rsid w:val="00E11B73"/>
    <w:rsid w:val="00E12C3D"/>
    <w:rsid w:val="00E14425"/>
    <w:rsid w:val="00E14683"/>
    <w:rsid w:val="00E147FF"/>
    <w:rsid w:val="00E14DF3"/>
    <w:rsid w:val="00E16473"/>
    <w:rsid w:val="00E16675"/>
    <w:rsid w:val="00E174EF"/>
    <w:rsid w:val="00E20154"/>
    <w:rsid w:val="00E20658"/>
    <w:rsid w:val="00E21469"/>
    <w:rsid w:val="00E23104"/>
    <w:rsid w:val="00E23B5B"/>
    <w:rsid w:val="00E2556B"/>
    <w:rsid w:val="00E25A94"/>
    <w:rsid w:val="00E26520"/>
    <w:rsid w:val="00E30754"/>
    <w:rsid w:val="00E30A6B"/>
    <w:rsid w:val="00E30EF5"/>
    <w:rsid w:val="00E32581"/>
    <w:rsid w:val="00E32BAE"/>
    <w:rsid w:val="00E34F60"/>
    <w:rsid w:val="00E368E3"/>
    <w:rsid w:val="00E377C2"/>
    <w:rsid w:val="00E37A4D"/>
    <w:rsid w:val="00E40332"/>
    <w:rsid w:val="00E41C69"/>
    <w:rsid w:val="00E43499"/>
    <w:rsid w:val="00E43A08"/>
    <w:rsid w:val="00E44CA0"/>
    <w:rsid w:val="00E47276"/>
    <w:rsid w:val="00E47617"/>
    <w:rsid w:val="00E502AC"/>
    <w:rsid w:val="00E50A3E"/>
    <w:rsid w:val="00E511B7"/>
    <w:rsid w:val="00E5122D"/>
    <w:rsid w:val="00E51BB6"/>
    <w:rsid w:val="00E5224F"/>
    <w:rsid w:val="00E52CDB"/>
    <w:rsid w:val="00E53432"/>
    <w:rsid w:val="00E53610"/>
    <w:rsid w:val="00E53C55"/>
    <w:rsid w:val="00E54208"/>
    <w:rsid w:val="00E554C1"/>
    <w:rsid w:val="00E565C9"/>
    <w:rsid w:val="00E56914"/>
    <w:rsid w:val="00E56DEF"/>
    <w:rsid w:val="00E570E1"/>
    <w:rsid w:val="00E65A8D"/>
    <w:rsid w:val="00E65AF7"/>
    <w:rsid w:val="00E67B24"/>
    <w:rsid w:val="00E70605"/>
    <w:rsid w:val="00E71052"/>
    <w:rsid w:val="00E71134"/>
    <w:rsid w:val="00E71197"/>
    <w:rsid w:val="00E71C14"/>
    <w:rsid w:val="00E71E7C"/>
    <w:rsid w:val="00E73AA3"/>
    <w:rsid w:val="00E73B06"/>
    <w:rsid w:val="00E7440D"/>
    <w:rsid w:val="00E75119"/>
    <w:rsid w:val="00E7587F"/>
    <w:rsid w:val="00E77877"/>
    <w:rsid w:val="00E778D2"/>
    <w:rsid w:val="00E808C5"/>
    <w:rsid w:val="00E80BA8"/>
    <w:rsid w:val="00E80CC1"/>
    <w:rsid w:val="00E812BE"/>
    <w:rsid w:val="00E81967"/>
    <w:rsid w:val="00E81B89"/>
    <w:rsid w:val="00E828D8"/>
    <w:rsid w:val="00E83A35"/>
    <w:rsid w:val="00E8552E"/>
    <w:rsid w:val="00E85891"/>
    <w:rsid w:val="00E86184"/>
    <w:rsid w:val="00E8619F"/>
    <w:rsid w:val="00E86271"/>
    <w:rsid w:val="00E8685B"/>
    <w:rsid w:val="00E86F02"/>
    <w:rsid w:val="00E8793C"/>
    <w:rsid w:val="00E91570"/>
    <w:rsid w:val="00E94FE5"/>
    <w:rsid w:val="00E95437"/>
    <w:rsid w:val="00E95EED"/>
    <w:rsid w:val="00E9606A"/>
    <w:rsid w:val="00E963FD"/>
    <w:rsid w:val="00E967A9"/>
    <w:rsid w:val="00E968A6"/>
    <w:rsid w:val="00E97477"/>
    <w:rsid w:val="00E97DD7"/>
    <w:rsid w:val="00EA14C3"/>
    <w:rsid w:val="00EA734E"/>
    <w:rsid w:val="00EA78EF"/>
    <w:rsid w:val="00EA7CA8"/>
    <w:rsid w:val="00EB07EC"/>
    <w:rsid w:val="00EB1283"/>
    <w:rsid w:val="00EB1287"/>
    <w:rsid w:val="00EB14AD"/>
    <w:rsid w:val="00EB1D43"/>
    <w:rsid w:val="00EB33AF"/>
    <w:rsid w:val="00EB5162"/>
    <w:rsid w:val="00EB5A2E"/>
    <w:rsid w:val="00EB60B9"/>
    <w:rsid w:val="00EB6913"/>
    <w:rsid w:val="00EB6A45"/>
    <w:rsid w:val="00EB70EF"/>
    <w:rsid w:val="00EB745A"/>
    <w:rsid w:val="00EB74CB"/>
    <w:rsid w:val="00EB78F4"/>
    <w:rsid w:val="00EC1B87"/>
    <w:rsid w:val="00EC1F61"/>
    <w:rsid w:val="00EC31E9"/>
    <w:rsid w:val="00EC41F4"/>
    <w:rsid w:val="00EC4E04"/>
    <w:rsid w:val="00EC51AA"/>
    <w:rsid w:val="00EC5CCB"/>
    <w:rsid w:val="00EC6702"/>
    <w:rsid w:val="00ED0B9A"/>
    <w:rsid w:val="00ED0D1F"/>
    <w:rsid w:val="00ED1E3C"/>
    <w:rsid w:val="00ED1FE0"/>
    <w:rsid w:val="00ED329F"/>
    <w:rsid w:val="00ED32CE"/>
    <w:rsid w:val="00ED4494"/>
    <w:rsid w:val="00ED47C3"/>
    <w:rsid w:val="00ED6E06"/>
    <w:rsid w:val="00EE1948"/>
    <w:rsid w:val="00EE40F2"/>
    <w:rsid w:val="00EE502C"/>
    <w:rsid w:val="00EE5118"/>
    <w:rsid w:val="00EE6103"/>
    <w:rsid w:val="00EE653C"/>
    <w:rsid w:val="00EE6DCA"/>
    <w:rsid w:val="00EE7E48"/>
    <w:rsid w:val="00EE7EDD"/>
    <w:rsid w:val="00EF001C"/>
    <w:rsid w:val="00EF0525"/>
    <w:rsid w:val="00EF0D85"/>
    <w:rsid w:val="00EF37AF"/>
    <w:rsid w:val="00EF3EF1"/>
    <w:rsid w:val="00EF4F4F"/>
    <w:rsid w:val="00EF562A"/>
    <w:rsid w:val="00EF570C"/>
    <w:rsid w:val="00EF7CE9"/>
    <w:rsid w:val="00EF7FAC"/>
    <w:rsid w:val="00F051D0"/>
    <w:rsid w:val="00F06CEE"/>
    <w:rsid w:val="00F114DA"/>
    <w:rsid w:val="00F13338"/>
    <w:rsid w:val="00F1333C"/>
    <w:rsid w:val="00F1512D"/>
    <w:rsid w:val="00F16B13"/>
    <w:rsid w:val="00F16DDA"/>
    <w:rsid w:val="00F171D9"/>
    <w:rsid w:val="00F207B1"/>
    <w:rsid w:val="00F20FFA"/>
    <w:rsid w:val="00F224A4"/>
    <w:rsid w:val="00F23A83"/>
    <w:rsid w:val="00F23A9C"/>
    <w:rsid w:val="00F23CEE"/>
    <w:rsid w:val="00F2516C"/>
    <w:rsid w:val="00F25920"/>
    <w:rsid w:val="00F25C2E"/>
    <w:rsid w:val="00F2639F"/>
    <w:rsid w:val="00F26BA1"/>
    <w:rsid w:val="00F2745D"/>
    <w:rsid w:val="00F27F21"/>
    <w:rsid w:val="00F30978"/>
    <w:rsid w:val="00F31316"/>
    <w:rsid w:val="00F31903"/>
    <w:rsid w:val="00F31BD6"/>
    <w:rsid w:val="00F31F83"/>
    <w:rsid w:val="00F32EA9"/>
    <w:rsid w:val="00F34C4E"/>
    <w:rsid w:val="00F3590D"/>
    <w:rsid w:val="00F368A0"/>
    <w:rsid w:val="00F36C4B"/>
    <w:rsid w:val="00F37234"/>
    <w:rsid w:val="00F40FE0"/>
    <w:rsid w:val="00F41D73"/>
    <w:rsid w:val="00F427C5"/>
    <w:rsid w:val="00F42D8B"/>
    <w:rsid w:val="00F442C4"/>
    <w:rsid w:val="00F4630D"/>
    <w:rsid w:val="00F47858"/>
    <w:rsid w:val="00F47897"/>
    <w:rsid w:val="00F50581"/>
    <w:rsid w:val="00F50A3A"/>
    <w:rsid w:val="00F514F4"/>
    <w:rsid w:val="00F51685"/>
    <w:rsid w:val="00F5324E"/>
    <w:rsid w:val="00F54100"/>
    <w:rsid w:val="00F5451F"/>
    <w:rsid w:val="00F562ED"/>
    <w:rsid w:val="00F574DA"/>
    <w:rsid w:val="00F578D9"/>
    <w:rsid w:val="00F60624"/>
    <w:rsid w:val="00F62224"/>
    <w:rsid w:val="00F656F7"/>
    <w:rsid w:val="00F65E10"/>
    <w:rsid w:val="00F66785"/>
    <w:rsid w:val="00F67FE4"/>
    <w:rsid w:val="00F70CCB"/>
    <w:rsid w:val="00F71774"/>
    <w:rsid w:val="00F71BF6"/>
    <w:rsid w:val="00F71D2E"/>
    <w:rsid w:val="00F72B77"/>
    <w:rsid w:val="00F732DD"/>
    <w:rsid w:val="00F739B6"/>
    <w:rsid w:val="00F7615C"/>
    <w:rsid w:val="00F768F1"/>
    <w:rsid w:val="00F76D3F"/>
    <w:rsid w:val="00F7715E"/>
    <w:rsid w:val="00F77BEF"/>
    <w:rsid w:val="00F8231A"/>
    <w:rsid w:val="00F832C3"/>
    <w:rsid w:val="00F844B1"/>
    <w:rsid w:val="00F8495F"/>
    <w:rsid w:val="00F85A32"/>
    <w:rsid w:val="00F8637B"/>
    <w:rsid w:val="00F871F1"/>
    <w:rsid w:val="00F871FC"/>
    <w:rsid w:val="00F9076D"/>
    <w:rsid w:val="00F9110C"/>
    <w:rsid w:val="00F912AE"/>
    <w:rsid w:val="00F93BBF"/>
    <w:rsid w:val="00F93DD0"/>
    <w:rsid w:val="00F94CE5"/>
    <w:rsid w:val="00F9581C"/>
    <w:rsid w:val="00F95A2E"/>
    <w:rsid w:val="00F966D7"/>
    <w:rsid w:val="00F974B6"/>
    <w:rsid w:val="00FA0920"/>
    <w:rsid w:val="00FA0BC3"/>
    <w:rsid w:val="00FA2A2F"/>
    <w:rsid w:val="00FA3691"/>
    <w:rsid w:val="00FA3F0B"/>
    <w:rsid w:val="00FA4959"/>
    <w:rsid w:val="00FA602F"/>
    <w:rsid w:val="00FA7897"/>
    <w:rsid w:val="00FB02EC"/>
    <w:rsid w:val="00FB0734"/>
    <w:rsid w:val="00FB416A"/>
    <w:rsid w:val="00FB4577"/>
    <w:rsid w:val="00FC18EE"/>
    <w:rsid w:val="00FC2EB4"/>
    <w:rsid w:val="00FC3717"/>
    <w:rsid w:val="00FC3CE5"/>
    <w:rsid w:val="00FC3DB3"/>
    <w:rsid w:val="00FC3F0B"/>
    <w:rsid w:val="00FC4E7F"/>
    <w:rsid w:val="00FC5A62"/>
    <w:rsid w:val="00FC5B69"/>
    <w:rsid w:val="00FC74DB"/>
    <w:rsid w:val="00FD2630"/>
    <w:rsid w:val="00FD2B2E"/>
    <w:rsid w:val="00FD2DF2"/>
    <w:rsid w:val="00FD3174"/>
    <w:rsid w:val="00FD55FA"/>
    <w:rsid w:val="00FD7B91"/>
    <w:rsid w:val="00FD7BBD"/>
    <w:rsid w:val="00FE0271"/>
    <w:rsid w:val="00FE0E1C"/>
    <w:rsid w:val="00FE139A"/>
    <w:rsid w:val="00FE297A"/>
    <w:rsid w:val="00FE54DA"/>
    <w:rsid w:val="00FE58E6"/>
    <w:rsid w:val="00FE5A86"/>
    <w:rsid w:val="00FE6E81"/>
    <w:rsid w:val="00FE7E26"/>
    <w:rsid w:val="00FF3641"/>
    <w:rsid w:val="00FF6DE9"/>
    <w:rsid w:val="00FF6FF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2C3804"/>
  <w15:docId w15:val="{2D9F1664-0128-4825-878B-29581DB3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88F"/>
    <w:pPr>
      <w:spacing w:after="200" w:line="276" w:lineRule="auto"/>
    </w:pPr>
    <w:rPr>
      <w:rFonts w:eastAsiaTheme="minorHAnsi"/>
      <w:lang w:val="en-US" w:eastAsia="en-US"/>
    </w:rPr>
  </w:style>
  <w:style w:type="paragraph" w:styleId="Ttulo1">
    <w:name w:val="heading 1"/>
    <w:basedOn w:val="Normal"/>
    <w:next w:val="Normal"/>
    <w:link w:val="Ttulo1Car"/>
    <w:uiPriority w:val="9"/>
    <w:qFormat/>
    <w:rsid w:val="008542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B24428"/>
    <w:pPr>
      <w:spacing w:before="200" w:after="0"/>
      <w:jc w:val="both"/>
      <w:outlineLvl w:val="1"/>
    </w:pPr>
    <w:rPr>
      <w:rFonts w:asciiTheme="majorHAnsi" w:eastAsiaTheme="majorEastAsia" w:hAnsiTheme="majorHAnsi" w:cstheme="majorBidi"/>
      <w:b/>
      <w:bCs/>
      <w:sz w:val="26"/>
      <w:szCs w:val="26"/>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B24428"/>
    <w:rPr>
      <w:rFonts w:asciiTheme="majorHAnsi" w:eastAsiaTheme="majorEastAsia" w:hAnsiTheme="majorHAnsi" w:cstheme="majorBidi"/>
      <w:b/>
      <w:bCs/>
      <w:sz w:val="26"/>
      <w:szCs w:val="26"/>
      <w:lang w:val="en-US" w:eastAsia="en-US" w:bidi="en-US"/>
    </w:rPr>
  </w:style>
  <w:style w:type="paragraph" w:customStyle="1" w:styleId="Default1">
    <w:name w:val="Default1"/>
    <w:basedOn w:val="Normal"/>
    <w:next w:val="Normal"/>
    <w:uiPriority w:val="99"/>
    <w:rsid w:val="00B24428"/>
    <w:pPr>
      <w:autoSpaceDE w:val="0"/>
      <w:autoSpaceDN w:val="0"/>
      <w:adjustRightInd w:val="0"/>
      <w:spacing w:after="0" w:line="240" w:lineRule="auto"/>
    </w:pPr>
    <w:rPr>
      <w:rFonts w:ascii="Arial" w:hAnsi="Arial" w:cs="Arial"/>
      <w:sz w:val="24"/>
      <w:szCs w:val="24"/>
      <w:lang w:val="en-GB"/>
    </w:rPr>
  </w:style>
  <w:style w:type="paragraph" w:styleId="Encabezado">
    <w:name w:val="header"/>
    <w:basedOn w:val="Normal"/>
    <w:link w:val="EncabezadoCar"/>
    <w:uiPriority w:val="99"/>
    <w:unhideWhenUsed/>
    <w:rsid w:val="00B24428"/>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B24428"/>
    <w:rPr>
      <w:rFonts w:eastAsiaTheme="minorHAnsi"/>
      <w:lang w:val="en-US" w:eastAsia="en-US"/>
    </w:rPr>
  </w:style>
  <w:style w:type="paragraph" w:styleId="Piedepgina">
    <w:name w:val="footer"/>
    <w:basedOn w:val="Normal"/>
    <w:link w:val="PiedepginaCar"/>
    <w:uiPriority w:val="99"/>
    <w:unhideWhenUsed/>
    <w:rsid w:val="00B24428"/>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B24428"/>
    <w:rPr>
      <w:rFonts w:eastAsiaTheme="minorHAnsi"/>
      <w:lang w:val="en-US" w:eastAsia="en-US"/>
    </w:rPr>
  </w:style>
  <w:style w:type="character" w:customStyle="1" w:styleId="Ttulo1Car">
    <w:name w:val="Título 1 Car"/>
    <w:basedOn w:val="Fuentedeprrafopredeter"/>
    <w:link w:val="Ttulo1"/>
    <w:uiPriority w:val="9"/>
    <w:rsid w:val="0085428D"/>
    <w:rPr>
      <w:rFonts w:asciiTheme="majorHAnsi" w:eastAsiaTheme="majorEastAsia" w:hAnsiTheme="majorHAnsi" w:cstheme="majorBidi"/>
      <w:color w:val="2E74B5" w:themeColor="accent1" w:themeShade="BF"/>
      <w:sz w:val="32"/>
      <w:szCs w:val="32"/>
      <w:lang w:val="en-US" w:eastAsia="en-US"/>
    </w:rPr>
  </w:style>
  <w:style w:type="paragraph" w:styleId="TDC1">
    <w:name w:val="toc 1"/>
    <w:basedOn w:val="Normal"/>
    <w:next w:val="Normal"/>
    <w:autoRedefine/>
    <w:uiPriority w:val="39"/>
    <w:unhideWhenUsed/>
    <w:rsid w:val="0085428D"/>
    <w:pPr>
      <w:tabs>
        <w:tab w:val="right" w:leader="dot" w:pos="9016"/>
      </w:tabs>
      <w:spacing w:after="0" w:line="360" w:lineRule="auto"/>
    </w:pPr>
    <w:rPr>
      <w:rFonts w:eastAsiaTheme="minorEastAsia"/>
      <w:b/>
      <w:bCs/>
      <w:caps/>
      <w:noProof/>
      <w:sz w:val="24"/>
      <w:szCs w:val="24"/>
      <w:lang w:eastAsia="zh-CN"/>
    </w:rPr>
  </w:style>
  <w:style w:type="paragraph" w:styleId="TDC2">
    <w:name w:val="toc 2"/>
    <w:basedOn w:val="Normal"/>
    <w:next w:val="Normal"/>
    <w:autoRedefine/>
    <w:uiPriority w:val="39"/>
    <w:unhideWhenUsed/>
    <w:rsid w:val="00900DF3"/>
    <w:pPr>
      <w:tabs>
        <w:tab w:val="left" w:pos="660"/>
        <w:tab w:val="right" w:leader="dot" w:pos="9016"/>
      </w:tabs>
      <w:spacing w:after="0" w:line="360" w:lineRule="auto"/>
    </w:pPr>
    <w:rPr>
      <w:rFonts w:eastAsiaTheme="minorEastAsia"/>
      <w:b/>
      <w:bCs/>
      <w:noProof/>
      <w:szCs w:val="20"/>
      <w:lang w:eastAsia="zh-CN" w:bidi="en-US"/>
    </w:rPr>
  </w:style>
  <w:style w:type="character" w:styleId="Hipervnculo">
    <w:name w:val="Hyperlink"/>
    <w:basedOn w:val="Fuentedeprrafopredeter"/>
    <w:uiPriority w:val="99"/>
    <w:unhideWhenUsed/>
    <w:rsid w:val="0085428D"/>
    <w:rPr>
      <w:color w:val="0563C1" w:themeColor="hyperlink"/>
      <w:u w:val="single"/>
    </w:rPr>
  </w:style>
  <w:style w:type="paragraph" w:styleId="Descripcin">
    <w:name w:val="caption"/>
    <w:basedOn w:val="Normal"/>
    <w:next w:val="Normal"/>
    <w:unhideWhenUsed/>
    <w:qFormat/>
    <w:rsid w:val="00AA2CC1"/>
    <w:pPr>
      <w:spacing w:line="240" w:lineRule="auto"/>
    </w:pPr>
    <w:rPr>
      <w:i/>
      <w:iCs/>
      <w:color w:val="44546A" w:themeColor="text2"/>
      <w:sz w:val="18"/>
      <w:szCs w:val="18"/>
    </w:rPr>
  </w:style>
  <w:style w:type="table" w:styleId="Tablaconcuadrcula">
    <w:name w:val="Table Grid"/>
    <w:basedOn w:val="Tablanormal"/>
    <w:uiPriority w:val="39"/>
    <w:rsid w:val="00BF1A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anormal"/>
    <w:uiPriority w:val="49"/>
    <w:rsid w:val="00BF1A3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rrafodelista">
    <w:name w:val="List Paragraph"/>
    <w:basedOn w:val="Normal"/>
    <w:uiPriority w:val="34"/>
    <w:qFormat/>
    <w:rsid w:val="00824857"/>
    <w:pPr>
      <w:ind w:left="720"/>
      <w:contextualSpacing/>
    </w:pPr>
  </w:style>
  <w:style w:type="paragraph" w:styleId="Textonotapie">
    <w:name w:val="footnote text"/>
    <w:basedOn w:val="Normal"/>
    <w:link w:val="TextonotapieCar"/>
    <w:uiPriority w:val="99"/>
    <w:unhideWhenUsed/>
    <w:rsid w:val="00907C3A"/>
    <w:pPr>
      <w:spacing w:after="0" w:line="240" w:lineRule="auto"/>
    </w:pPr>
    <w:rPr>
      <w:rFonts w:ascii="Calibri" w:eastAsia="Calibri" w:hAnsi="Calibri" w:cs="Calibri"/>
      <w:color w:val="000000"/>
      <w:sz w:val="20"/>
      <w:szCs w:val="20"/>
      <w:lang w:val="nl-NL" w:eastAsia="nl-NL"/>
    </w:rPr>
  </w:style>
  <w:style w:type="character" w:customStyle="1" w:styleId="TextonotapieCar">
    <w:name w:val="Texto nota pie Car"/>
    <w:basedOn w:val="Fuentedeprrafopredeter"/>
    <w:link w:val="Textonotapie"/>
    <w:uiPriority w:val="99"/>
    <w:qFormat/>
    <w:rsid w:val="00907C3A"/>
    <w:rPr>
      <w:rFonts w:ascii="Calibri" w:eastAsia="Calibri" w:hAnsi="Calibri" w:cs="Calibri"/>
      <w:color w:val="000000"/>
      <w:sz w:val="20"/>
      <w:szCs w:val="20"/>
      <w:lang w:eastAsia="nl-NL"/>
    </w:rPr>
  </w:style>
  <w:style w:type="character" w:styleId="Refdenotaalpie">
    <w:name w:val="footnote reference"/>
    <w:basedOn w:val="Fuentedeprrafopredeter"/>
    <w:uiPriority w:val="99"/>
    <w:unhideWhenUsed/>
    <w:qFormat/>
    <w:rsid w:val="00907C3A"/>
    <w:rPr>
      <w:vertAlign w:val="superscript"/>
    </w:rPr>
  </w:style>
  <w:style w:type="table" w:customStyle="1" w:styleId="PlainTable51">
    <w:name w:val="Plain Table 51"/>
    <w:basedOn w:val="Tablanormal"/>
    <w:uiPriority w:val="45"/>
    <w:rsid w:val="00651D0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C44049"/>
    <w:pPr>
      <w:spacing w:before="100" w:beforeAutospacing="1" w:after="100" w:afterAutospacing="1" w:line="240" w:lineRule="auto"/>
    </w:pPr>
    <w:rPr>
      <w:rFonts w:ascii="Times New Roman" w:eastAsia="Times New Roman" w:hAnsi="Times New Roman" w:cs="Times New Roman"/>
      <w:sz w:val="24"/>
      <w:szCs w:val="24"/>
      <w:lang w:val="nl-NL" w:eastAsia="zh-CN"/>
    </w:rPr>
  </w:style>
  <w:style w:type="paragraph" w:styleId="Textodeglobo">
    <w:name w:val="Balloon Text"/>
    <w:basedOn w:val="Normal"/>
    <w:link w:val="TextodegloboCar"/>
    <w:uiPriority w:val="99"/>
    <w:semiHidden/>
    <w:unhideWhenUsed/>
    <w:rsid w:val="003172A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72A3"/>
    <w:rPr>
      <w:rFonts w:ascii="Segoe UI" w:eastAsiaTheme="minorHAnsi" w:hAnsi="Segoe UI" w:cs="Segoe UI"/>
      <w:sz w:val="18"/>
      <w:szCs w:val="18"/>
      <w:lang w:val="en-US" w:eastAsia="en-US"/>
    </w:rPr>
  </w:style>
  <w:style w:type="paragraph" w:customStyle="1" w:styleId="Default">
    <w:name w:val="Default"/>
    <w:rsid w:val="00BB788B"/>
    <w:pPr>
      <w:autoSpaceDE w:val="0"/>
      <w:autoSpaceDN w:val="0"/>
      <w:adjustRightInd w:val="0"/>
      <w:spacing w:after="0" w:line="240" w:lineRule="auto"/>
    </w:pPr>
    <w:rPr>
      <w:rFonts w:ascii="Arial" w:eastAsia="Times New Roman" w:hAnsi="Arial" w:cs="Arial"/>
      <w:color w:val="000000"/>
      <w:sz w:val="24"/>
      <w:szCs w:val="24"/>
      <w:lang w:val="de-CH" w:eastAsia="de-CH"/>
    </w:rPr>
  </w:style>
  <w:style w:type="paragraph" w:styleId="Bibliografa">
    <w:name w:val="Bibliography"/>
    <w:basedOn w:val="Normal"/>
    <w:next w:val="Normal"/>
    <w:uiPriority w:val="37"/>
    <w:unhideWhenUsed/>
    <w:rsid w:val="00D457A0"/>
    <w:pPr>
      <w:spacing w:after="160" w:line="259" w:lineRule="auto"/>
    </w:pPr>
    <w:rPr>
      <w:rFonts w:ascii="Calibri" w:eastAsia="Calibri" w:hAnsi="Calibri" w:cs="Calibri"/>
      <w:color w:val="000000"/>
      <w:lang w:val="nl-NL" w:eastAsia="nl-NL"/>
    </w:rPr>
  </w:style>
  <w:style w:type="character" w:customStyle="1" w:styleId="st">
    <w:name w:val="st"/>
    <w:basedOn w:val="Fuentedeprrafopredeter"/>
    <w:rsid w:val="00F25C2E"/>
  </w:style>
  <w:style w:type="character" w:styleId="nfasis">
    <w:name w:val="Emphasis"/>
    <w:basedOn w:val="Fuentedeprrafopredeter"/>
    <w:uiPriority w:val="20"/>
    <w:qFormat/>
    <w:rsid w:val="00F25C2E"/>
    <w:rPr>
      <w:i/>
      <w:iCs/>
    </w:rPr>
  </w:style>
  <w:style w:type="paragraph" w:styleId="Textonotaalfinal">
    <w:name w:val="endnote text"/>
    <w:basedOn w:val="Normal"/>
    <w:link w:val="TextonotaalfinalCar"/>
    <w:uiPriority w:val="99"/>
    <w:semiHidden/>
    <w:unhideWhenUsed/>
    <w:rsid w:val="00F25C2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25C2E"/>
    <w:rPr>
      <w:rFonts w:eastAsiaTheme="minorHAnsi"/>
      <w:sz w:val="20"/>
      <w:szCs w:val="20"/>
      <w:lang w:val="en-US" w:eastAsia="en-US"/>
    </w:rPr>
  </w:style>
  <w:style w:type="character" w:styleId="Refdenotaalfinal">
    <w:name w:val="endnote reference"/>
    <w:basedOn w:val="Fuentedeprrafopredeter"/>
    <w:uiPriority w:val="99"/>
    <w:semiHidden/>
    <w:unhideWhenUsed/>
    <w:rsid w:val="00F25C2E"/>
    <w:rPr>
      <w:vertAlign w:val="superscript"/>
    </w:rPr>
  </w:style>
  <w:style w:type="character" w:styleId="Refdecomentario">
    <w:name w:val="annotation reference"/>
    <w:basedOn w:val="Fuentedeprrafopredeter"/>
    <w:uiPriority w:val="99"/>
    <w:semiHidden/>
    <w:unhideWhenUsed/>
    <w:rsid w:val="00AD7E28"/>
    <w:rPr>
      <w:sz w:val="16"/>
      <w:szCs w:val="16"/>
    </w:rPr>
  </w:style>
  <w:style w:type="paragraph" w:styleId="Textocomentario">
    <w:name w:val="annotation text"/>
    <w:basedOn w:val="Normal"/>
    <w:link w:val="TextocomentarioCar"/>
    <w:uiPriority w:val="99"/>
    <w:semiHidden/>
    <w:unhideWhenUsed/>
    <w:rsid w:val="00AD7E2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D7E28"/>
    <w:rPr>
      <w:rFonts w:eastAsiaTheme="minorHAnsi"/>
      <w:sz w:val="20"/>
      <w:szCs w:val="20"/>
      <w:lang w:val="en-US" w:eastAsia="en-US"/>
    </w:rPr>
  </w:style>
  <w:style w:type="paragraph" w:styleId="Asuntodelcomentario">
    <w:name w:val="annotation subject"/>
    <w:basedOn w:val="Textocomentario"/>
    <w:next w:val="Textocomentario"/>
    <w:link w:val="AsuntodelcomentarioCar"/>
    <w:uiPriority w:val="99"/>
    <w:semiHidden/>
    <w:unhideWhenUsed/>
    <w:rsid w:val="00AD7E28"/>
    <w:rPr>
      <w:b/>
      <w:bCs/>
    </w:rPr>
  </w:style>
  <w:style w:type="character" w:customStyle="1" w:styleId="AsuntodelcomentarioCar">
    <w:name w:val="Asunto del comentario Car"/>
    <w:basedOn w:val="TextocomentarioCar"/>
    <w:link w:val="Asuntodelcomentario"/>
    <w:uiPriority w:val="99"/>
    <w:semiHidden/>
    <w:rsid w:val="00AD7E28"/>
    <w:rPr>
      <w:rFonts w:eastAsiaTheme="minorHAnsi"/>
      <w:b/>
      <w:bCs/>
      <w:sz w:val="20"/>
      <w:szCs w:val="20"/>
      <w:lang w:val="en-US" w:eastAsia="en-US"/>
    </w:rPr>
  </w:style>
  <w:style w:type="paragraph" w:styleId="Subttulo">
    <w:name w:val="Subtitle"/>
    <w:basedOn w:val="Normal"/>
    <w:next w:val="Normal"/>
    <w:link w:val="SubttuloCar"/>
    <w:uiPriority w:val="11"/>
    <w:qFormat/>
    <w:rsid w:val="00927E9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tuloCar">
    <w:name w:val="Subtítulo Car"/>
    <w:basedOn w:val="Fuentedeprrafopredeter"/>
    <w:link w:val="Subttulo"/>
    <w:uiPriority w:val="11"/>
    <w:rsid w:val="00927E9C"/>
    <w:rPr>
      <w:rFonts w:asciiTheme="majorHAnsi" w:eastAsiaTheme="majorEastAsia" w:hAnsiTheme="majorHAnsi" w:cstheme="majorBidi"/>
      <w:i/>
      <w:iCs/>
      <w:color w:val="5B9BD5" w:themeColor="accent1"/>
      <w:spacing w:val="15"/>
      <w:sz w:val="24"/>
      <w:szCs w:val="24"/>
      <w:lang w:val="en-US" w:eastAsia="en-US"/>
    </w:rPr>
  </w:style>
  <w:style w:type="table" w:styleId="Sombreadoclaro-nfasis6">
    <w:name w:val="Light Shading Accent 6"/>
    <w:basedOn w:val="Tablanormal"/>
    <w:uiPriority w:val="60"/>
    <w:rsid w:val="0098055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uadrculaclara-nfasis6">
    <w:name w:val="Light Grid Accent 6"/>
    <w:basedOn w:val="Tablanormal"/>
    <w:uiPriority w:val="62"/>
    <w:rsid w:val="0098055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customStyle="1" w:styleId="Standard1">
    <w:name w:val="Standard1"/>
    <w:basedOn w:val="Normal"/>
    <w:link w:val="StandardChar"/>
    <w:qFormat/>
    <w:rsid w:val="00EE1948"/>
    <w:pPr>
      <w:jc w:val="both"/>
    </w:pPr>
    <w:rPr>
      <w:rFonts w:ascii="Trebuchet MS" w:eastAsiaTheme="minorEastAsia" w:hAnsi="Trebuchet MS"/>
      <w:lang w:eastAsia="zh-CN"/>
    </w:rPr>
  </w:style>
  <w:style w:type="character" w:customStyle="1" w:styleId="StandardChar">
    <w:name w:val="Standard Char"/>
    <w:basedOn w:val="Fuentedeprrafopredeter"/>
    <w:link w:val="Standard1"/>
    <w:rsid w:val="00EE1948"/>
    <w:rPr>
      <w:rFonts w:ascii="Trebuchet MS" w:hAnsi="Trebuchet MS"/>
      <w:lang w:val="en-US"/>
    </w:rPr>
  </w:style>
  <w:style w:type="table" w:customStyle="1" w:styleId="ListTable6Colorful-Accent11">
    <w:name w:val="List Table 6 Colorful - Accent 11"/>
    <w:basedOn w:val="Tablanormal"/>
    <w:uiPriority w:val="51"/>
    <w:rsid w:val="00E71134"/>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n">
    <w:name w:val="Revision"/>
    <w:hidden/>
    <w:uiPriority w:val="99"/>
    <w:semiHidden/>
    <w:rsid w:val="00D01DF9"/>
    <w:pPr>
      <w:spacing w:after="0" w:line="240" w:lineRule="auto"/>
    </w:pPr>
    <w:rPr>
      <w:rFonts w:eastAsiaTheme="minorHAnsi"/>
      <w:lang w:val="en-US" w:eastAsia="en-US"/>
    </w:rPr>
  </w:style>
  <w:style w:type="character" w:customStyle="1" w:styleId="t">
    <w:name w:val="t"/>
    <w:basedOn w:val="Fuentedeprrafopredeter"/>
    <w:rsid w:val="002D1658"/>
  </w:style>
  <w:style w:type="table" w:customStyle="1" w:styleId="Tabladelista4-nfasis11">
    <w:name w:val="Tabla de lista 4 - Énfasis 11"/>
    <w:basedOn w:val="Tablanormal"/>
    <w:uiPriority w:val="49"/>
    <w:rsid w:val="0096739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normal31">
    <w:name w:val="Tabla normal 31"/>
    <w:basedOn w:val="Tablanormal"/>
    <w:uiPriority w:val="43"/>
    <w:rsid w:val="00EE653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merodelnea">
    <w:name w:val="line number"/>
    <w:basedOn w:val="Fuentedeprrafopredeter"/>
    <w:uiPriority w:val="99"/>
    <w:semiHidden/>
    <w:unhideWhenUsed/>
    <w:rsid w:val="00CE3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00596">
      <w:bodyDiv w:val="1"/>
      <w:marLeft w:val="0"/>
      <w:marRight w:val="0"/>
      <w:marTop w:val="0"/>
      <w:marBottom w:val="0"/>
      <w:divBdr>
        <w:top w:val="none" w:sz="0" w:space="0" w:color="auto"/>
        <w:left w:val="none" w:sz="0" w:space="0" w:color="auto"/>
        <w:bottom w:val="none" w:sz="0" w:space="0" w:color="auto"/>
        <w:right w:val="none" w:sz="0" w:space="0" w:color="auto"/>
      </w:divBdr>
    </w:div>
    <w:div w:id="126750758">
      <w:bodyDiv w:val="1"/>
      <w:marLeft w:val="0"/>
      <w:marRight w:val="0"/>
      <w:marTop w:val="0"/>
      <w:marBottom w:val="0"/>
      <w:divBdr>
        <w:top w:val="none" w:sz="0" w:space="0" w:color="auto"/>
        <w:left w:val="none" w:sz="0" w:space="0" w:color="auto"/>
        <w:bottom w:val="none" w:sz="0" w:space="0" w:color="auto"/>
        <w:right w:val="none" w:sz="0" w:space="0" w:color="auto"/>
      </w:divBdr>
    </w:div>
    <w:div w:id="180976055">
      <w:bodyDiv w:val="1"/>
      <w:marLeft w:val="0"/>
      <w:marRight w:val="0"/>
      <w:marTop w:val="0"/>
      <w:marBottom w:val="0"/>
      <w:divBdr>
        <w:top w:val="none" w:sz="0" w:space="0" w:color="auto"/>
        <w:left w:val="none" w:sz="0" w:space="0" w:color="auto"/>
        <w:bottom w:val="none" w:sz="0" w:space="0" w:color="auto"/>
        <w:right w:val="none" w:sz="0" w:space="0" w:color="auto"/>
      </w:divBdr>
    </w:div>
    <w:div w:id="220337517">
      <w:bodyDiv w:val="1"/>
      <w:marLeft w:val="0"/>
      <w:marRight w:val="0"/>
      <w:marTop w:val="0"/>
      <w:marBottom w:val="0"/>
      <w:divBdr>
        <w:top w:val="none" w:sz="0" w:space="0" w:color="auto"/>
        <w:left w:val="none" w:sz="0" w:space="0" w:color="auto"/>
        <w:bottom w:val="none" w:sz="0" w:space="0" w:color="auto"/>
        <w:right w:val="none" w:sz="0" w:space="0" w:color="auto"/>
      </w:divBdr>
    </w:div>
    <w:div w:id="230116884">
      <w:bodyDiv w:val="1"/>
      <w:marLeft w:val="0"/>
      <w:marRight w:val="0"/>
      <w:marTop w:val="0"/>
      <w:marBottom w:val="0"/>
      <w:divBdr>
        <w:top w:val="none" w:sz="0" w:space="0" w:color="auto"/>
        <w:left w:val="none" w:sz="0" w:space="0" w:color="auto"/>
        <w:bottom w:val="none" w:sz="0" w:space="0" w:color="auto"/>
        <w:right w:val="none" w:sz="0" w:space="0" w:color="auto"/>
      </w:divBdr>
    </w:div>
    <w:div w:id="291178071">
      <w:bodyDiv w:val="1"/>
      <w:marLeft w:val="0"/>
      <w:marRight w:val="0"/>
      <w:marTop w:val="0"/>
      <w:marBottom w:val="0"/>
      <w:divBdr>
        <w:top w:val="none" w:sz="0" w:space="0" w:color="auto"/>
        <w:left w:val="none" w:sz="0" w:space="0" w:color="auto"/>
        <w:bottom w:val="none" w:sz="0" w:space="0" w:color="auto"/>
        <w:right w:val="none" w:sz="0" w:space="0" w:color="auto"/>
      </w:divBdr>
    </w:div>
    <w:div w:id="304891333">
      <w:bodyDiv w:val="1"/>
      <w:marLeft w:val="0"/>
      <w:marRight w:val="0"/>
      <w:marTop w:val="0"/>
      <w:marBottom w:val="0"/>
      <w:divBdr>
        <w:top w:val="none" w:sz="0" w:space="0" w:color="auto"/>
        <w:left w:val="none" w:sz="0" w:space="0" w:color="auto"/>
        <w:bottom w:val="none" w:sz="0" w:space="0" w:color="auto"/>
        <w:right w:val="none" w:sz="0" w:space="0" w:color="auto"/>
      </w:divBdr>
    </w:div>
    <w:div w:id="382826936">
      <w:bodyDiv w:val="1"/>
      <w:marLeft w:val="0"/>
      <w:marRight w:val="0"/>
      <w:marTop w:val="0"/>
      <w:marBottom w:val="0"/>
      <w:divBdr>
        <w:top w:val="none" w:sz="0" w:space="0" w:color="auto"/>
        <w:left w:val="none" w:sz="0" w:space="0" w:color="auto"/>
        <w:bottom w:val="none" w:sz="0" w:space="0" w:color="auto"/>
        <w:right w:val="none" w:sz="0" w:space="0" w:color="auto"/>
      </w:divBdr>
    </w:div>
    <w:div w:id="428694482">
      <w:bodyDiv w:val="1"/>
      <w:marLeft w:val="0"/>
      <w:marRight w:val="0"/>
      <w:marTop w:val="0"/>
      <w:marBottom w:val="0"/>
      <w:divBdr>
        <w:top w:val="none" w:sz="0" w:space="0" w:color="auto"/>
        <w:left w:val="none" w:sz="0" w:space="0" w:color="auto"/>
        <w:bottom w:val="none" w:sz="0" w:space="0" w:color="auto"/>
        <w:right w:val="none" w:sz="0" w:space="0" w:color="auto"/>
      </w:divBdr>
    </w:div>
    <w:div w:id="475414423">
      <w:bodyDiv w:val="1"/>
      <w:marLeft w:val="0"/>
      <w:marRight w:val="0"/>
      <w:marTop w:val="0"/>
      <w:marBottom w:val="0"/>
      <w:divBdr>
        <w:top w:val="none" w:sz="0" w:space="0" w:color="auto"/>
        <w:left w:val="none" w:sz="0" w:space="0" w:color="auto"/>
        <w:bottom w:val="none" w:sz="0" w:space="0" w:color="auto"/>
        <w:right w:val="none" w:sz="0" w:space="0" w:color="auto"/>
      </w:divBdr>
    </w:div>
    <w:div w:id="667638530">
      <w:bodyDiv w:val="1"/>
      <w:marLeft w:val="0"/>
      <w:marRight w:val="0"/>
      <w:marTop w:val="0"/>
      <w:marBottom w:val="0"/>
      <w:divBdr>
        <w:top w:val="none" w:sz="0" w:space="0" w:color="auto"/>
        <w:left w:val="none" w:sz="0" w:space="0" w:color="auto"/>
        <w:bottom w:val="none" w:sz="0" w:space="0" w:color="auto"/>
        <w:right w:val="none" w:sz="0" w:space="0" w:color="auto"/>
      </w:divBdr>
    </w:div>
    <w:div w:id="753402982">
      <w:bodyDiv w:val="1"/>
      <w:marLeft w:val="0"/>
      <w:marRight w:val="0"/>
      <w:marTop w:val="0"/>
      <w:marBottom w:val="0"/>
      <w:divBdr>
        <w:top w:val="none" w:sz="0" w:space="0" w:color="auto"/>
        <w:left w:val="none" w:sz="0" w:space="0" w:color="auto"/>
        <w:bottom w:val="none" w:sz="0" w:space="0" w:color="auto"/>
        <w:right w:val="none" w:sz="0" w:space="0" w:color="auto"/>
      </w:divBdr>
    </w:div>
    <w:div w:id="894505422">
      <w:bodyDiv w:val="1"/>
      <w:marLeft w:val="0"/>
      <w:marRight w:val="0"/>
      <w:marTop w:val="0"/>
      <w:marBottom w:val="0"/>
      <w:divBdr>
        <w:top w:val="none" w:sz="0" w:space="0" w:color="auto"/>
        <w:left w:val="none" w:sz="0" w:space="0" w:color="auto"/>
        <w:bottom w:val="none" w:sz="0" w:space="0" w:color="auto"/>
        <w:right w:val="none" w:sz="0" w:space="0" w:color="auto"/>
      </w:divBdr>
    </w:div>
    <w:div w:id="936526522">
      <w:bodyDiv w:val="1"/>
      <w:marLeft w:val="0"/>
      <w:marRight w:val="0"/>
      <w:marTop w:val="0"/>
      <w:marBottom w:val="0"/>
      <w:divBdr>
        <w:top w:val="none" w:sz="0" w:space="0" w:color="auto"/>
        <w:left w:val="none" w:sz="0" w:space="0" w:color="auto"/>
        <w:bottom w:val="none" w:sz="0" w:space="0" w:color="auto"/>
        <w:right w:val="none" w:sz="0" w:space="0" w:color="auto"/>
      </w:divBdr>
    </w:div>
    <w:div w:id="989675361">
      <w:bodyDiv w:val="1"/>
      <w:marLeft w:val="0"/>
      <w:marRight w:val="0"/>
      <w:marTop w:val="0"/>
      <w:marBottom w:val="0"/>
      <w:divBdr>
        <w:top w:val="none" w:sz="0" w:space="0" w:color="auto"/>
        <w:left w:val="none" w:sz="0" w:space="0" w:color="auto"/>
        <w:bottom w:val="none" w:sz="0" w:space="0" w:color="auto"/>
        <w:right w:val="none" w:sz="0" w:space="0" w:color="auto"/>
      </w:divBdr>
    </w:div>
    <w:div w:id="1026949919">
      <w:bodyDiv w:val="1"/>
      <w:marLeft w:val="0"/>
      <w:marRight w:val="0"/>
      <w:marTop w:val="0"/>
      <w:marBottom w:val="0"/>
      <w:divBdr>
        <w:top w:val="none" w:sz="0" w:space="0" w:color="auto"/>
        <w:left w:val="none" w:sz="0" w:space="0" w:color="auto"/>
        <w:bottom w:val="none" w:sz="0" w:space="0" w:color="auto"/>
        <w:right w:val="none" w:sz="0" w:space="0" w:color="auto"/>
      </w:divBdr>
    </w:div>
    <w:div w:id="1346247546">
      <w:bodyDiv w:val="1"/>
      <w:marLeft w:val="0"/>
      <w:marRight w:val="0"/>
      <w:marTop w:val="0"/>
      <w:marBottom w:val="0"/>
      <w:divBdr>
        <w:top w:val="none" w:sz="0" w:space="0" w:color="auto"/>
        <w:left w:val="none" w:sz="0" w:space="0" w:color="auto"/>
        <w:bottom w:val="none" w:sz="0" w:space="0" w:color="auto"/>
        <w:right w:val="none" w:sz="0" w:space="0" w:color="auto"/>
      </w:divBdr>
    </w:div>
    <w:div w:id="1416902627">
      <w:bodyDiv w:val="1"/>
      <w:marLeft w:val="0"/>
      <w:marRight w:val="0"/>
      <w:marTop w:val="0"/>
      <w:marBottom w:val="0"/>
      <w:divBdr>
        <w:top w:val="none" w:sz="0" w:space="0" w:color="auto"/>
        <w:left w:val="none" w:sz="0" w:space="0" w:color="auto"/>
        <w:bottom w:val="none" w:sz="0" w:space="0" w:color="auto"/>
        <w:right w:val="none" w:sz="0" w:space="0" w:color="auto"/>
      </w:divBdr>
    </w:div>
    <w:div w:id="1477796882">
      <w:bodyDiv w:val="1"/>
      <w:marLeft w:val="0"/>
      <w:marRight w:val="0"/>
      <w:marTop w:val="0"/>
      <w:marBottom w:val="0"/>
      <w:divBdr>
        <w:top w:val="none" w:sz="0" w:space="0" w:color="auto"/>
        <w:left w:val="none" w:sz="0" w:space="0" w:color="auto"/>
        <w:bottom w:val="none" w:sz="0" w:space="0" w:color="auto"/>
        <w:right w:val="none" w:sz="0" w:space="0" w:color="auto"/>
      </w:divBdr>
    </w:div>
    <w:div w:id="1495409979">
      <w:bodyDiv w:val="1"/>
      <w:marLeft w:val="0"/>
      <w:marRight w:val="0"/>
      <w:marTop w:val="0"/>
      <w:marBottom w:val="0"/>
      <w:divBdr>
        <w:top w:val="none" w:sz="0" w:space="0" w:color="auto"/>
        <w:left w:val="none" w:sz="0" w:space="0" w:color="auto"/>
        <w:bottom w:val="none" w:sz="0" w:space="0" w:color="auto"/>
        <w:right w:val="none" w:sz="0" w:space="0" w:color="auto"/>
      </w:divBdr>
    </w:div>
    <w:div w:id="1511874352">
      <w:bodyDiv w:val="1"/>
      <w:marLeft w:val="0"/>
      <w:marRight w:val="0"/>
      <w:marTop w:val="0"/>
      <w:marBottom w:val="0"/>
      <w:divBdr>
        <w:top w:val="none" w:sz="0" w:space="0" w:color="auto"/>
        <w:left w:val="none" w:sz="0" w:space="0" w:color="auto"/>
        <w:bottom w:val="none" w:sz="0" w:space="0" w:color="auto"/>
        <w:right w:val="none" w:sz="0" w:space="0" w:color="auto"/>
      </w:divBdr>
    </w:div>
    <w:div w:id="1639804356">
      <w:bodyDiv w:val="1"/>
      <w:marLeft w:val="0"/>
      <w:marRight w:val="0"/>
      <w:marTop w:val="0"/>
      <w:marBottom w:val="0"/>
      <w:divBdr>
        <w:top w:val="none" w:sz="0" w:space="0" w:color="auto"/>
        <w:left w:val="none" w:sz="0" w:space="0" w:color="auto"/>
        <w:bottom w:val="none" w:sz="0" w:space="0" w:color="auto"/>
        <w:right w:val="none" w:sz="0" w:space="0" w:color="auto"/>
      </w:divBdr>
    </w:div>
    <w:div w:id="1662388755">
      <w:bodyDiv w:val="1"/>
      <w:marLeft w:val="0"/>
      <w:marRight w:val="0"/>
      <w:marTop w:val="0"/>
      <w:marBottom w:val="0"/>
      <w:divBdr>
        <w:top w:val="none" w:sz="0" w:space="0" w:color="auto"/>
        <w:left w:val="none" w:sz="0" w:space="0" w:color="auto"/>
        <w:bottom w:val="none" w:sz="0" w:space="0" w:color="auto"/>
        <w:right w:val="none" w:sz="0" w:space="0" w:color="auto"/>
      </w:divBdr>
    </w:div>
    <w:div w:id="1677884388">
      <w:bodyDiv w:val="1"/>
      <w:marLeft w:val="0"/>
      <w:marRight w:val="0"/>
      <w:marTop w:val="0"/>
      <w:marBottom w:val="0"/>
      <w:divBdr>
        <w:top w:val="none" w:sz="0" w:space="0" w:color="auto"/>
        <w:left w:val="none" w:sz="0" w:space="0" w:color="auto"/>
        <w:bottom w:val="none" w:sz="0" w:space="0" w:color="auto"/>
        <w:right w:val="none" w:sz="0" w:space="0" w:color="auto"/>
      </w:divBdr>
    </w:div>
    <w:div w:id="1708294027">
      <w:bodyDiv w:val="1"/>
      <w:marLeft w:val="0"/>
      <w:marRight w:val="0"/>
      <w:marTop w:val="0"/>
      <w:marBottom w:val="0"/>
      <w:divBdr>
        <w:top w:val="none" w:sz="0" w:space="0" w:color="auto"/>
        <w:left w:val="none" w:sz="0" w:space="0" w:color="auto"/>
        <w:bottom w:val="none" w:sz="0" w:space="0" w:color="auto"/>
        <w:right w:val="none" w:sz="0" w:space="0" w:color="auto"/>
      </w:divBdr>
    </w:div>
    <w:div w:id="1746995841">
      <w:bodyDiv w:val="1"/>
      <w:marLeft w:val="0"/>
      <w:marRight w:val="0"/>
      <w:marTop w:val="0"/>
      <w:marBottom w:val="0"/>
      <w:divBdr>
        <w:top w:val="none" w:sz="0" w:space="0" w:color="auto"/>
        <w:left w:val="none" w:sz="0" w:space="0" w:color="auto"/>
        <w:bottom w:val="none" w:sz="0" w:space="0" w:color="auto"/>
        <w:right w:val="none" w:sz="0" w:space="0" w:color="auto"/>
      </w:divBdr>
    </w:div>
    <w:div w:id="1842810948">
      <w:bodyDiv w:val="1"/>
      <w:marLeft w:val="0"/>
      <w:marRight w:val="0"/>
      <w:marTop w:val="0"/>
      <w:marBottom w:val="0"/>
      <w:divBdr>
        <w:top w:val="none" w:sz="0" w:space="0" w:color="auto"/>
        <w:left w:val="none" w:sz="0" w:space="0" w:color="auto"/>
        <w:bottom w:val="none" w:sz="0" w:space="0" w:color="auto"/>
        <w:right w:val="none" w:sz="0" w:space="0" w:color="auto"/>
      </w:divBdr>
    </w:div>
    <w:div w:id="1875532530">
      <w:bodyDiv w:val="1"/>
      <w:marLeft w:val="0"/>
      <w:marRight w:val="0"/>
      <w:marTop w:val="0"/>
      <w:marBottom w:val="0"/>
      <w:divBdr>
        <w:top w:val="none" w:sz="0" w:space="0" w:color="auto"/>
        <w:left w:val="none" w:sz="0" w:space="0" w:color="auto"/>
        <w:bottom w:val="none" w:sz="0" w:space="0" w:color="auto"/>
        <w:right w:val="none" w:sz="0" w:space="0" w:color="auto"/>
      </w:divBdr>
    </w:div>
    <w:div w:id="208680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2.xml"/><Relationship Id="rId18" Type="http://schemas.openxmlformats.org/officeDocument/2006/relationships/image" Target="media/image8.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1.tif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tiff"/><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image" Target="media/image10.tif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png"/><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5.tiff"/><Relationship Id="rId23" Type="http://schemas.openxmlformats.org/officeDocument/2006/relationships/image" Target="media/image13.tiff"/><Relationship Id="rId28" Type="http://schemas.openxmlformats.org/officeDocument/2006/relationships/header" Target="header4.xml"/><Relationship Id="rId10" Type="http://schemas.openxmlformats.org/officeDocument/2006/relationships/image" Target="media/image3.png"/><Relationship Id="rId19" Type="http://schemas.openxmlformats.org/officeDocument/2006/relationships/image" Target="media/image9.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4.tiff"/><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Mar18</b:Tag>
    <b:SourceType>JournalArticle</b:SourceType>
    <b:Guid>{E8C4041C-E0F0-4376-B126-2839DFA2ECC5}</b:Guid>
    <b:Title>Toward Upscaled Biocatalytic Preparation of Lactone Building Blocks for Polymer Applications</b:Title>
    <b:Year>2018</b:Year>
    <b:Author>
      <b:Author>
        <b:NameList>
          <b:Person>
            <b:Last>Delgove</b:Last>
            <b:First>Marie</b:First>
            <b:Middle>A. F.</b:Middle>
          </b:Person>
        </b:NameList>
      </b:Author>
    </b:Author>
    <b:JournalName>Organic Process Research &amp; Development</b:JournalName>
    <b:Pages>803-812</b:Pages>
    <b:RefOrder>1</b:RefOrder>
  </b:Source>
</b:Sources>
</file>

<file path=customXml/itemProps1.xml><?xml version="1.0" encoding="utf-8"?>
<ds:datastoreItem xmlns:ds="http://schemas.openxmlformats.org/officeDocument/2006/customXml" ds:itemID="{AFBF706A-055F-4106-9984-A9347F21A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28</Pages>
  <Words>14065</Words>
  <Characters>80171</Characters>
  <Application>Microsoft Office Word</Application>
  <DocSecurity>0</DocSecurity>
  <Lines>668</Lines>
  <Paragraphs>188</Paragraphs>
  <ScaleCrop>false</ScaleCrop>
  <HeadingPairs>
    <vt:vector size="8" baseType="variant">
      <vt:variant>
        <vt:lpstr>Título</vt:lpstr>
      </vt:variant>
      <vt:variant>
        <vt:i4>1</vt:i4>
      </vt:variant>
      <vt:variant>
        <vt:lpstr>Title</vt:lpstr>
      </vt:variant>
      <vt:variant>
        <vt:i4>1</vt:i4>
      </vt:variant>
      <vt:variant>
        <vt:lpstr>Títol</vt:lpstr>
      </vt:variant>
      <vt:variant>
        <vt:i4>1</vt:i4>
      </vt:variant>
      <vt:variant>
        <vt:lpstr>Název</vt:lpstr>
      </vt:variant>
      <vt:variant>
        <vt:i4>1</vt:i4>
      </vt:variant>
    </vt:vector>
  </HeadingPairs>
  <TitlesOfParts>
    <vt:vector size="4" baseType="lpstr">
      <vt:lpstr/>
      <vt:lpstr/>
      <vt:lpstr/>
      <vt:lpstr/>
    </vt:vector>
  </TitlesOfParts>
  <Company>UAB</Company>
  <LinksUpToDate>false</LinksUpToDate>
  <CharactersWithSpaces>94048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Schurmann, Martin;Brummund, Jan</dc:creator>
  <cp:lastModifiedBy>HP</cp:lastModifiedBy>
  <cp:revision>23</cp:revision>
  <cp:lastPrinted>2018-12-18T10:01:00Z</cp:lastPrinted>
  <dcterms:created xsi:type="dcterms:W3CDTF">2019-04-26T09:51:00Z</dcterms:created>
  <dcterms:modified xsi:type="dcterms:W3CDTF">2019-07-31T15:07:00Z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e6593b1e-a8d3-4fdf-b647-f195a9b9edaa</vt:lpwstr>
  </property>
  <property fmtid="{D5CDD505-2E9C-101B-9397-08002B2CF9AE}" pid="3" name="DSMClassification">
    <vt:lpwstr>CONFIDENTIAL</vt:lpwstr>
  </property>
  <property fmtid="{D5CDD505-2E9C-101B-9397-08002B2CF9AE}" pid="4" name="Mendeley Recent Style Id 0_1">
    <vt:lpwstr>http://www.zotero.org/styles/acs-catalysis</vt:lpwstr>
  </property>
  <property fmtid="{D5CDD505-2E9C-101B-9397-08002B2CF9AE}" pid="5" name="Mendeley Recent Style Name 0_1">
    <vt:lpwstr>ACS Catalysis</vt:lpwstr>
  </property>
  <property fmtid="{D5CDD505-2E9C-101B-9397-08002B2CF9AE}" pid="6" name="Mendeley Recent Style Id 1_1">
    <vt:lpwstr>http://www.zotero.org/styles/acs-sustainable-chemistry-and-engineering</vt:lpwstr>
  </property>
  <property fmtid="{D5CDD505-2E9C-101B-9397-08002B2CF9AE}" pid="7" name="Mendeley Recent Style Name 1_1">
    <vt:lpwstr>ACS Sustainable Chemistry &amp; Engineering</vt:lpwstr>
  </property>
  <property fmtid="{D5CDD505-2E9C-101B-9397-08002B2CF9AE}" pid="8" name="Mendeley Recent Style Id 2_1">
    <vt:lpwstr>http://www.zotero.org/styles/american-medical-association</vt:lpwstr>
  </property>
  <property fmtid="{D5CDD505-2E9C-101B-9397-08002B2CF9AE}" pid="9" name="Mendeley Recent Style Name 2_1">
    <vt:lpwstr>American Medical Association</vt:lpwstr>
  </property>
  <property fmtid="{D5CDD505-2E9C-101B-9397-08002B2CF9AE}" pid="10" name="Mendeley Recent Style Id 3_1">
    <vt:lpwstr>http://www.zotero.org/styles/angewandte-chemie</vt:lpwstr>
  </property>
  <property fmtid="{D5CDD505-2E9C-101B-9397-08002B2CF9AE}" pid="11" name="Mendeley Recent Style Name 3_1">
    <vt:lpwstr>Angewandte Chemie International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16th edition (author-date)</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(author-date)</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http://www.zotero.org/styles/organic-process-research-and-development</vt:lpwstr>
  </property>
  <property fmtid="{D5CDD505-2E9C-101B-9397-08002B2CF9AE}" pid="21" name="Mendeley Recent Style Name 8_1">
    <vt:lpwstr>Organic Process Research &amp; Development</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endeley Unique User Id_1">
    <vt:lpwstr>6d32ab4c-b756-368e-adf0-ddd31b94ed3b</vt:lpwstr>
  </property>
  <property fmtid="{D5CDD505-2E9C-101B-9397-08002B2CF9AE}" pid="26" name="Mendeley Citation Style_1">
    <vt:lpwstr>http://www.zotero.org/styles/organic-process-research-and-development</vt:lpwstr>
  </property>
</Properties>
</file>