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2321A" w14:textId="496B9935" w:rsidR="005C5EFC" w:rsidRPr="005C5EFC" w:rsidRDefault="005C5EFC" w:rsidP="005C5EFC">
      <w:pPr>
        <w:pStyle w:val="elementtoproof"/>
        <w:pBdr>
          <w:bottom w:val="single" w:sz="4" w:space="1" w:color="auto"/>
        </w:pBdr>
        <w:jc w:val="center"/>
        <w:rPr>
          <w:b/>
          <w:bCs/>
          <w:sz w:val="28"/>
          <w:szCs w:val="28"/>
          <w:lang w:val="en-US"/>
        </w:rPr>
      </w:pPr>
      <w:r w:rsidRPr="005C5EFC">
        <w:rPr>
          <w:rFonts w:ascii="Calibri" w:hAnsi="Calibri" w:cs="Calibri"/>
          <w:b/>
          <w:bCs/>
          <w:color w:val="000000"/>
          <w:sz w:val="28"/>
          <w:szCs w:val="28"/>
          <w:lang w:val="en-US"/>
        </w:rPr>
        <w:t xml:space="preserve">Meet our </w:t>
      </w:r>
      <w:r w:rsidR="003C6A8B" w:rsidRPr="005C5EFC">
        <w:rPr>
          <w:rFonts w:ascii="Calibri" w:hAnsi="Calibri" w:cs="Calibri"/>
          <w:b/>
          <w:bCs/>
          <w:color w:val="000000"/>
          <w:sz w:val="28"/>
          <w:szCs w:val="28"/>
          <w:lang w:val="en-US"/>
        </w:rPr>
        <w:t>neighbors</w:t>
      </w:r>
      <w:r w:rsidRPr="005C5EFC">
        <w:rPr>
          <w:rFonts w:ascii="Calibri" w:hAnsi="Calibri" w:cs="Calibri"/>
          <w:b/>
          <w:bCs/>
          <w:color w:val="000000"/>
          <w:sz w:val="28"/>
          <w:szCs w:val="28"/>
          <w:lang w:val="en-US"/>
        </w:rPr>
        <w:t xml:space="preserve">: break the class, </w:t>
      </w:r>
      <w:proofErr w:type="gramStart"/>
      <w:r w:rsidRPr="005C5EFC">
        <w:rPr>
          <w:rFonts w:ascii="Calibri" w:hAnsi="Calibri" w:cs="Calibri"/>
          <w:b/>
          <w:bCs/>
          <w:color w:val="000000"/>
          <w:sz w:val="28"/>
          <w:szCs w:val="28"/>
          <w:lang w:val="en-US"/>
        </w:rPr>
        <w:t>race</w:t>
      </w:r>
      <w:proofErr w:type="gramEnd"/>
      <w:r w:rsidRPr="005C5EFC">
        <w:rPr>
          <w:rFonts w:ascii="Calibri" w:hAnsi="Calibri" w:cs="Calibri"/>
          <w:b/>
          <w:bCs/>
          <w:color w:val="000000"/>
          <w:sz w:val="28"/>
          <w:szCs w:val="28"/>
          <w:lang w:val="en-US"/>
        </w:rPr>
        <w:t xml:space="preserve"> and gender segregation in Sant Joan </w:t>
      </w:r>
      <w:proofErr w:type="spellStart"/>
      <w:r w:rsidRPr="005C5EFC">
        <w:rPr>
          <w:rFonts w:ascii="Calibri" w:hAnsi="Calibri" w:cs="Calibri"/>
          <w:b/>
          <w:bCs/>
          <w:color w:val="000000"/>
          <w:sz w:val="28"/>
          <w:szCs w:val="28"/>
          <w:lang w:val="en-US"/>
        </w:rPr>
        <w:t>Despí</w:t>
      </w:r>
      <w:proofErr w:type="spellEnd"/>
    </w:p>
    <w:p w14:paraId="0F18BFA1" w14:textId="77777777" w:rsidR="005C5EFC" w:rsidRPr="005C5EFC" w:rsidRDefault="005C5EFC" w:rsidP="005C5EFC">
      <w:pPr>
        <w:pStyle w:val="elementtoproof"/>
        <w:rPr>
          <w:lang w:val="en-US"/>
        </w:rPr>
      </w:pPr>
    </w:p>
    <w:p w14:paraId="1B08B4AD" w14:textId="77777777" w:rsidR="002017ED" w:rsidRPr="00563D6D" w:rsidRDefault="002017ED">
      <w:pPr>
        <w:rPr>
          <w:lang w:val="en-US"/>
        </w:rPr>
      </w:pPr>
    </w:p>
    <w:p w14:paraId="772F6D99" w14:textId="61362B53" w:rsidR="005C5EFC" w:rsidRDefault="005C5EFC" w:rsidP="005C5EFC">
      <w:pPr>
        <w:rPr>
          <w:lang w:val="en-US"/>
        </w:rPr>
      </w:pPr>
      <w:r w:rsidRPr="005C5EFC">
        <w:rPr>
          <w:lang w:val="en-US"/>
        </w:rPr>
        <w:t xml:space="preserve">The challenge consisted of a theoretical training, where the basic principles of anthropology and ethnography were given, </w:t>
      </w:r>
      <w:proofErr w:type="gramStart"/>
      <w:r w:rsidRPr="005C5EFC">
        <w:rPr>
          <w:lang w:val="en-US"/>
        </w:rPr>
        <w:t>in order to</w:t>
      </w:r>
      <w:proofErr w:type="gramEnd"/>
      <w:r w:rsidRPr="005C5EFC">
        <w:rPr>
          <w:lang w:val="en-US"/>
        </w:rPr>
        <w:t xml:space="preserve"> </w:t>
      </w:r>
      <w:r>
        <w:rPr>
          <w:lang w:val="en-US"/>
        </w:rPr>
        <w:t>equip students with</w:t>
      </w:r>
      <w:r w:rsidRPr="005C5EFC">
        <w:rPr>
          <w:lang w:val="en-US"/>
        </w:rPr>
        <w:t xml:space="preserve"> tools to </w:t>
      </w:r>
      <w:r>
        <w:rPr>
          <w:lang w:val="en-US"/>
        </w:rPr>
        <w:t xml:space="preserve">interact with </w:t>
      </w:r>
      <w:r w:rsidRPr="005C5EFC">
        <w:rPr>
          <w:lang w:val="en-US"/>
        </w:rPr>
        <w:t xml:space="preserve">the residents of Sant Joan </w:t>
      </w:r>
      <w:proofErr w:type="spellStart"/>
      <w:r w:rsidRPr="005C5EFC">
        <w:rPr>
          <w:lang w:val="en-US"/>
        </w:rPr>
        <w:t>Despí</w:t>
      </w:r>
      <w:proofErr w:type="spellEnd"/>
      <w:r>
        <w:rPr>
          <w:lang w:val="en-US"/>
        </w:rPr>
        <w:t xml:space="preserve">. The main aim of the mobility week activities was </w:t>
      </w:r>
      <w:r w:rsidRPr="005C5EFC">
        <w:rPr>
          <w:lang w:val="en-US"/>
        </w:rPr>
        <w:t xml:space="preserve">to </w:t>
      </w:r>
      <w:r>
        <w:rPr>
          <w:lang w:val="en-US"/>
        </w:rPr>
        <w:t xml:space="preserve">create awareness among Sant Joan </w:t>
      </w:r>
      <w:proofErr w:type="spellStart"/>
      <w:r>
        <w:rPr>
          <w:lang w:val="en-US"/>
        </w:rPr>
        <w:t>Despí</w:t>
      </w:r>
      <w:proofErr w:type="spellEnd"/>
      <w:r>
        <w:rPr>
          <w:lang w:val="en-US"/>
        </w:rPr>
        <w:t xml:space="preserve"> </w:t>
      </w:r>
      <w:proofErr w:type="gramStart"/>
      <w:r>
        <w:rPr>
          <w:lang w:val="en-US"/>
        </w:rPr>
        <w:t>resi</w:t>
      </w:r>
      <w:r w:rsidR="00563D6D">
        <w:rPr>
          <w:lang w:val="en-US"/>
        </w:rPr>
        <w:t>d</w:t>
      </w:r>
      <w:r>
        <w:rPr>
          <w:lang w:val="en-US"/>
        </w:rPr>
        <w:t>ents’</w:t>
      </w:r>
      <w:proofErr w:type="gramEnd"/>
      <w:r>
        <w:rPr>
          <w:lang w:val="en-US"/>
        </w:rPr>
        <w:t xml:space="preserve"> about </w:t>
      </w:r>
      <w:r w:rsidRPr="005C5EFC">
        <w:rPr>
          <w:lang w:val="en-US"/>
        </w:rPr>
        <w:t xml:space="preserve">the lack of communication between neighborhoods from the city. ECIU students were divided into groups of two and went to three neighborhoods of the city, Les Planes, the </w:t>
      </w:r>
      <w:proofErr w:type="gramStart"/>
      <w:r w:rsidRPr="005C5EFC">
        <w:rPr>
          <w:lang w:val="en-US"/>
        </w:rPr>
        <w:t>Center</w:t>
      </w:r>
      <w:proofErr w:type="gramEnd"/>
      <w:r w:rsidRPr="005C5EFC">
        <w:rPr>
          <w:lang w:val="en-US"/>
        </w:rPr>
        <w:t xml:space="preserve"> and the </w:t>
      </w:r>
      <w:proofErr w:type="spellStart"/>
      <w:r w:rsidRPr="005C5EFC">
        <w:rPr>
          <w:lang w:val="en-US"/>
        </w:rPr>
        <w:t>Polígon</w:t>
      </w:r>
      <w:proofErr w:type="spellEnd"/>
      <w:r w:rsidRPr="005C5EFC">
        <w:rPr>
          <w:lang w:val="en-US"/>
        </w:rPr>
        <w:t xml:space="preserve"> Residencial Sant Joan. There</w:t>
      </w:r>
      <w:r>
        <w:rPr>
          <w:lang w:val="en-US"/>
        </w:rPr>
        <w:t>,</w:t>
      </w:r>
      <w:r w:rsidRPr="005C5EFC">
        <w:rPr>
          <w:lang w:val="en-US"/>
        </w:rPr>
        <w:t xml:space="preserve"> they had two </w:t>
      </w:r>
      <w:r w:rsidR="003C6A8B">
        <w:rPr>
          <w:lang w:val="en-US"/>
        </w:rPr>
        <w:t>objectives</w:t>
      </w:r>
      <w:r w:rsidRPr="005C5EFC">
        <w:rPr>
          <w:lang w:val="en-US"/>
        </w:rPr>
        <w:t>:</w:t>
      </w:r>
    </w:p>
    <w:p w14:paraId="52B5F6D9" w14:textId="77777777" w:rsidR="003C6A8B" w:rsidRPr="005C5EFC" w:rsidRDefault="003C6A8B" w:rsidP="005C5EFC">
      <w:pPr>
        <w:rPr>
          <w:lang w:val="en-US"/>
        </w:rPr>
      </w:pPr>
    </w:p>
    <w:p w14:paraId="718C8CA0" w14:textId="170A978B" w:rsidR="005C5EFC" w:rsidRDefault="005C5EFC" w:rsidP="003C6A8B">
      <w:pPr>
        <w:ind w:left="708"/>
        <w:rPr>
          <w:lang w:val="en-US"/>
        </w:rPr>
      </w:pPr>
      <w:r w:rsidRPr="005C5EFC">
        <w:rPr>
          <w:lang w:val="en-US"/>
        </w:rPr>
        <w:t xml:space="preserve">• </w:t>
      </w:r>
      <w:r w:rsidR="003C6A8B">
        <w:rPr>
          <w:lang w:val="en-US"/>
        </w:rPr>
        <w:t>T</w:t>
      </w:r>
      <w:r w:rsidRPr="005C5EFC">
        <w:rPr>
          <w:lang w:val="en-US"/>
        </w:rPr>
        <w:t>ake p</w:t>
      </w:r>
      <w:r>
        <w:rPr>
          <w:lang w:val="en-US"/>
        </w:rPr>
        <w:t xml:space="preserve">ictures </w:t>
      </w:r>
      <w:r w:rsidRPr="005C5EFC">
        <w:rPr>
          <w:lang w:val="en-US"/>
        </w:rPr>
        <w:t xml:space="preserve">of </w:t>
      </w:r>
      <w:r w:rsidR="003C6A8B">
        <w:rPr>
          <w:lang w:val="en-US"/>
        </w:rPr>
        <w:t>aspects that</w:t>
      </w:r>
      <w:r w:rsidRPr="005C5EFC">
        <w:rPr>
          <w:lang w:val="en-US"/>
        </w:rPr>
        <w:t xml:space="preserve"> caught their attention</w:t>
      </w:r>
      <w:r>
        <w:rPr>
          <w:lang w:val="en-US"/>
        </w:rPr>
        <w:t>: they</w:t>
      </w:r>
      <w:r w:rsidRPr="005C5EFC">
        <w:rPr>
          <w:lang w:val="en-US"/>
        </w:rPr>
        <w:t xml:space="preserve"> </w:t>
      </w:r>
      <w:r>
        <w:rPr>
          <w:lang w:val="en-US"/>
        </w:rPr>
        <w:t>were visitors from other nationalities</w:t>
      </w:r>
      <w:r w:rsidR="003C6A8B">
        <w:rPr>
          <w:lang w:val="en-US"/>
        </w:rPr>
        <w:t xml:space="preserve"> that were likely to</w:t>
      </w:r>
      <w:r w:rsidRPr="005C5EFC">
        <w:rPr>
          <w:lang w:val="en-US"/>
        </w:rPr>
        <w:t xml:space="preserve"> experience a process of estrangement </w:t>
      </w:r>
      <w:r w:rsidR="003C6A8B">
        <w:rPr>
          <w:lang w:val="en-US"/>
        </w:rPr>
        <w:t xml:space="preserve">on </w:t>
      </w:r>
      <w:r w:rsidRPr="005C5EFC">
        <w:rPr>
          <w:lang w:val="en-US"/>
        </w:rPr>
        <w:t>urbanistic and everyday aspects</w:t>
      </w:r>
      <w:r w:rsidR="003C6A8B">
        <w:rPr>
          <w:lang w:val="en-US"/>
        </w:rPr>
        <w:t>. These aspects might feel</w:t>
      </w:r>
      <w:r w:rsidRPr="005C5EFC">
        <w:rPr>
          <w:lang w:val="en-US"/>
        </w:rPr>
        <w:t xml:space="preserve"> normal to the residents of Sant Joan </w:t>
      </w:r>
      <w:proofErr w:type="spellStart"/>
      <w:r w:rsidRPr="005C5EFC">
        <w:rPr>
          <w:lang w:val="en-US"/>
        </w:rPr>
        <w:t>Despí</w:t>
      </w:r>
      <w:proofErr w:type="spellEnd"/>
      <w:r w:rsidR="003C6A8B">
        <w:rPr>
          <w:lang w:val="en-US"/>
        </w:rPr>
        <w:t xml:space="preserve">. </w:t>
      </w:r>
    </w:p>
    <w:p w14:paraId="0374CDC7" w14:textId="77777777" w:rsidR="003C6A8B" w:rsidRPr="005C5EFC" w:rsidRDefault="003C6A8B" w:rsidP="003C6A8B">
      <w:pPr>
        <w:ind w:left="708"/>
        <w:rPr>
          <w:lang w:val="en-US"/>
        </w:rPr>
      </w:pPr>
    </w:p>
    <w:p w14:paraId="37FBD4AE" w14:textId="31982B5E" w:rsidR="005C5EFC" w:rsidRPr="005C5EFC" w:rsidRDefault="005C5EFC" w:rsidP="003C6A8B">
      <w:pPr>
        <w:ind w:left="708"/>
        <w:rPr>
          <w:lang w:val="en-US"/>
        </w:rPr>
      </w:pPr>
      <w:r w:rsidRPr="005C5EFC">
        <w:rPr>
          <w:lang w:val="en-US"/>
        </w:rPr>
        <w:t xml:space="preserve">• </w:t>
      </w:r>
      <w:r w:rsidR="003C6A8B">
        <w:rPr>
          <w:lang w:val="en-US"/>
        </w:rPr>
        <w:t>T</w:t>
      </w:r>
      <w:r w:rsidRPr="005C5EFC">
        <w:rPr>
          <w:lang w:val="en-US"/>
        </w:rPr>
        <w:t>hey had to ask the neighbors about their daily mobilit</w:t>
      </w:r>
      <w:r w:rsidR="003C6A8B">
        <w:rPr>
          <w:lang w:val="en-US"/>
        </w:rPr>
        <w:t>ies with the aim</w:t>
      </w:r>
      <w:r w:rsidRPr="005C5EFC">
        <w:rPr>
          <w:lang w:val="en-US"/>
        </w:rPr>
        <w:t xml:space="preserve"> to reflect </w:t>
      </w:r>
      <w:proofErr w:type="gramStart"/>
      <w:r w:rsidR="003C6A8B">
        <w:rPr>
          <w:lang w:val="en-US"/>
        </w:rPr>
        <w:t xml:space="preserve">together </w:t>
      </w:r>
      <w:r w:rsidRPr="005C5EFC">
        <w:rPr>
          <w:lang w:val="en-US"/>
        </w:rPr>
        <w:t xml:space="preserve"> on</w:t>
      </w:r>
      <w:proofErr w:type="gramEnd"/>
      <w:r w:rsidRPr="005C5EFC">
        <w:rPr>
          <w:lang w:val="en-US"/>
        </w:rPr>
        <w:t xml:space="preserve"> mobility between neighborhoods.</w:t>
      </w:r>
    </w:p>
    <w:p w14:paraId="4DDCD20B" w14:textId="77777777" w:rsidR="003C6A8B" w:rsidRDefault="003C6A8B" w:rsidP="005C5EFC">
      <w:pPr>
        <w:rPr>
          <w:lang w:val="en-US"/>
        </w:rPr>
      </w:pPr>
    </w:p>
    <w:p w14:paraId="531AE91B" w14:textId="0293990A" w:rsidR="005C5EFC" w:rsidRPr="005C5EFC" w:rsidRDefault="005C5EFC" w:rsidP="005C5EFC">
      <w:pPr>
        <w:rPr>
          <w:lang w:val="en-US"/>
        </w:rPr>
      </w:pPr>
      <w:r w:rsidRPr="005C5EFC">
        <w:rPr>
          <w:lang w:val="en-US"/>
        </w:rPr>
        <w:t xml:space="preserve">On the second day, keeping the groups of two, they went to another neighborhood, and showed the photos they had taken the day before to see if they knew the places that appeared </w:t>
      </w:r>
      <w:r w:rsidR="003C6A8B">
        <w:rPr>
          <w:lang w:val="en-US"/>
        </w:rPr>
        <w:t>in the pictures</w:t>
      </w:r>
      <w:r w:rsidRPr="005C5EFC">
        <w:rPr>
          <w:lang w:val="en-US"/>
        </w:rPr>
        <w:t>. Once the conversation with the neighbors started, they also asked about daily mobility, and a joint reflection began.</w:t>
      </w:r>
    </w:p>
    <w:p w14:paraId="2E369C46" w14:textId="77777777" w:rsidR="003C6A8B" w:rsidRDefault="003C6A8B" w:rsidP="005C5EFC">
      <w:pPr>
        <w:rPr>
          <w:lang w:val="en-US"/>
        </w:rPr>
      </w:pPr>
    </w:p>
    <w:p w14:paraId="0679B686" w14:textId="75AA55B2" w:rsidR="003C6A8B" w:rsidRDefault="005C5EFC" w:rsidP="005C5EFC">
      <w:pPr>
        <w:rPr>
          <w:lang w:val="en-US"/>
        </w:rPr>
      </w:pPr>
      <w:r w:rsidRPr="005C5EFC">
        <w:rPr>
          <w:lang w:val="en-US"/>
        </w:rPr>
        <w:t>Finally, a meeting was held with the City Council to show the results obtained.</w:t>
      </w:r>
    </w:p>
    <w:sectPr w:rsidR="003C6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AD505A"/>
    <w:multiLevelType w:val="multilevel"/>
    <w:tmpl w:val="95EE2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761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FC"/>
    <w:rsid w:val="00022FEB"/>
    <w:rsid w:val="002017ED"/>
    <w:rsid w:val="003C6A8B"/>
    <w:rsid w:val="00563D6D"/>
    <w:rsid w:val="005C5EFC"/>
    <w:rsid w:val="00F14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5737"/>
  <w15:chartTrackingRefBased/>
  <w15:docId w15:val="{8E3B4745-F514-4ECA-B627-025150C5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FC"/>
    <w:pPr>
      <w:spacing w:after="0" w:line="240" w:lineRule="auto"/>
    </w:pPr>
    <w:rPr>
      <w:rFonts w:ascii="Aptos" w:hAnsi="Aptos" w:cs="Aptos"/>
      <w:sz w:val="24"/>
      <w:szCs w:val="24"/>
      <w:lang w:eastAsia="es-ES"/>
    </w:rPr>
  </w:style>
  <w:style w:type="paragraph" w:styleId="Ttol1">
    <w:name w:val="heading 1"/>
    <w:basedOn w:val="Normal"/>
    <w:next w:val="Normal"/>
    <w:link w:val="Ttol1Car"/>
    <w:uiPriority w:val="9"/>
    <w:qFormat/>
    <w:rsid w:val="005C5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5C5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5C5EFC"/>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5C5EFC"/>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5C5EFC"/>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5C5EF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C5EF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C5EF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C5EF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C5EFC"/>
    <w:rPr>
      <w:rFonts w:asciiTheme="majorHAnsi" w:eastAsiaTheme="majorEastAsia" w:hAnsiTheme="majorHAnsi" w:cstheme="majorBidi"/>
      <w:color w:val="2F5496" w:themeColor="accent1" w:themeShade="BF"/>
      <w:sz w:val="40"/>
      <w:szCs w:val="40"/>
      <w:lang w:val="en-US"/>
    </w:rPr>
  </w:style>
  <w:style w:type="character" w:customStyle="1" w:styleId="Ttol2Car">
    <w:name w:val="Títol 2 Car"/>
    <w:basedOn w:val="Lletraperdefectedelpargraf"/>
    <w:link w:val="Ttol2"/>
    <w:uiPriority w:val="9"/>
    <w:semiHidden/>
    <w:rsid w:val="005C5EFC"/>
    <w:rPr>
      <w:rFonts w:asciiTheme="majorHAnsi" w:eastAsiaTheme="majorEastAsia" w:hAnsiTheme="majorHAnsi" w:cstheme="majorBidi"/>
      <w:color w:val="2F5496" w:themeColor="accent1" w:themeShade="BF"/>
      <w:sz w:val="32"/>
      <w:szCs w:val="32"/>
      <w:lang w:val="en-US"/>
    </w:rPr>
  </w:style>
  <w:style w:type="character" w:customStyle="1" w:styleId="Ttol3Car">
    <w:name w:val="Títol 3 Car"/>
    <w:basedOn w:val="Lletraperdefectedelpargraf"/>
    <w:link w:val="Ttol3"/>
    <w:uiPriority w:val="9"/>
    <w:semiHidden/>
    <w:rsid w:val="005C5EFC"/>
    <w:rPr>
      <w:rFonts w:eastAsiaTheme="majorEastAsia" w:cstheme="majorBidi"/>
      <w:color w:val="2F5496" w:themeColor="accent1" w:themeShade="BF"/>
      <w:sz w:val="28"/>
      <w:szCs w:val="28"/>
      <w:lang w:val="en-US"/>
    </w:rPr>
  </w:style>
  <w:style w:type="character" w:customStyle="1" w:styleId="Ttol4Car">
    <w:name w:val="Títol 4 Car"/>
    <w:basedOn w:val="Lletraperdefectedelpargraf"/>
    <w:link w:val="Ttol4"/>
    <w:uiPriority w:val="9"/>
    <w:semiHidden/>
    <w:rsid w:val="005C5EFC"/>
    <w:rPr>
      <w:rFonts w:eastAsiaTheme="majorEastAsia" w:cstheme="majorBidi"/>
      <w:i/>
      <w:iCs/>
      <w:color w:val="2F5496" w:themeColor="accent1" w:themeShade="BF"/>
      <w:lang w:val="en-US"/>
    </w:rPr>
  </w:style>
  <w:style w:type="character" w:customStyle="1" w:styleId="Ttol5Car">
    <w:name w:val="Títol 5 Car"/>
    <w:basedOn w:val="Lletraperdefectedelpargraf"/>
    <w:link w:val="Ttol5"/>
    <w:uiPriority w:val="9"/>
    <w:semiHidden/>
    <w:rsid w:val="005C5EFC"/>
    <w:rPr>
      <w:rFonts w:eastAsiaTheme="majorEastAsia" w:cstheme="majorBidi"/>
      <w:color w:val="2F5496" w:themeColor="accent1" w:themeShade="BF"/>
      <w:lang w:val="en-US"/>
    </w:rPr>
  </w:style>
  <w:style w:type="character" w:customStyle="1" w:styleId="Ttol6Car">
    <w:name w:val="Títol 6 Car"/>
    <w:basedOn w:val="Lletraperdefectedelpargraf"/>
    <w:link w:val="Ttol6"/>
    <w:uiPriority w:val="9"/>
    <w:semiHidden/>
    <w:rsid w:val="005C5EFC"/>
    <w:rPr>
      <w:rFonts w:eastAsiaTheme="majorEastAsia" w:cstheme="majorBidi"/>
      <w:i/>
      <w:iCs/>
      <w:color w:val="595959" w:themeColor="text1" w:themeTint="A6"/>
      <w:lang w:val="en-US"/>
    </w:rPr>
  </w:style>
  <w:style w:type="character" w:customStyle="1" w:styleId="Ttol7Car">
    <w:name w:val="Títol 7 Car"/>
    <w:basedOn w:val="Lletraperdefectedelpargraf"/>
    <w:link w:val="Ttol7"/>
    <w:uiPriority w:val="9"/>
    <w:semiHidden/>
    <w:rsid w:val="005C5EFC"/>
    <w:rPr>
      <w:rFonts w:eastAsiaTheme="majorEastAsia" w:cstheme="majorBidi"/>
      <w:color w:val="595959" w:themeColor="text1" w:themeTint="A6"/>
      <w:lang w:val="en-US"/>
    </w:rPr>
  </w:style>
  <w:style w:type="character" w:customStyle="1" w:styleId="Ttol8Car">
    <w:name w:val="Títol 8 Car"/>
    <w:basedOn w:val="Lletraperdefectedelpargraf"/>
    <w:link w:val="Ttol8"/>
    <w:uiPriority w:val="9"/>
    <w:semiHidden/>
    <w:rsid w:val="005C5EFC"/>
    <w:rPr>
      <w:rFonts w:eastAsiaTheme="majorEastAsia" w:cstheme="majorBidi"/>
      <w:i/>
      <w:iCs/>
      <w:color w:val="272727" w:themeColor="text1" w:themeTint="D8"/>
      <w:lang w:val="en-US"/>
    </w:rPr>
  </w:style>
  <w:style w:type="character" w:customStyle="1" w:styleId="Ttol9Car">
    <w:name w:val="Títol 9 Car"/>
    <w:basedOn w:val="Lletraperdefectedelpargraf"/>
    <w:link w:val="Ttol9"/>
    <w:uiPriority w:val="9"/>
    <w:semiHidden/>
    <w:rsid w:val="005C5EFC"/>
    <w:rPr>
      <w:rFonts w:eastAsiaTheme="majorEastAsia" w:cstheme="majorBidi"/>
      <w:color w:val="272727" w:themeColor="text1" w:themeTint="D8"/>
      <w:lang w:val="en-US"/>
    </w:rPr>
  </w:style>
  <w:style w:type="paragraph" w:styleId="Ttol">
    <w:name w:val="Title"/>
    <w:basedOn w:val="Normal"/>
    <w:next w:val="Normal"/>
    <w:link w:val="TtolCar"/>
    <w:uiPriority w:val="10"/>
    <w:qFormat/>
    <w:rsid w:val="005C5EF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C5EFC"/>
    <w:rPr>
      <w:rFonts w:asciiTheme="majorHAnsi" w:eastAsiaTheme="majorEastAsia" w:hAnsiTheme="majorHAnsi" w:cstheme="majorBidi"/>
      <w:spacing w:val="-10"/>
      <w:kern w:val="28"/>
      <w:sz w:val="56"/>
      <w:szCs w:val="56"/>
      <w:lang w:val="en-US"/>
    </w:rPr>
  </w:style>
  <w:style w:type="paragraph" w:styleId="Subttol">
    <w:name w:val="Subtitle"/>
    <w:basedOn w:val="Normal"/>
    <w:next w:val="Normal"/>
    <w:link w:val="SubttolCar"/>
    <w:uiPriority w:val="11"/>
    <w:qFormat/>
    <w:rsid w:val="005C5EF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C5EFC"/>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5C5EFC"/>
    <w:pPr>
      <w:spacing w:before="160"/>
      <w:jc w:val="center"/>
    </w:pPr>
    <w:rPr>
      <w:i/>
      <w:iCs/>
      <w:color w:val="404040" w:themeColor="text1" w:themeTint="BF"/>
    </w:rPr>
  </w:style>
  <w:style w:type="character" w:customStyle="1" w:styleId="CitaCar">
    <w:name w:val="Cita Car"/>
    <w:basedOn w:val="Lletraperdefectedelpargraf"/>
    <w:link w:val="Cita"/>
    <w:uiPriority w:val="29"/>
    <w:rsid w:val="005C5EFC"/>
    <w:rPr>
      <w:i/>
      <w:iCs/>
      <w:color w:val="404040" w:themeColor="text1" w:themeTint="BF"/>
      <w:lang w:val="en-US"/>
    </w:rPr>
  </w:style>
  <w:style w:type="paragraph" w:styleId="Pargrafdellista">
    <w:name w:val="List Paragraph"/>
    <w:basedOn w:val="Normal"/>
    <w:uiPriority w:val="34"/>
    <w:qFormat/>
    <w:rsid w:val="005C5EFC"/>
    <w:pPr>
      <w:ind w:left="720"/>
      <w:contextualSpacing/>
    </w:pPr>
  </w:style>
  <w:style w:type="character" w:styleId="mfasiintens">
    <w:name w:val="Intense Emphasis"/>
    <w:basedOn w:val="Lletraperdefectedelpargraf"/>
    <w:uiPriority w:val="21"/>
    <w:qFormat/>
    <w:rsid w:val="005C5EFC"/>
    <w:rPr>
      <w:i/>
      <w:iCs/>
      <w:color w:val="2F5496" w:themeColor="accent1" w:themeShade="BF"/>
    </w:rPr>
  </w:style>
  <w:style w:type="paragraph" w:styleId="Citaintensa">
    <w:name w:val="Intense Quote"/>
    <w:basedOn w:val="Normal"/>
    <w:next w:val="Normal"/>
    <w:link w:val="CitaintensaCar"/>
    <w:uiPriority w:val="30"/>
    <w:qFormat/>
    <w:rsid w:val="005C5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5C5EFC"/>
    <w:rPr>
      <w:i/>
      <w:iCs/>
      <w:color w:val="2F5496" w:themeColor="accent1" w:themeShade="BF"/>
      <w:lang w:val="en-US"/>
    </w:rPr>
  </w:style>
  <w:style w:type="character" w:styleId="Refernciaintensa">
    <w:name w:val="Intense Reference"/>
    <w:basedOn w:val="Lletraperdefectedelpargraf"/>
    <w:uiPriority w:val="32"/>
    <w:qFormat/>
    <w:rsid w:val="005C5EFC"/>
    <w:rPr>
      <w:b/>
      <w:bCs/>
      <w:smallCaps/>
      <w:color w:val="2F5496" w:themeColor="accent1" w:themeShade="BF"/>
      <w:spacing w:val="5"/>
    </w:rPr>
  </w:style>
  <w:style w:type="paragraph" w:customStyle="1" w:styleId="elementtoproof">
    <w:name w:val="elementtoproof"/>
    <w:basedOn w:val="Normal"/>
    <w:rsid w:val="005C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9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74f11d-b6f0-4610-b55b-35e6418eea32" xsi:nil="true"/>
    <lcf76f155ced4ddcb4097134ff3c332f xmlns="8dccea04-3c83-4294-b300-027baa0e77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A29E7DF06B34A994D7722775A80DE" ma:contentTypeVersion="22" ma:contentTypeDescription="Crea un document nou" ma:contentTypeScope="" ma:versionID="ca951ffd5db6de5b226c2c1e54ad163f">
  <xsd:schema xmlns:xsd="http://www.w3.org/2001/XMLSchema" xmlns:xs="http://www.w3.org/2001/XMLSchema" xmlns:p="http://schemas.microsoft.com/office/2006/metadata/properties" xmlns:ns2="8dccea04-3c83-4294-b300-027baa0e77f7" xmlns:ns3="5774f11d-b6f0-4610-b55b-35e6418eea32" targetNamespace="http://schemas.microsoft.com/office/2006/metadata/properties" ma:root="true" ma:fieldsID="cad9127aaeae7bcfe3d02c8edf2c82bf" ns2:_="" ns3:_="">
    <xsd:import namespace="8dccea04-3c83-4294-b300-027baa0e77f7"/>
    <xsd:import namespace="5774f11d-b6f0-4610-b55b-35e6418eea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cea04-3c83-4294-b300-027baa0e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74f11d-b6f0-4610-b55b-35e6418eea32" elementFormDefault="qualified">
    <xsd:import namespace="http://schemas.microsoft.com/office/2006/documentManagement/types"/>
    <xsd:import namespace="http://schemas.microsoft.com/office/infopath/2007/PartnerControls"/>
    <xsd:element name="SharedWithUsers" ma:index="14"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ec116a55-02c7-4c55-87a0-838b18375756}" ma:internalName="TaxCatchAll" ma:showField="CatchAllData" ma:web="5774f11d-b6f0-4610-b55b-35e6418ee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15EC7-E50F-4F26-A2E7-74D144587F12}">
  <ds:schemaRefs>
    <ds:schemaRef ds:uri="http://schemas.microsoft.com/office/2006/metadata/properties"/>
    <ds:schemaRef ds:uri="http://schemas.microsoft.com/office/infopath/2007/PartnerControls"/>
    <ds:schemaRef ds:uri="5774f11d-b6f0-4610-b55b-35e6418eea32"/>
    <ds:schemaRef ds:uri="8dccea04-3c83-4294-b300-027baa0e77f7"/>
  </ds:schemaRefs>
</ds:datastoreItem>
</file>

<file path=customXml/itemProps2.xml><?xml version="1.0" encoding="utf-8"?>
<ds:datastoreItem xmlns:ds="http://schemas.openxmlformats.org/officeDocument/2006/customXml" ds:itemID="{F28FF8BA-6E5A-4EF8-915B-31714DFAE85D}">
  <ds:schemaRefs>
    <ds:schemaRef ds:uri="http://schemas.microsoft.com/sharepoint/v3/contenttype/forms"/>
  </ds:schemaRefs>
</ds:datastoreItem>
</file>

<file path=customXml/itemProps3.xml><?xml version="1.0" encoding="utf-8"?>
<ds:datastoreItem xmlns:ds="http://schemas.openxmlformats.org/officeDocument/2006/customXml" ds:itemID="{B2B08A41-AE77-444E-AB8F-6A6121EF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cea04-3c83-4294-b300-027baa0e77f7"/>
    <ds:schemaRef ds:uri="5774f11d-b6f0-4610-b55b-35e6418ee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215</Words>
  <Characters>1228</Characters>
  <Application>Microsoft Office Word</Application>
  <DocSecurity>0</DocSecurity>
  <Lines>10</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Jordina Fornell Beringues</dc:creator>
  <cp:keywords/>
  <dc:description/>
  <cp:lastModifiedBy>Myra Ronzoni</cp:lastModifiedBy>
  <cp:revision>3</cp:revision>
  <dcterms:created xsi:type="dcterms:W3CDTF">2024-05-03T10:08:00Z</dcterms:created>
  <dcterms:modified xsi:type="dcterms:W3CDTF">2024-05-06T10:19:00Z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0x01010031EA29E7DF06B34A994D7722775A80DE</vt:lpwstr>
  </property>
  <property fmtid="{D5CDD505-2E9C-101B-9397-08002B2CF9AE}" pid="3" name="MediaServiceImageTags">
    <vt:lpwstr/>
  </property>
</Properties>
</file>