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ulaambquadrcula"/>
        <w:tblW w:w="9305" w:type="dxa"/>
        <w:jc w:val="center"/>
        <w:tblBorders>
          <w:top w:val="single" w:sz="4" w:space="0" w:color="5B9A27"/>
          <w:left w:val="single" w:sz="18" w:space="0" w:color="5B9A27"/>
          <w:bottom w:val="single" w:sz="18" w:space="0" w:color="5B9A27"/>
          <w:right w:val="single" w:sz="18" w:space="0" w:color="5B9A27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3643"/>
      </w:tblGrid>
      <w:tr w:rsidR="00F87678" w:rsidTr="009D0EBD">
        <w:trPr>
          <w:trHeight w:val="717"/>
          <w:jc w:val="center"/>
        </w:trPr>
        <w:tc>
          <w:tcPr>
            <w:tcW w:w="9305" w:type="dxa"/>
            <w:gridSpan w:val="3"/>
            <w:shd w:val="clear" w:color="auto" w:fill="5B9A27"/>
            <w:vAlign w:val="center"/>
          </w:tcPr>
          <w:sdt>
            <w:sdtPr>
              <w:rPr>
                <w:caps/>
                <w:color w:val="FFFFFF" w:themeColor="background1"/>
                <w:sz w:val="32"/>
                <w:szCs w:val="32"/>
              </w:rPr>
              <w:alias w:val="Título"/>
              <w:tag w:val=""/>
              <w:id w:val="-93205536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p w:rsidR="00F87678" w:rsidRPr="00F87678" w:rsidRDefault="00F87678" w:rsidP="00F87678">
                <w:pPr>
                  <w:pStyle w:val="Capalera"/>
                  <w:jc w:val="center"/>
                  <w:rPr>
                    <w:caps/>
                    <w:color w:val="FFFFFF" w:themeColor="background1"/>
                  </w:rPr>
                </w:pPr>
                <w:r w:rsidRPr="00F87678">
                  <w:rPr>
                    <w:caps/>
                    <w:color w:val="FFFFFF" w:themeColor="background1"/>
                    <w:sz w:val="32"/>
                    <w:szCs w:val="32"/>
                  </w:rPr>
                  <w:t>PRÀCTICA per TROBAR INDICADORS DE QUALITAT D’UNA REVISTA</w:t>
                </w:r>
              </w:p>
            </w:sdtContent>
          </w:sdt>
        </w:tc>
      </w:tr>
      <w:tr w:rsidR="00F87678" w:rsidTr="009D0EBD">
        <w:trPr>
          <w:jc w:val="center"/>
        </w:trPr>
        <w:tc>
          <w:tcPr>
            <w:tcW w:w="9305" w:type="dxa"/>
            <w:gridSpan w:val="3"/>
          </w:tcPr>
          <w:p w:rsidR="00F87678" w:rsidRDefault="00F87678" w:rsidP="00F87678">
            <w:pPr>
              <w:spacing w:after="0" w:line="240" w:lineRule="auto"/>
              <w:jc w:val="center"/>
              <w:rPr>
                <w:b/>
              </w:rPr>
            </w:pPr>
          </w:p>
          <w:p w:rsidR="00F87678" w:rsidRDefault="00F87678" w:rsidP="00F87678">
            <w:pPr>
              <w:spacing w:after="0" w:line="240" w:lineRule="auto"/>
              <w:jc w:val="center"/>
            </w:pPr>
            <w:proofErr w:type="spellStart"/>
            <w:r w:rsidRPr="00F87678">
              <w:rPr>
                <w:b/>
              </w:rPr>
              <w:t>Punt</w:t>
            </w:r>
            <w:proofErr w:type="spellEnd"/>
            <w:r w:rsidRPr="00F87678">
              <w:rPr>
                <w:b/>
              </w:rPr>
              <w:t xml:space="preserve"> de partida</w:t>
            </w:r>
            <w:r>
              <w:t xml:space="preserve">: </w:t>
            </w:r>
            <w:proofErr w:type="spellStart"/>
            <w:r>
              <w:t>llista</w:t>
            </w:r>
            <w:proofErr w:type="spellEnd"/>
            <w:r>
              <w:t xml:space="preserve"> de </w:t>
            </w:r>
            <w:proofErr w:type="spellStart"/>
            <w:r>
              <w:t>tots</w:t>
            </w:r>
            <w:proofErr w:type="spellEnd"/>
            <w:r>
              <w:t xml:space="preserve"> </w:t>
            </w:r>
            <w:proofErr w:type="spellStart"/>
            <w:r>
              <w:t>els</w:t>
            </w:r>
            <w:proofErr w:type="spellEnd"/>
            <w:r>
              <w:t xml:space="preserve"> recursos (</w:t>
            </w:r>
            <w:proofErr w:type="spellStart"/>
            <w:r>
              <w:t>ordenats</w:t>
            </w:r>
            <w:proofErr w:type="spellEnd"/>
            <w:r>
              <w:t xml:space="preserve"> </w:t>
            </w:r>
            <w:proofErr w:type="spellStart"/>
            <w:r>
              <w:t>alfabèticament</w:t>
            </w:r>
            <w:proofErr w:type="spellEnd"/>
            <w:r>
              <w:t>)</w:t>
            </w:r>
          </w:p>
          <w:p w:rsidR="00F87678" w:rsidRDefault="00F87678" w:rsidP="00F87678">
            <w:pPr>
              <w:spacing w:after="0" w:line="240" w:lineRule="auto"/>
              <w:jc w:val="center"/>
              <w:rPr>
                <w:rStyle w:val="Enlla"/>
              </w:rPr>
            </w:pPr>
            <w:hyperlink r:id="rId7" w:history="1">
              <w:r w:rsidRPr="002E6FBC">
                <w:rPr>
                  <w:rStyle w:val="Enlla"/>
                </w:rPr>
                <w:t>http://www.bib.uab.cat/human/acreditacions/planes/publiques/graellatots.php</w:t>
              </w:r>
            </w:hyperlink>
          </w:p>
          <w:p w:rsidR="00F87678" w:rsidRDefault="00F87678" w:rsidP="00F87678">
            <w:pPr>
              <w:spacing w:after="0" w:line="240" w:lineRule="auto"/>
            </w:pPr>
          </w:p>
        </w:tc>
      </w:tr>
      <w:tr w:rsidR="00F87678" w:rsidTr="009D0EBD">
        <w:trPr>
          <w:jc w:val="center"/>
        </w:trPr>
        <w:tc>
          <w:tcPr>
            <w:tcW w:w="2831" w:type="dxa"/>
          </w:tcPr>
          <w:p w:rsidR="00F87678" w:rsidRDefault="00F87678" w:rsidP="00F87678">
            <w:pPr>
              <w:spacing w:after="0" w:line="240" w:lineRule="auto"/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1EDCDED6" wp14:editId="1A5D6B98">
                  <wp:extent cx="298800" cy="288000"/>
                  <wp:effectExtent l="0" t="0" r="6350" b="0"/>
                  <wp:docPr id="12" name="Imagen 3" descr="Més informació sobre el recu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és informació sobre el recu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8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7678" w:rsidRDefault="00F87678" w:rsidP="00F87678">
            <w:pPr>
              <w:spacing w:after="0" w:line="240" w:lineRule="auto"/>
              <w:jc w:val="center"/>
            </w:pPr>
            <w:proofErr w:type="spellStart"/>
            <w:r>
              <w:t>Descripció</w:t>
            </w:r>
            <w:proofErr w:type="spellEnd"/>
            <w:r>
              <w:t xml:space="preserve"> del </w:t>
            </w:r>
            <w:proofErr w:type="spellStart"/>
            <w:r>
              <w:t>recurs</w:t>
            </w:r>
            <w:proofErr w:type="spellEnd"/>
          </w:p>
          <w:p w:rsidR="00F87678" w:rsidRDefault="00F87678" w:rsidP="00F87678">
            <w:pPr>
              <w:spacing w:after="0" w:line="240" w:lineRule="auto"/>
              <w:jc w:val="center"/>
            </w:pPr>
          </w:p>
        </w:tc>
        <w:tc>
          <w:tcPr>
            <w:tcW w:w="2831" w:type="dxa"/>
          </w:tcPr>
          <w:p w:rsidR="00F87678" w:rsidRDefault="00F87678" w:rsidP="00F87678">
            <w:pPr>
              <w:spacing w:after="0" w:line="240" w:lineRule="auto"/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6569A4B5" wp14:editId="20E09444">
                  <wp:extent cx="266065" cy="266065"/>
                  <wp:effectExtent l="0" t="0" r="635" b="635"/>
                  <wp:docPr id="13" name="Imagen 2" descr="Accés al recu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ccés al recu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266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7678" w:rsidRDefault="00F87678" w:rsidP="00F87678">
            <w:pPr>
              <w:spacing w:after="0" w:line="240" w:lineRule="auto"/>
              <w:jc w:val="center"/>
            </w:pPr>
            <w:proofErr w:type="spellStart"/>
            <w:r>
              <w:t>Enllaç</w:t>
            </w:r>
            <w:proofErr w:type="spellEnd"/>
            <w:r>
              <w:t xml:space="preserve"> web</w:t>
            </w:r>
          </w:p>
        </w:tc>
        <w:tc>
          <w:tcPr>
            <w:tcW w:w="3643" w:type="dxa"/>
          </w:tcPr>
          <w:p w:rsidR="00F87678" w:rsidRDefault="00F87678" w:rsidP="00F87678">
            <w:pPr>
              <w:spacing w:after="0" w:line="240" w:lineRule="auto"/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62FEA19D" wp14:editId="5D8AEFA1">
                  <wp:extent cx="233680" cy="233680"/>
                  <wp:effectExtent l="0" t="0" r="0" b="0"/>
                  <wp:docPr id="14" name="Imagen 4" descr="Accés a la l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ccés a la l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8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7678" w:rsidRDefault="00F87678" w:rsidP="00F87678">
            <w:pPr>
              <w:spacing w:after="0" w:line="240" w:lineRule="auto"/>
              <w:jc w:val="center"/>
            </w:pPr>
            <w:proofErr w:type="spellStart"/>
            <w:r>
              <w:t>Llista</w:t>
            </w:r>
            <w:proofErr w:type="spellEnd"/>
            <w:r>
              <w:t xml:space="preserve"> de </w:t>
            </w:r>
            <w:proofErr w:type="spellStart"/>
            <w:r>
              <w:t>publicacions</w:t>
            </w:r>
            <w:proofErr w:type="spellEnd"/>
          </w:p>
        </w:tc>
      </w:tr>
    </w:tbl>
    <w:p w:rsidR="00F87678" w:rsidRDefault="00F87678" w:rsidP="00F87678">
      <w:pPr>
        <w:spacing w:after="0" w:line="240" w:lineRule="auto"/>
      </w:pPr>
    </w:p>
    <w:p w:rsidR="00F87678" w:rsidRDefault="00F87678" w:rsidP="00F87678">
      <w:pPr>
        <w:spacing w:after="0" w:line="240" w:lineRule="auto"/>
        <w:rPr>
          <w:b/>
        </w:rPr>
      </w:pPr>
      <w:r w:rsidRPr="00ED4153">
        <w:rPr>
          <w:b/>
        </w:rPr>
        <w:t>TÍTOL DE LA REVISTA:</w:t>
      </w:r>
    </w:p>
    <w:p w:rsidR="006C4CBA" w:rsidRPr="00ED4153" w:rsidRDefault="006C4CBA" w:rsidP="00F87678">
      <w:pPr>
        <w:spacing w:after="0" w:line="240" w:lineRule="auto"/>
        <w:rPr>
          <w:b/>
        </w:rPr>
      </w:pPr>
    </w:p>
    <w:p w:rsidR="00F87678" w:rsidRPr="00ED4153" w:rsidRDefault="00F87678" w:rsidP="00F87678">
      <w:pPr>
        <w:spacing w:after="0" w:line="240" w:lineRule="auto"/>
        <w:rPr>
          <w:b/>
        </w:rPr>
      </w:pPr>
      <w:r w:rsidRPr="00ED4153">
        <w:rPr>
          <w:b/>
        </w:rPr>
        <w:t>ISSN:</w:t>
      </w:r>
    </w:p>
    <w:p w:rsidR="00F87678" w:rsidRPr="004651B4" w:rsidRDefault="00F87678" w:rsidP="00F87678">
      <w:pPr>
        <w:spacing w:after="0" w:line="240" w:lineRule="auto"/>
      </w:pPr>
    </w:p>
    <w:p w:rsidR="00F87678" w:rsidRDefault="00F87678" w:rsidP="00F87678">
      <w:pPr>
        <w:spacing w:after="0" w:line="240" w:lineRule="auto"/>
        <w:rPr>
          <w:lang w:val="en-US"/>
        </w:rPr>
      </w:pPr>
      <w:r w:rsidRPr="004651B4">
        <w:rPr>
          <w:lang w:val="en-US"/>
        </w:rPr>
        <w:t>MIAR</w:t>
      </w:r>
    </w:p>
    <w:p w:rsidR="006C4CBA" w:rsidRDefault="006C4CBA" w:rsidP="00F87678">
      <w:pPr>
        <w:spacing w:after="0" w:line="240" w:lineRule="auto"/>
        <w:rPr>
          <w:lang w:val="en-US"/>
        </w:rPr>
      </w:pPr>
    </w:p>
    <w:p w:rsidR="00917956" w:rsidRPr="004651B4" w:rsidRDefault="00917956" w:rsidP="00F87678">
      <w:pPr>
        <w:spacing w:after="0" w:line="240" w:lineRule="auto"/>
        <w:rPr>
          <w:lang w:val="en-US"/>
        </w:rPr>
      </w:pPr>
    </w:p>
    <w:p w:rsidR="00F87678" w:rsidRPr="004651B4" w:rsidRDefault="00F87678" w:rsidP="00F87678">
      <w:pPr>
        <w:spacing w:after="0" w:line="240" w:lineRule="auto"/>
        <w:rPr>
          <w:lang w:val="en-US"/>
        </w:rPr>
      </w:pPr>
      <w:r w:rsidRPr="004651B4">
        <w:rPr>
          <w:lang w:val="en-US"/>
        </w:rPr>
        <w:t xml:space="preserve">CITATION INDEX: </w:t>
      </w:r>
      <w:r>
        <w:rPr>
          <w:lang w:val="en-US"/>
        </w:rPr>
        <w:t>quin</w:t>
      </w:r>
      <w:r w:rsidRPr="004651B4">
        <w:rPr>
          <w:lang w:val="en-US"/>
        </w:rPr>
        <w:t xml:space="preserve">? </w:t>
      </w:r>
    </w:p>
    <w:p w:rsidR="00F87678" w:rsidRPr="00C35130" w:rsidRDefault="00F87678" w:rsidP="00F87678">
      <w:pPr>
        <w:pStyle w:val="Pargrafdellista"/>
        <w:numPr>
          <w:ilvl w:val="0"/>
          <w:numId w:val="1"/>
        </w:numPr>
        <w:spacing w:after="0" w:line="240" w:lineRule="auto"/>
        <w:rPr>
          <w:lang w:val="en-US"/>
        </w:rPr>
      </w:pPr>
      <w:r w:rsidRPr="00C35130">
        <w:rPr>
          <w:lang w:val="en-US"/>
        </w:rPr>
        <w:t>Arts &amp; Humanities</w:t>
      </w:r>
    </w:p>
    <w:p w:rsidR="00F87678" w:rsidRPr="00C35130" w:rsidRDefault="00F87678" w:rsidP="00F87678">
      <w:pPr>
        <w:pStyle w:val="Pargrafdellista"/>
        <w:numPr>
          <w:ilvl w:val="0"/>
          <w:numId w:val="1"/>
        </w:numPr>
        <w:spacing w:after="0" w:line="240" w:lineRule="auto"/>
        <w:rPr>
          <w:lang w:val="en-US"/>
        </w:rPr>
      </w:pPr>
      <w:r w:rsidRPr="00C35130">
        <w:rPr>
          <w:lang w:val="en-US"/>
        </w:rPr>
        <w:t>Social science</w:t>
      </w:r>
    </w:p>
    <w:p w:rsidR="00F87678" w:rsidRPr="00C35130" w:rsidRDefault="00F87678" w:rsidP="00F87678">
      <w:pPr>
        <w:pStyle w:val="Pargrafdellista"/>
        <w:numPr>
          <w:ilvl w:val="0"/>
          <w:numId w:val="1"/>
        </w:numPr>
        <w:spacing w:after="0" w:line="240" w:lineRule="auto"/>
        <w:rPr>
          <w:lang w:val="en-US"/>
        </w:rPr>
      </w:pPr>
      <w:r w:rsidRPr="00C35130">
        <w:rPr>
          <w:lang w:val="en-US"/>
        </w:rPr>
        <w:t>Science</w:t>
      </w:r>
    </w:p>
    <w:p w:rsidR="00F87678" w:rsidRPr="004651B4" w:rsidRDefault="00F87678" w:rsidP="00F87678">
      <w:pPr>
        <w:spacing w:after="0" w:line="240" w:lineRule="auto"/>
        <w:rPr>
          <w:lang w:val="en-US"/>
        </w:rPr>
      </w:pPr>
    </w:p>
    <w:p w:rsidR="00F87678" w:rsidRPr="004651B4" w:rsidRDefault="00F87678" w:rsidP="00F87678">
      <w:pPr>
        <w:spacing w:after="0" w:line="240" w:lineRule="auto"/>
        <w:rPr>
          <w:lang w:val="en-US"/>
        </w:rPr>
      </w:pPr>
      <w:r>
        <w:rPr>
          <w:lang w:val="en-US"/>
        </w:rPr>
        <w:t>Journal Citation R</w:t>
      </w:r>
      <w:r w:rsidRPr="004651B4">
        <w:rPr>
          <w:lang w:val="en-US"/>
        </w:rPr>
        <w:t xml:space="preserve">eports:  </w:t>
      </w:r>
    </w:p>
    <w:p w:rsidR="00F87678" w:rsidRPr="00C35130" w:rsidRDefault="00F87678" w:rsidP="00F87678">
      <w:pPr>
        <w:pStyle w:val="Pargrafdellista"/>
        <w:numPr>
          <w:ilvl w:val="0"/>
          <w:numId w:val="2"/>
        </w:numPr>
        <w:spacing w:after="0" w:line="240" w:lineRule="auto"/>
        <w:rPr>
          <w:lang w:val="en-US"/>
        </w:rPr>
      </w:pPr>
      <w:r w:rsidRPr="00C35130">
        <w:rPr>
          <w:lang w:val="en-US"/>
        </w:rPr>
        <w:t xml:space="preserve">Factor </w:t>
      </w:r>
      <w:proofErr w:type="spellStart"/>
      <w:r w:rsidRPr="00C35130">
        <w:rPr>
          <w:lang w:val="en-US"/>
        </w:rPr>
        <w:t>d’impacte</w:t>
      </w:r>
      <w:proofErr w:type="spellEnd"/>
    </w:p>
    <w:p w:rsidR="00F87678" w:rsidRPr="00917956" w:rsidRDefault="00F87678" w:rsidP="00917956">
      <w:pPr>
        <w:pStyle w:val="Pargrafdellista"/>
        <w:numPr>
          <w:ilvl w:val="0"/>
          <w:numId w:val="2"/>
        </w:numPr>
        <w:spacing w:after="0" w:line="240" w:lineRule="auto"/>
        <w:rPr>
          <w:lang w:val="en-US"/>
        </w:rPr>
      </w:pPr>
      <w:proofErr w:type="spellStart"/>
      <w:r w:rsidRPr="00C35130">
        <w:rPr>
          <w:lang w:val="en-US"/>
        </w:rPr>
        <w:t>Quartil</w:t>
      </w:r>
      <w:proofErr w:type="spellEnd"/>
      <w:r w:rsidR="00917956">
        <w:rPr>
          <w:lang w:val="en-US"/>
        </w:rPr>
        <w:t xml:space="preserve"> </w:t>
      </w:r>
      <w:proofErr w:type="spellStart"/>
      <w:r w:rsidR="00917956">
        <w:rPr>
          <w:lang w:val="en-US"/>
        </w:rPr>
        <w:t>i</w:t>
      </w:r>
      <w:proofErr w:type="spellEnd"/>
      <w:r w:rsidR="00917956">
        <w:rPr>
          <w:lang w:val="en-US"/>
        </w:rPr>
        <w:t xml:space="preserve"> </w:t>
      </w:r>
      <w:proofErr w:type="spellStart"/>
      <w:r w:rsidR="00917956">
        <w:rPr>
          <w:lang w:val="en-US"/>
        </w:rPr>
        <w:t>Àrea</w:t>
      </w:r>
      <w:proofErr w:type="spellEnd"/>
    </w:p>
    <w:p w:rsidR="00F87678" w:rsidRPr="004651B4" w:rsidRDefault="00F87678" w:rsidP="00F87678">
      <w:pPr>
        <w:spacing w:after="0" w:line="240" w:lineRule="auto"/>
        <w:rPr>
          <w:lang w:val="en-US"/>
        </w:rPr>
      </w:pPr>
    </w:p>
    <w:p w:rsidR="00F87678" w:rsidRPr="004651B4" w:rsidRDefault="00F87678" w:rsidP="00F87678">
      <w:pPr>
        <w:spacing w:after="0" w:line="240" w:lineRule="auto"/>
        <w:rPr>
          <w:lang w:val="en-US"/>
        </w:rPr>
      </w:pPr>
      <w:r w:rsidRPr="004651B4">
        <w:rPr>
          <w:lang w:val="en-US"/>
        </w:rPr>
        <w:t>SCOPUS:</w:t>
      </w:r>
      <w:bookmarkStart w:id="0" w:name="_GoBack"/>
      <w:bookmarkEnd w:id="0"/>
    </w:p>
    <w:p w:rsidR="00F87678" w:rsidRPr="00C35130" w:rsidRDefault="00F87678" w:rsidP="00F87678">
      <w:pPr>
        <w:pStyle w:val="Pargrafdellista"/>
        <w:numPr>
          <w:ilvl w:val="0"/>
          <w:numId w:val="3"/>
        </w:numPr>
        <w:spacing w:after="0" w:line="240" w:lineRule="auto"/>
        <w:rPr>
          <w:lang w:val="en-US"/>
        </w:rPr>
      </w:pPr>
      <w:r w:rsidRPr="00C35130">
        <w:rPr>
          <w:lang w:val="en-US"/>
        </w:rPr>
        <w:t>SJR</w:t>
      </w:r>
    </w:p>
    <w:p w:rsidR="00F87678" w:rsidRPr="00C35130" w:rsidRDefault="00F87678" w:rsidP="00F87678">
      <w:pPr>
        <w:pStyle w:val="Pargrafdellista"/>
        <w:numPr>
          <w:ilvl w:val="0"/>
          <w:numId w:val="3"/>
        </w:numPr>
        <w:spacing w:after="0" w:line="240" w:lineRule="auto"/>
        <w:rPr>
          <w:lang w:val="en-US"/>
        </w:rPr>
      </w:pPr>
      <w:r w:rsidRPr="00C35130">
        <w:rPr>
          <w:lang w:val="en-US"/>
        </w:rPr>
        <w:t>SNIP</w:t>
      </w:r>
    </w:p>
    <w:p w:rsidR="00F87678" w:rsidRDefault="00F87678" w:rsidP="00F87678">
      <w:pPr>
        <w:spacing w:after="0" w:line="240" w:lineRule="auto"/>
        <w:rPr>
          <w:lang w:val="en-US"/>
        </w:rPr>
      </w:pPr>
    </w:p>
    <w:p w:rsidR="00F87678" w:rsidRDefault="00F87678" w:rsidP="00F87678">
      <w:pPr>
        <w:spacing w:after="0" w:line="240" w:lineRule="auto"/>
        <w:rPr>
          <w:lang w:val="en-US"/>
        </w:rPr>
      </w:pPr>
      <w:proofErr w:type="spellStart"/>
      <w:r>
        <w:rPr>
          <w:lang w:val="en-US"/>
        </w:rPr>
        <w:t>Scimago</w:t>
      </w:r>
      <w:proofErr w:type="spellEnd"/>
      <w:r>
        <w:rPr>
          <w:lang w:val="en-US"/>
        </w:rPr>
        <w:t xml:space="preserve"> Journal Rank:</w:t>
      </w:r>
    </w:p>
    <w:p w:rsidR="00F87678" w:rsidRPr="00917956" w:rsidRDefault="00F87678" w:rsidP="00F87678">
      <w:pPr>
        <w:pStyle w:val="Pargrafdellista"/>
        <w:numPr>
          <w:ilvl w:val="0"/>
          <w:numId w:val="4"/>
        </w:numPr>
        <w:spacing w:after="0" w:line="240" w:lineRule="auto"/>
        <w:rPr>
          <w:lang w:val="en-US"/>
        </w:rPr>
      </w:pPr>
      <w:proofErr w:type="spellStart"/>
      <w:r w:rsidRPr="00917956">
        <w:rPr>
          <w:lang w:val="en-US"/>
        </w:rPr>
        <w:t>Quartil</w:t>
      </w:r>
      <w:proofErr w:type="spellEnd"/>
      <w:r w:rsidR="00917956" w:rsidRPr="00917956">
        <w:rPr>
          <w:lang w:val="en-US"/>
        </w:rPr>
        <w:t xml:space="preserve"> </w:t>
      </w:r>
      <w:proofErr w:type="spellStart"/>
      <w:r w:rsidR="00917956" w:rsidRPr="00917956">
        <w:rPr>
          <w:lang w:val="en-US"/>
        </w:rPr>
        <w:t>i</w:t>
      </w:r>
      <w:proofErr w:type="spellEnd"/>
      <w:r w:rsidR="00917956" w:rsidRPr="00917956">
        <w:rPr>
          <w:lang w:val="en-US"/>
        </w:rPr>
        <w:t xml:space="preserve"> </w:t>
      </w:r>
      <w:proofErr w:type="spellStart"/>
      <w:r w:rsidR="00917956" w:rsidRPr="00917956">
        <w:rPr>
          <w:lang w:val="en-US"/>
        </w:rPr>
        <w:t>Àrea</w:t>
      </w:r>
      <w:proofErr w:type="spellEnd"/>
    </w:p>
    <w:p w:rsidR="00F87678" w:rsidRPr="004651B4" w:rsidRDefault="00F87678" w:rsidP="00F87678">
      <w:pPr>
        <w:spacing w:after="0" w:line="240" w:lineRule="auto"/>
        <w:rPr>
          <w:lang w:val="en-US"/>
        </w:rPr>
      </w:pPr>
    </w:p>
    <w:p w:rsidR="00F87678" w:rsidRDefault="00F87678" w:rsidP="00F87678">
      <w:pPr>
        <w:spacing w:after="0" w:line="240" w:lineRule="auto"/>
        <w:rPr>
          <w:lang w:val="en-US"/>
        </w:rPr>
      </w:pPr>
      <w:proofErr w:type="spellStart"/>
      <w:r w:rsidRPr="004651B4">
        <w:rPr>
          <w:lang w:val="en-US"/>
        </w:rPr>
        <w:t>Latindex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característiques</w:t>
      </w:r>
      <w:proofErr w:type="spellEnd"/>
      <w:r>
        <w:rPr>
          <w:lang w:val="en-US"/>
        </w:rPr>
        <w:t xml:space="preserve"> que </w:t>
      </w:r>
      <w:proofErr w:type="spellStart"/>
      <w:r>
        <w:rPr>
          <w:lang w:val="en-US"/>
        </w:rPr>
        <w:t>compleixen</w:t>
      </w:r>
      <w:proofErr w:type="spellEnd"/>
      <w:r>
        <w:rPr>
          <w:lang w:val="en-US"/>
        </w:rPr>
        <w:t>)</w:t>
      </w:r>
      <w:r w:rsidRPr="004651B4">
        <w:rPr>
          <w:lang w:val="en-US"/>
        </w:rPr>
        <w:t>:</w:t>
      </w:r>
    </w:p>
    <w:p w:rsidR="00F87678" w:rsidRPr="004651B4" w:rsidRDefault="00F87678" w:rsidP="00F87678">
      <w:pPr>
        <w:spacing w:after="0" w:line="240" w:lineRule="auto"/>
        <w:rPr>
          <w:lang w:val="en-US"/>
        </w:rPr>
      </w:pPr>
    </w:p>
    <w:p w:rsidR="00F87678" w:rsidRDefault="00F87678" w:rsidP="00F87678">
      <w:pPr>
        <w:spacing w:after="0" w:line="240" w:lineRule="auto"/>
        <w:rPr>
          <w:lang w:val="en-US"/>
        </w:rPr>
      </w:pPr>
      <w:proofErr w:type="spellStart"/>
      <w:r w:rsidRPr="004651B4">
        <w:rPr>
          <w:lang w:val="en-US"/>
        </w:rPr>
        <w:t>Carhus</w:t>
      </w:r>
      <w:proofErr w:type="spellEnd"/>
      <w:r>
        <w:rPr>
          <w:lang w:val="en-US"/>
        </w:rPr>
        <w:t xml:space="preserve"> Plus+</w:t>
      </w:r>
      <w:r w:rsidRPr="004651B4">
        <w:rPr>
          <w:lang w:val="en-US"/>
        </w:rPr>
        <w:t>:</w:t>
      </w:r>
    </w:p>
    <w:p w:rsidR="00F87678" w:rsidRPr="004651B4" w:rsidRDefault="00F87678" w:rsidP="00F87678">
      <w:pPr>
        <w:spacing w:after="0" w:line="240" w:lineRule="auto"/>
        <w:rPr>
          <w:lang w:val="en-US"/>
        </w:rPr>
      </w:pPr>
    </w:p>
    <w:p w:rsidR="00F87678" w:rsidRDefault="00F87678" w:rsidP="00F87678">
      <w:pPr>
        <w:spacing w:after="0" w:line="240" w:lineRule="auto"/>
        <w:rPr>
          <w:lang w:val="en-US"/>
        </w:rPr>
      </w:pPr>
      <w:r w:rsidRPr="004651B4">
        <w:rPr>
          <w:lang w:val="en-US"/>
        </w:rPr>
        <w:t>CIRC:</w:t>
      </w:r>
    </w:p>
    <w:p w:rsidR="00F87678" w:rsidRPr="004651B4" w:rsidRDefault="00F87678" w:rsidP="00F87678">
      <w:pPr>
        <w:spacing w:after="0" w:line="240" w:lineRule="auto"/>
        <w:rPr>
          <w:lang w:val="en-US"/>
        </w:rPr>
      </w:pPr>
    </w:p>
    <w:p w:rsidR="00F87678" w:rsidRDefault="00F87678" w:rsidP="00F87678">
      <w:pPr>
        <w:spacing w:after="0" w:line="240" w:lineRule="auto"/>
        <w:rPr>
          <w:lang w:val="en-US"/>
        </w:rPr>
      </w:pPr>
      <w:r w:rsidRPr="004651B4">
        <w:rPr>
          <w:lang w:val="en-US"/>
        </w:rPr>
        <w:t>ERIH</w:t>
      </w:r>
      <w:r>
        <w:rPr>
          <w:lang w:val="en-US"/>
        </w:rPr>
        <w:t xml:space="preserve"> Plus</w:t>
      </w:r>
      <w:r w:rsidRPr="004651B4">
        <w:rPr>
          <w:lang w:val="en-US"/>
        </w:rPr>
        <w:t>:</w:t>
      </w:r>
    </w:p>
    <w:p w:rsidR="00F87678" w:rsidRPr="004651B4" w:rsidRDefault="00F87678" w:rsidP="00F87678">
      <w:pPr>
        <w:spacing w:after="0" w:line="240" w:lineRule="auto"/>
        <w:rPr>
          <w:lang w:val="en-US"/>
        </w:rPr>
      </w:pPr>
    </w:p>
    <w:p w:rsidR="00F87678" w:rsidRDefault="00F87678" w:rsidP="00F87678">
      <w:pPr>
        <w:spacing w:after="0" w:line="240" w:lineRule="auto"/>
        <w:rPr>
          <w:lang w:val="en-US"/>
        </w:rPr>
      </w:pPr>
      <w:r w:rsidRPr="004651B4">
        <w:rPr>
          <w:lang w:val="en-US"/>
        </w:rPr>
        <w:t>DICE:</w:t>
      </w:r>
    </w:p>
    <w:p w:rsidR="00F87678" w:rsidRPr="004651B4" w:rsidRDefault="00F87678" w:rsidP="00F87678">
      <w:pPr>
        <w:spacing w:after="0" w:line="240" w:lineRule="auto"/>
        <w:rPr>
          <w:lang w:val="en-US"/>
        </w:rPr>
      </w:pPr>
    </w:p>
    <w:p w:rsidR="00F87678" w:rsidRDefault="00F87678" w:rsidP="00F87678">
      <w:pPr>
        <w:spacing w:after="0" w:line="240" w:lineRule="auto"/>
        <w:rPr>
          <w:lang w:val="en-US"/>
        </w:rPr>
      </w:pPr>
      <w:r w:rsidRPr="004651B4">
        <w:rPr>
          <w:lang w:val="en-US"/>
        </w:rPr>
        <w:t>RESH:</w:t>
      </w:r>
    </w:p>
    <w:p w:rsidR="00F87678" w:rsidRPr="004651B4" w:rsidRDefault="00F87678" w:rsidP="00F87678">
      <w:pPr>
        <w:spacing w:after="0" w:line="240" w:lineRule="auto"/>
        <w:rPr>
          <w:lang w:val="en-US"/>
        </w:rPr>
      </w:pPr>
    </w:p>
    <w:p w:rsidR="00F87678" w:rsidRDefault="00F87678" w:rsidP="00F87678">
      <w:pPr>
        <w:spacing w:after="0" w:line="240" w:lineRule="auto"/>
        <w:rPr>
          <w:lang w:val="en-US"/>
        </w:rPr>
      </w:pPr>
      <w:r w:rsidRPr="004651B4">
        <w:rPr>
          <w:lang w:val="en-US"/>
        </w:rPr>
        <w:t>FECYT:</w:t>
      </w:r>
    </w:p>
    <w:p w:rsidR="00F87678" w:rsidRPr="004651B4" w:rsidRDefault="00F87678" w:rsidP="00F87678">
      <w:pPr>
        <w:spacing w:after="0" w:line="240" w:lineRule="auto"/>
        <w:rPr>
          <w:lang w:val="en-US"/>
        </w:rPr>
      </w:pPr>
    </w:p>
    <w:p w:rsidR="00F87678" w:rsidRDefault="00F87678" w:rsidP="00F87678">
      <w:pPr>
        <w:spacing w:after="0" w:line="240" w:lineRule="auto"/>
        <w:rPr>
          <w:lang w:val="en-US"/>
        </w:rPr>
      </w:pPr>
      <w:r w:rsidRPr="004651B4">
        <w:rPr>
          <w:lang w:val="en-US"/>
        </w:rPr>
        <w:t>IN-RECS / IN-RECH / IN-RECJ:</w:t>
      </w:r>
    </w:p>
    <w:p w:rsidR="00F87678" w:rsidRPr="004651B4" w:rsidRDefault="00F87678" w:rsidP="00F87678">
      <w:pPr>
        <w:spacing w:after="0" w:line="240" w:lineRule="auto"/>
        <w:rPr>
          <w:lang w:val="en-US"/>
        </w:rPr>
      </w:pPr>
    </w:p>
    <w:p w:rsidR="00F87678" w:rsidRDefault="00F87678" w:rsidP="00F87678">
      <w:pPr>
        <w:spacing w:after="0" w:line="240" w:lineRule="auto"/>
      </w:pPr>
      <w:r>
        <w:t>PRESÈNCIA A BASES DE DADES: QUINES</w:t>
      </w:r>
      <w:proofErr w:type="gramStart"/>
      <w:r>
        <w:t>?</w:t>
      </w:r>
      <w:proofErr w:type="gramEnd"/>
    </w:p>
    <w:p w:rsidR="00917956" w:rsidRDefault="00917956"/>
    <w:sectPr w:rsidR="00917956" w:rsidSect="00917956">
      <w:footerReference w:type="default" r:id="rId11"/>
      <w:pgSz w:w="11906" w:h="16838"/>
      <w:pgMar w:top="1247" w:right="1701" w:bottom="124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CBA" w:rsidRDefault="006C4CBA" w:rsidP="006C4CBA">
      <w:pPr>
        <w:spacing w:after="0" w:line="240" w:lineRule="auto"/>
      </w:pPr>
      <w:r>
        <w:separator/>
      </w:r>
    </w:p>
  </w:endnote>
  <w:endnote w:type="continuationSeparator" w:id="0">
    <w:p w:rsidR="006C4CBA" w:rsidRDefault="006C4CBA" w:rsidP="006C4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CBA" w:rsidRDefault="006C4CBA" w:rsidP="006C4CBA">
    <w:pPr>
      <w:pStyle w:val="Peu"/>
      <w:jc w:val="right"/>
    </w:pPr>
    <w:r w:rsidRPr="006C4CBA">
      <w:rPr>
        <w:b/>
        <w:color w:val="5B9A27"/>
      </w:rPr>
      <w:t xml:space="preserve">UAB </w:t>
    </w:r>
    <w:proofErr w:type="spellStart"/>
    <w:r w:rsidRPr="006C4CBA">
      <w:rPr>
        <w:b/>
        <w:color w:val="5B9A27"/>
      </w:rPr>
      <w:t>Biblioteques</w:t>
    </w:r>
    <w:proofErr w:type="spellEnd"/>
    <w:r>
      <w:rPr>
        <w:b/>
        <w:color w:val="5B9A27"/>
      </w:rPr>
      <w:t xml:space="preserve"> - </w:t>
    </w:r>
    <w:r>
      <w:t xml:space="preserve"> </w:t>
    </w:r>
    <w:r>
      <w:rPr>
        <w:noProof/>
        <w:lang w:val="es-ES" w:eastAsia="es-ES"/>
      </w:rPr>
      <w:drawing>
        <wp:inline distT="0" distB="0" distL="0" distR="0" wp14:anchorId="04C4B55A" wp14:editId="096DF11A">
          <wp:extent cx="247650" cy="247650"/>
          <wp:effectExtent l="0" t="0" r="0" b="0"/>
          <wp:docPr id="15" name="Imat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_bques_qu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CBA" w:rsidRDefault="006C4CBA" w:rsidP="006C4CBA">
      <w:pPr>
        <w:spacing w:after="0" w:line="240" w:lineRule="auto"/>
      </w:pPr>
      <w:r>
        <w:separator/>
      </w:r>
    </w:p>
  </w:footnote>
  <w:footnote w:type="continuationSeparator" w:id="0">
    <w:p w:rsidR="006C4CBA" w:rsidRDefault="006C4CBA" w:rsidP="006C4C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D121E"/>
    <w:multiLevelType w:val="hybridMultilevel"/>
    <w:tmpl w:val="7AB26D3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A1D8A"/>
    <w:multiLevelType w:val="hybridMultilevel"/>
    <w:tmpl w:val="E4646EB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C4EA6"/>
    <w:multiLevelType w:val="hybridMultilevel"/>
    <w:tmpl w:val="83B6611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1183602">
      <w:numFmt w:val="bullet"/>
      <w:lvlText w:val="-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884D8A"/>
    <w:multiLevelType w:val="hybridMultilevel"/>
    <w:tmpl w:val="DEE6D4D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678"/>
    <w:rsid w:val="006C4CBA"/>
    <w:rsid w:val="00917956"/>
    <w:rsid w:val="009D0EBD"/>
    <w:rsid w:val="00D31B98"/>
    <w:rsid w:val="00ED4153"/>
    <w:rsid w:val="00F8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F89133-CE2F-4F46-95C1-253EE81D8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678"/>
    <w:pPr>
      <w:spacing w:after="200" w:line="276" w:lineRule="auto"/>
    </w:pPr>
    <w:rPr>
      <w:lang w:val="es-ES_tradnl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F87678"/>
    <w:pPr>
      <w:ind w:left="720"/>
      <w:contextualSpacing/>
    </w:pPr>
  </w:style>
  <w:style w:type="table" w:styleId="Taulaambquadrcula">
    <w:name w:val="Table Grid"/>
    <w:basedOn w:val="Taulanormal"/>
    <w:uiPriority w:val="39"/>
    <w:rsid w:val="00F87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uiPriority w:val="99"/>
    <w:unhideWhenUsed/>
    <w:rsid w:val="00F876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F87678"/>
    <w:rPr>
      <w:lang w:val="es-ES_tradnl"/>
    </w:rPr>
  </w:style>
  <w:style w:type="character" w:styleId="Enlla">
    <w:name w:val="Hyperlink"/>
    <w:basedOn w:val="Tipusdelletraperdefectedelpargraf"/>
    <w:uiPriority w:val="99"/>
    <w:unhideWhenUsed/>
    <w:rsid w:val="00F87678"/>
    <w:rPr>
      <w:color w:val="0563C1" w:themeColor="hyperlink"/>
      <w:u w:val="single"/>
    </w:rPr>
  </w:style>
  <w:style w:type="paragraph" w:styleId="Peu">
    <w:name w:val="footer"/>
    <w:basedOn w:val="Normal"/>
    <w:link w:val="PeuCar"/>
    <w:uiPriority w:val="99"/>
    <w:unhideWhenUsed/>
    <w:rsid w:val="006C4C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6C4CBA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://www.bib.uab.cat/human/acreditacions/planes/publiques/graellatots.ph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3E2"/>
    <w:rsid w:val="00C8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7EA6E1D968C44D7B902073D1EA122536">
    <w:name w:val="7EA6E1D968C44D7B902073D1EA122536"/>
    <w:rsid w:val="00C823E2"/>
  </w:style>
  <w:style w:type="paragraph" w:customStyle="1" w:styleId="C73458BBB5384559B890D63421D6FFCA">
    <w:name w:val="C73458BBB5384559B890D63421D6FFCA"/>
    <w:rsid w:val="00C823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PRÀCTICA: TROBAR INDICADORS DE QUALITAT D’UNA REVISTA</vt:lpstr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PRÀCTICA: TROBAR INDICADORS DE QUALITAT D’UNA REVISTA</dc:title>
  <dc:subject/>
  <dc:creator>Nuria Alvarez Diaz</dc:creator>
  <cp:keywords/>
  <dc:description/>
  <cp:lastModifiedBy>Nuria Alvarez Diaz</cp:lastModifiedBy>
  <cp:revision>3</cp:revision>
  <dcterms:created xsi:type="dcterms:W3CDTF">2018-05-14T09:55:00Z</dcterms:created>
  <dcterms:modified xsi:type="dcterms:W3CDTF">2018-05-14T10:22:00Z</dcterms:modified>
</cp:coreProperties>
</file>